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9234F" w14:textId="77777777" w:rsidR="00F51256" w:rsidRPr="000D675F" w:rsidRDefault="00F51256" w:rsidP="000D675F"/>
    <w:p w14:paraId="657B4EB7" w14:textId="6D83A470" w:rsidR="00670833" w:rsidRDefault="00670833">
      <w:pPr>
        <w:pStyle w:val="BodyText"/>
        <w:spacing w:before="5"/>
        <w:rPr>
          <w:sz w:val="14"/>
        </w:rPr>
      </w:pPr>
    </w:p>
    <w:p w14:paraId="4687A682" w14:textId="77777777" w:rsidR="00670833" w:rsidRDefault="00670833">
      <w:pPr>
        <w:pStyle w:val="BodyText"/>
        <w:rPr>
          <w:sz w:val="20"/>
        </w:rPr>
      </w:pPr>
    </w:p>
    <w:p w14:paraId="5D0BB5DF" w14:textId="77777777" w:rsidR="00670833" w:rsidRDefault="00670833">
      <w:pPr>
        <w:pStyle w:val="BodyText"/>
        <w:rPr>
          <w:sz w:val="20"/>
        </w:rPr>
      </w:pPr>
    </w:p>
    <w:p w14:paraId="254D1464" w14:textId="77777777" w:rsidR="00670833" w:rsidRDefault="00670833">
      <w:pPr>
        <w:pStyle w:val="BodyText"/>
        <w:spacing w:before="3"/>
      </w:pPr>
    </w:p>
    <w:p w14:paraId="1913F4C8" w14:textId="517956FC" w:rsidR="00670833" w:rsidRPr="00AA651C" w:rsidRDefault="00AA651C" w:rsidP="00AA651C">
      <w:pPr>
        <w:jc w:val="center"/>
        <w:rPr>
          <w:rFonts w:ascii="Arial" w:hAnsi="Arial" w:cs="Arial"/>
          <w:b/>
          <w:bCs/>
          <w:sz w:val="52"/>
          <w:szCs w:val="52"/>
        </w:rPr>
      </w:pPr>
      <w:bookmarkStart w:id="0" w:name="BSW_Field_Manual"/>
      <w:bookmarkEnd w:id="0"/>
      <w:r>
        <w:rPr>
          <w:rFonts w:ascii="Arial" w:hAnsi="Arial" w:cs="Arial"/>
          <w:b/>
          <w:bCs/>
          <w:sz w:val="52"/>
          <w:szCs w:val="52"/>
        </w:rPr>
        <w:t xml:space="preserve">THE </w:t>
      </w:r>
      <w:r w:rsidR="00602E86" w:rsidRPr="00AA651C">
        <w:rPr>
          <w:rFonts w:ascii="Arial" w:hAnsi="Arial" w:cs="Arial"/>
          <w:b/>
          <w:bCs/>
          <w:sz w:val="52"/>
          <w:szCs w:val="52"/>
        </w:rPr>
        <w:t xml:space="preserve">BSW </w:t>
      </w:r>
      <w:r w:rsidR="00C721E5" w:rsidRPr="00AA651C">
        <w:rPr>
          <w:rFonts w:ascii="Arial" w:hAnsi="Arial" w:cs="Arial"/>
          <w:b/>
          <w:bCs/>
          <w:sz w:val="52"/>
          <w:szCs w:val="52"/>
        </w:rPr>
        <w:t xml:space="preserve">INTERNSHIP </w:t>
      </w:r>
      <w:r w:rsidR="00475B72" w:rsidRPr="00AA651C">
        <w:rPr>
          <w:rFonts w:ascii="Arial" w:hAnsi="Arial" w:cs="Arial"/>
          <w:b/>
          <w:bCs/>
          <w:sz w:val="52"/>
          <w:szCs w:val="52"/>
        </w:rPr>
        <w:t>G</w:t>
      </w:r>
      <w:r w:rsidR="00C721E5" w:rsidRPr="00AA651C">
        <w:rPr>
          <w:rFonts w:ascii="Arial" w:hAnsi="Arial" w:cs="Arial"/>
          <w:b/>
          <w:bCs/>
          <w:sz w:val="52"/>
          <w:szCs w:val="52"/>
        </w:rPr>
        <w:t>UIDE</w:t>
      </w:r>
    </w:p>
    <w:p w14:paraId="20B8B0FF" w14:textId="77777777" w:rsidR="00670833" w:rsidRDefault="00670833">
      <w:pPr>
        <w:rPr>
          <w:rFonts w:ascii="Gill Sans MT"/>
          <w:b/>
          <w:color w:val="FFFFFF" w:themeColor="background1"/>
          <w:sz w:val="52"/>
          <w:shd w:val="clear" w:color="auto" w:fill="1C284B"/>
        </w:rPr>
      </w:pPr>
    </w:p>
    <w:p w14:paraId="3BFDC295" w14:textId="3FA67E97" w:rsidR="006C76BB" w:rsidRPr="00AA651C" w:rsidRDefault="006C76BB" w:rsidP="006C76BB">
      <w:pPr>
        <w:rPr>
          <w:rFonts w:ascii="Gill Sans MT"/>
          <w:sz w:val="52"/>
        </w:rPr>
      </w:pPr>
      <w:r>
        <w:rPr>
          <w:rFonts w:ascii="Gill Sans MT"/>
          <w:b/>
          <w:noProof/>
          <w:color w:val="FFFFFF" w:themeColor="background1"/>
          <w:sz w:val="52"/>
          <w:shd w:val="clear" w:color="auto" w:fill="1C284B"/>
        </w:rPr>
        <w:drawing>
          <wp:inline distT="0" distB="0" distL="0" distR="0" wp14:anchorId="71534064" wp14:editId="4B44661A">
            <wp:extent cx="6272213" cy="4181475"/>
            <wp:effectExtent l="0" t="0" r="0" b="0"/>
            <wp:docPr id="225" name="Picture 225" descr="Gold colored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old colored compas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2531" cy="4181687"/>
                    </a:xfrm>
                    <a:prstGeom prst="rect">
                      <a:avLst/>
                    </a:prstGeom>
                  </pic:spPr>
                </pic:pic>
              </a:graphicData>
            </a:graphic>
          </wp:inline>
        </w:drawing>
      </w:r>
    </w:p>
    <w:p w14:paraId="61D672FA" w14:textId="2A69FAD8" w:rsidR="006C76BB" w:rsidRPr="00AA651C" w:rsidRDefault="006C76BB" w:rsidP="006C76BB">
      <w:pPr>
        <w:rPr>
          <w:rFonts w:ascii="Gill Sans MT"/>
          <w:sz w:val="52"/>
        </w:rPr>
      </w:pPr>
    </w:p>
    <w:p w14:paraId="29043278" w14:textId="77777777" w:rsidR="006C76BB" w:rsidRPr="00AA651C" w:rsidRDefault="006C76BB" w:rsidP="006C76BB">
      <w:pPr>
        <w:rPr>
          <w:rFonts w:ascii="Gill Sans MT"/>
          <w:sz w:val="52"/>
        </w:rPr>
      </w:pPr>
    </w:p>
    <w:p w14:paraId="4AF42630" w14:textId="2BF2E2D6" w:rsidR="006C76BB" w:rsidRDefault="006C76BB" w:rsidP="00AA651C">
      <w:pPr>
        <w:jc w:val="center"/>
        <w:rPr>
          <w:rFonts w:ascii="Gill Sans MT"/>
          <w:b/>
          <w:color w:val="FFFFFF" w:themeColor="background1"/>
          <w:sz w:val="52"/>
          <w:shd w:val="clear" w:color="auto" w:fill="1C284B"/>
        </w:rPr>
      </w:pPr>
    </w:p>
    <w:p w14:paraId="6D2902AE" w14:textId="28B493A7" w:rsidR="0015531A" w:rsidRDefault="006C76BB" w:rsidP="00AA651C">
      <w:pPr>
        <w:rPr>
          <w:rFonts w:ascii="Gill Sans MT"/>
          <w:sz w:val="52"/>
        </w:rPr>
      </w:pPr>
      <w:r>
        <w:rPr>
          <w:rFonts w:ascii="Gill Sans MT"/>
          <w:sz w:val="52"/>
        </w:rPr>
        <w:tab/>
      </w:r>
      <w:bookmarkStart w:id="1" w:name="2017-2018_BSW_Field_Education_Manual_Rev"/>
      <w:bookmarkStart w:id="2" w:name="TABLE_OF_CONTENTS"/>
      <w:bookmarkEnd w:id="1"/>
      <w:bookmarkEnd w:id="2"/>
    </w:p>
    <w:p w14:paraId="32912617" w14:textId="77777777" w:rsidR="0015531A" w:rsidRDefault="0015531A">
      <w:pPr>
        <w:rPr>
          <w:rFonts w:ascii="Gill Sans MT"/>
          <w:sz w:val="52"/>
        </w:rPr>
      </w:pPr>
      <w:r>
        <w:rPr>
          <w:rFonts w:ascii="Gill Sans MT"/>
          <w:sz w:val="52"/>
        </w:rPr>
        <w:br w:type="page"/>
      </w:r>
    </w:p>
    <w:p w14:paraId="52873978" w14:textId="77777777" w:rsidR="00670833" w:rsidRDefault="00670833" w:rsidP="00AA651C">
      <w:pPr>
        <w:sectPr w:rsidR="00670833">
          <w:headerReference w:type="default" r:id="rId9"/>
          <w:footerReference w:type="default" r:id="rId10"/>
          <w:pgSz w:w="12240" w:h="15840"/>
          <w:pgMar w:top="1500" w:right="1320" w:bottom="1881" w:left="1340" w:header="0" w:footer="1024" w:gutter="0"/>
          <w:pgNumType w:start="1"/>
          <w:cols w:space="720"/>
        </w:sectPr>
      </w:pPr>
    </w:p>
    <w:p w14:paraId="6E39797A" w14:textId="26502A23" w:rsidR="0015531A" w:rsidRPr="0015531A" w:rsidRDefault="495A3FEB" w:rsidP="495A3FEB">
      <w:pPr>
        <w:pStyle w:val="paragraph"/>
        <w:spacing w:before="0" w:beforeAutospacing="0" w:after="0" w:afterAutospacing="0"/>
        <w:jc w:val="center"/>
        <w:textAlignment w:val="baseline"/>
        <w:rPr>
          <w:rStyle w:val="normaltextrun"/>
          <w:rFonts w:ascii="Arial" w:hAnsi="Arial" w:cs="Arial"/>
          <w:b/>
          <w:bCs/>
          <w:i/>
          <w:iCs/>
          <w:sz w:val="28"/>
          <w:szCs w:val="28"/>
        </w:rPr>
      </w:pPr>
      <w:r w:rsidRPr="495A3FEB">
        <w:rPr>
          <w:rStyle w:val="normaltextrun"/>
          <w:rFonts w:ascii="Arial" w:hAnsi="Arial" w:cs="Arial"/>
          <w:b/>
          <w:bCs/>
          <w:i/>
          <w:iCs/>
          <w:sz w:val="28"/>
          <w:szCs w:val="28"/>
        </w:rPr>
        <w:lastRenderedPageBreak/>
        <w:t>TABLE OF CONTENTS</w:t>
      </w:r>
    </w:p>
    <w:p w14:paraId="6C6D40ED" w14:textId="77777777" w:rsidR="0015531A" w:rsidRDefault="0015531A" w:rsidP="0015531A">
      <w:pPr>
        <w:pStyle w:val="paragraph"/>
        <w:spacing w:before="0" w:beforeAutospacing="0" w:after="0" w:afterAutospacing="0"/>
        <w:textAlignment w:val="baseline"/>
        <w:rPr>
          <w:rFonts w:ascii="Segoe UI" w:hAnsi="Segoe UI" w:cs="Segoe UI"/>
          <w:b/>
          <w:bCs/>
          <w:i/>
          <w:iCs/>
          <w:sz w:val="18"/>
          <w:szCs w:val="18"/>
        </w:rPr>
      </w:pPr>
    </w:p>
    <w:p w14:paraId="376C05C3" w14:textId="31A03B8D" w:rsidR="0015531A" w:rsidRPr="0015531A" w:rsidRDefault="70777270" w:rsidP="0015531A">
      <w:pPr>
        <w:pStyle w:val="Heading1"/>
        <w:ind w:left="0"/>
        <w:rPr>
          <w:rFonts w:ascii="Arial" w:hAnsi="Arial" w:cs="Arial"/>
          <w:sz w:val="24"/>
          <w:szCs w:val="24"/>
        </w:rPr>
      </w:pPr>
      <w:r w:rsidRPr="005A0D5F">
        <w:rPr>
          <w:rFonts w:ascii="Arial" w:hAnsi="Arial" w:cs="Arial"/>
          <w:sz w:val="24"/>
          <w:szCs w:val="24"/>
        </w:rPr>
        <w:t>Welcome!</w:t>
      </w:r>
      <w:r w:rsidR="0015531A">
        <w:tab/>
      </w:r>
      <w:r w:rsidR="0015531A">
        <w:tab/>
      </w:r>
      <w:r w:rsidR="0015531A">
        <w:tab/>
      </w:r>
      <w:r w:rsidR="0015531A">
        <w:tab/>
      </w:r>
      <w:r w:rsidR="0015531A">
        <w:tab/>
      </w:r>
      <w:r w:rsidR="0015531A">
        <w:tab/>
      </w:r>
      <w:r w:rsidR="0015531A">
        <w:tab/>
      </w:r>
      <w:r w:rsidR="0015531A">
        <w:tab/>
      </w:r>
      <w:r w:rsidR="0015531A">
        <w:tab/>
      </w:r>
      <w:r w:rsidR="0015531A">
        <w:tab/>
      </w:r>
      <w:r w:rsidR="0015531A">
        <w:tab/>
      </w:r>
      <w:r w:rsidR="00A878AC">
        <w:tab/>
      </w:r>
      <w:r w:rsidRPr="70777270">
        <w:rPr>
          <w:rFonts w:ascii="Arial" w:hAnsi="Arial" w:cs="Arial"/>
          <w:sz w:val="24"/>
          <w:szCs w:val="24"/>
        </w:rPr>
        <w:t>3</w:t>
      </w:r>
    </w:p>
    <w:p w14:paraId="6E022EA6" w14:textId="77777777" w:rsidR="00854025" w:rsidRPr="0015531A" w:rsidRDefault="00854025">
      <w:pPr>
        <w:rPr>
          <w:b/>
          <w:bCs/>
        </w:rPr>
      </w:pPr>
    </w:p>
    <w:p w14:paraId="64C48173" w14:textId="59FBC995" w:rsidR="0015531A" w:rsidRPr="0015531A" w:rsidRDefault="70777270" w:rsidP="0015531A">
      <w:pPr>
        <w:pStyle w:val="Heading1"/>
        <w:ind w:left="0"/>
        <w:rPr>
          <w:rFonts w:ascii="Arial" w:hAnsi="Arial" w:cs="Arial"/>
          <w:sz w:val="24"/>
          <w:szCs w:val="24"/>
        </w:rPr>
      </w:pPr>
      <w:r w:rsidRPr="005A0D5F">
        <w:rPr>
          <w:rFonts w:ascii="Arial" w:hAnsi="Arial" w:cs="Arial"/>
          <w:sz w:val="24"/>
          <w:szCs w:val="24"/>
        </w:rPr>
        <w:t>Your Support Guides</w:t>
      </w:r>
      <w:r w:rsidR="0015531A">
        <w:tab/>
      </w:r>
      <w:r w:rsidR="0015531A">
        <w:tab/>
      </w:r>
      <w:r w:rsidR="0015531A">
        <w:tab/>
      </w:r>
      <w:r w:rsidR="0015531A">
        <w:tab/>
      </w:r>
      <w:r w:rsidR="0015531A">
        <w:tab/>
      </w:r>
      <w:r w:rsidR="0015531A">
        <w:tab/>
      </w:r>
      <w:r w:rsidR="0015531A">
        <w:tab/>
      </w:r>
      <w:r w:rsidR="0015531A">
        <w:tab/>
      </w:r>
      <w:r w:rsidR="0015531A">
        <w:tab/>
      </w:r>
      <w:r w:rsidRPr="70777270">
        <w:rPr>
          <w:rFonts w:ascii="Arial" w:hAnsi="Arial" w:cs="Arial"/>
          <w:sz w:val="24"/>
          <w:szCs w:val="24"/>
        </w:rPr>
        <w:t xml:space="preserve">          </w:t>
      </w:r>
      <w:r w:rsidR="00A878AC">
        <w:rPr>
          <w:rFonts w:ascii="Arial" w:hAnsi="Arial" w:cs="Arial"/>
          <w:sz w:val="24"/>
          <w:szCs w:val="24"/>
        </w:rPr>
        <w:t xml:space="preserve"> </w:t>
      </w:r>
      <w:r w:rsidRPr="70777270">
        <w:rPr>
          <w:rFonts w:ascii="Arial" w:hAnsi="Arial" w:cs="Arial"/>
          <w:sz w:val="24"/>
          <w:szCs w:val="24"/>
        </w:rPr>
        <w:t>4</w:t>
      </w:r>
    </w:p>
    <w:p w14:paraId="24AF18AB" w14:textId="77777777" w:rsidR="0015531A" w:rsidRPr="0015531A" w:rsidRDefault="0015531A">
      <w:pPr>
        <w:rPr>
          <w:b/>
          <w:bCs/>
        </w:rPr>
      </w:pPr>
    </w:p>
    <w:p w14:paraId="0A34E819" w14:textId="4629BA76" w:rsidR="0015531A" w:rsidRPr="0015531A" w:rsidRDefault="70777270" w:rsidP="495A3FEB">
      <w:pPr>
        <w:pStyle w:val="paragraph"/>
        <w:spacing w:before="0" w:beforeAutospacing="0" w:after="0" w:afterAutospacing="0"/>
        <w:textAlignment w:val="baseline"/>
        <w:rPr>
          <w:rStyle w:val="normaltextrun"/>
          <w:rFonts w:ascii="Arial" w:hAnsi="Arial" w:cs="Arial"/>
          <w:b/>
          <w:bCs/>
        </w:rPr>
      </w:pPr>
      <w:r w:rsidRPr="005A0D5F">
        <w:rPr>
          <w:rStyle w:val="normaltextrun"/>
          <w:rFonts w:ascii="Arial" w:hAnsi="Arial" w:cs="Arial"/>
          <w:b/>
          <w:bCs/>
        </w:rPr>
        <w:t>The School of Social Work Mission</w:t>
      </w:r>
      <w:r w:rsidRPr="70777270">
        <w:rPr>
          <w:rStyle w:val="normaltextrun"/>
          <w:rFonts w:ascii="Arial" w:hAnsi="Arial" w:cs="Arial"/>
          <w:b/>
          <w:bCs/>
        </w:rPr>
        <w:t> </w:t>
      </w:r>
      <w:r w:rsidR="0015531A">
        <w:tab/>
      </w:r>
      <w:r w:rsidR="0015531A">
        <w:tab/>
      </w:r>
      <w:r w:rsidR="0015531A">
        <w:tab/>
      </w:r>
      <w:r w:rsidR="0015531A">
        <w:tab/>
      </w:r>
      <w:r w:rsidR="0015531A">
        <w:tab/>
      </w:r>
      <w:r w:rsidR="0015531A">
        <w:tab/>
      </w:r>
      <w:r w:rsidR="0015531A">
        <w:tab/>
      </w:r>
      <w:r w:rsidR="0015531A">
        <w:tab/>
      </w:r>
      <w:r w:rsidRPr="70777270">
        <w:rPr>
          <w:rStyle w:val="normaltextrun"/>
          <w:rFonts w:ascii="Arial" w:hAnsi="Arial" w:cs="Arial"/>
          <w:b/>
          <w:bCs/>
        </w:rPr>
        <w:t>5</w:t>
      </w:r>
    </w:p>
    <w:p w14:paraId="72300E18" w14:textId="1C8AB73F" w:rsidR="495A3FEB" w:rsidRDefault="495A3FEB" w:rsidP="00A878AC">
      <w:pPr>
        <w:pStyle w:val="paragraph"/>
        <w:tabs>
          <w:tab w:val="left" w:pos="9350"/>
        </w:tabs>
        <w:spacing w:before="0" w:beforeAutospacing="0" w:after="0" w:afterAutospacing="0"/>
        <w:rPr>
          <w:rStyle w:val="normaltextrun"/>
          <w:rFonts w:ascii="Arial" w:hAnsi="Arial" w:cs="Arial"/>
          <w:b/>
          <w:bCs/>
        </w:rPr>
      </w:pPr>
    </w:p>
    <w:p w14:paraId="7770C20A" w14:textId="2AB7CA14" w:rsidR="495A3FEB" w:rsidRDefault="70777270" w:rsidP="495A3FEB">
      <w:pPr>
        <w:pStyle w:val="paragraph"/>
        <w:spacing w:before="0" w:beforeAutospacing="0" w:after="0" w:afterAutospacing="0"/>
        <w:rPr>
          <w:rStyle w:val="normaltextrun"/>
          <w:rFonts w:ascii="Arial" w:hAnsi="Arial" w:cs="Arial"/>
          <w:b/>
          <w:bCs/>
        </w:rPr>
      </w:pPr>
      <w:r w:rsidRPr="005A0D5F">
        <w:rPr>
          <w:rStyle w:val="normaltextrun"/>
          <w:rFonts w:ascii="Arial" w:hAnsi="Arial" w:cs="Arial"/>
          <w:b/>
          <w:bCs/>
        </w:rPr>
        <w:t>Goal of Internship Program</w:t>
      </w:r>
      <w:r w:rsidR="495A3FEB">
        <w:tab/>
      </w:r>
      <w:r w:rsidR="495A3FEB">
        <w:tab/>
      </w:r>
      <w:r w:rsidR="495A3FEB">
        <w:tab/>
      </w:r>
      <w:r w:rsidR="495A3FEB">
        <w:tab/>
      </w:r>
      <w:r w:rsidR="495A3FEB">
        <w:tab/>
      </w:r>
      <w:r w:rsidR="495A3FEB">
        <w:tab/>
      </w:r>
      <w:r w:rsidR="495A3FEB">
        <w:tab/>
      </w:r>
      <w:r w:rsidR="495A3FEB">
        <w:tab/>
      </w:r>
      <w:r w:rsidR="495A3FEB">
        <w:tab/>
      </w:r>
      <w:r w:rsidRPr="70777270">
        <w:rPr>
          <w:rStyle w:val="normaltextrun"/>
          <w:rFonts w:ascii="Arial" w:hAnsi="Arial" w:cs="Arial"/>
          <w:b/>
          <w:bCs/>
        </w:rPr>
        <w:t>5</w:t>
      </w:r>
    </w:p>
    <w:p w14:paraId="0F3D5A4B" w14:textId="27539FA5" w:rsidR="495A3FEB" w:rsidRDefault="495A3FEB" w:rsidP="495A3FEB">
      <w:pPr>
        <w:pStyle w:val="paragraph"/>
        <w:spacing w:before="0" w:beforeAutospacing="0" w:after="0" w:afterAutospacing="0"/>
        <w:rPr>
          <w:rStyle w:val="normaltextrun"/>
          <w:b/>
          <w:bCs/>
        </w:rPr>
      </w:pPr>
    </w:p>
    <w:p w14:paraId="041846A6" w14:textId="38B9E0A3"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Commitment to Inclusivity</w:t>
      </w:r>
      <w:r w:rsidR="495A3FEB">
        <w:tab/>
      </w:r>
      <w:r w:rsidR="495A3FEB">
        <w:tab/>
      </w:r>
      <w:r w:rsidR="495A3FEB">
        <w:tab/>
      </w:r>
      <w:r w:rsidR="495A3FEB">
        <w:tab/>
      </w:r>
      <w:r w:rsidR="495A3FEB">
        <w:tab/>
      </w:r>
      <w:r w:rsidR="495A3FEB">
        <w:tab/>
      </w:r>
      <w:r w:rsidR="495A3FEB">
        <w:tab/>
      </w:r>
      <w:r w:rsidR="495A3FEB">
        <w:tab/>
      </w:r>
      <w:r w:rsidR="495A3FEB">
        <w:tab/>
      </w:r>
      <w:r w:rsidR="00434237">
        <w:rPr>
          <w:rStyle w:val="normaltextrun"/>
          <w:rFonts w:ascii="Arial" w:hAnsi="Arial" w:cs="Arial"/>
          <w:b/>
          <w:bCs/>
        </w:rPr>
        <w:t>5</w:t>
      </w:r>
    </w:p>
    <w:p w14:paraId="41C27238" w14:textId="279BC518" w:rsidR="495A3FEB" w:rsidRDefault="495A3FEB" w:rsidP="495A3FEB">
      <w:pPr>
        <w:pStyle w:val="paragraph"/>
        <w:spacing w:before="0" w:beforeAutospacing="0" w:after="0" w:afterAutospacing="0"/>
        <w:rPr>
          <w:rStyle w:val="normaltextrun"/>
          <w:b/>
          <w:bCs/>
        </w:rPr>
      </w:pPr>
    </w:p>
    <w:p w14:paraId="05A7E3D5" w14:textId="5E183E02"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Resources for Accommodations</w:t>
      </w:r>
      <w:r w:rsidR="495A3FEB">
        <w:tab/>
      </w:r>
      <w:r w:rsidR="495A3FEB">
        <w:tab/>
      </w:r>
      <w:r w:rsidR="495A3FEB">
        <w:tab/>
      </w:r>
      <w:r w:rsidR="495A3FEB">
        <w:tab/>
      </w:r>
      <w:r w:rsidR="495A3FEB">
        <w:tab/>
      </w:r>
      <w:r w:rsidR="495A3FEB">
        <w:tab/>
      </w:r>
      <w:r w:rsidR="495A3FEB">
        <w:tab/>
      </w:r>
      <w:r w:rsidR="495A3FEB">
        <w:tab/>
      </w:r>
      <w:r w:rsidRPr="70777270">
        <w:rPr>
          <w:rStyle w:val="normaltextrun"/>
          <w:rFonts w:ascii="Arial" w:hAnsi="Arial" w:cs="Arial"/>
          <w:b/>
          <w:bCs/>
        </w:rPr>
        <w:t>6</w:t>
      </w:r>
    </w:p>
    <w:p w14:paraId="64C5E5E7" w14:textId="020427D7" w:rsidR="495A3FEB" w:rsidRDefault="495A3FEB" w:rsidP="495A3FEB">
      <w:pPr>
        <w:pStyle w:val="paragraph"/>
        <w:spacing w:before="0" w:beforeAutospacing="0" w:after="0" w:afterAutospacing="0"/>
        <w:rPr>
          <w:rStyle w:val="normaltextrun"/>
          <w:b/>
          <w:bCs/>
        </w:rPr>
      </w:pPr>
    </w:p>
    <w:p w14:paraId="4EC62AB6" w14:textId="559DAB9C"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Building Internship Placements and Relationships</w:t>
      </w:r>
      <w:r w:rsidR="495A3FEB">
        <w:tab/>
      </w:r>
      <w:r w:rsidR="495A3FEB">
        <w:tab/>
      </w:r>
      <w:r w:rsidR="495A3FEB">
        <w:tab/>
      </w:r>
      <w:r w:rsidR="495A3FEB">
        <w:tab/>
      </w:r>
      <w:r w:rsidR="495A3FEB">
        <w:tab/>
      </w:r>
      <w:r w:rsidR="495A3FEB">
        <w:tab/>
      </w:r>
      <w:r w:rsidRPr="70777270">
        <w:rPr>
          <w:rStyle w:val="normaltextrun"/>
          <w:rFonts w:ascii="Arial" w:hAnsi="Arial" w:cs="Arial"/>
          <w:b/>
          <w:bCs/>
        </w:rPr>
        <w:t>7</w:t>
      </w:r>
    </w:p>
    <w:p w14:paraId="39CA8A49" w14:textId="5EDC63C3" w:rsidR="495A3FEB" w:rsidRDefault="495A3FEB" w:rsidP="495A3FEB">
      <w:pPr>
        <w:pStyle w:val="paragraph"/>
        <w:spacing w:before="0" w:beforeAutospacing="0" w:after="0" w:afterAutospacing="0"/>
        <w:rPr>
          <w:rStyle w:val="normaltextrun"/>
          <w:b/>
          <w:bCs/>
        </w:rPr>
      </w:pPr>
    </w:p>
    <w:p w14:paraId="1C813D2C" w14:textId="64075AAC"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Field Education Office’s Commitment to the Students</w:t>
      </w:r>
      <w:r w:rsidR="495A3FEB">
        <w:tab/>
      </w:r>
      <w:r w:rsidR="495A3FEB">
        <w:tab/>
      </w:r>
      <w:r w:rsidR="495A3FEB">
        <w:tab/>
      </w:r>
      <w:r w:rsidR="495A3FEB">
        <w:tab/>
      </w:r>
      <w:r w:rsidR="495A3FEB">
        <w:tab/>
      </w:r>
      <w:r w:rsidR="00434237">
        <w:rPr>
          <w:rStyle w:val="normaltextrun"/>
          <w:rFonts w:ascii="Arial" w:hAnsi="Arial" w:cs="Arial"/>
          <w:b/>
          <w:bCs/>
        </w:rPr>
        <w:t>7</w:t>
      </w:r>
    </w:p>
    <w:p w14:paraId="6D7B850B" w14:textId="5B85AB67" w:rsidR="495A3FEB" w:rsidRDefault="495A3FEB" w:rsidP="495A3FEB">
      <w:pPr>
        <w:pStyle w:val="paragraph"/>
        <w:spacing w:before="0" w:beforeAutospacing="0" w:after="0" w:afterAutospacing="0"/>
        <w:rPr>
          <w:rStyle w:val="normaltextrun"/>
          <w:b/>
          <w:bCs/>
        </w:rPr>
      </w:pPr>
    </w:p>
    <w:p w14:paraId="69F7B100" w14:textId="5C69080B"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Expectations of You, the Student</w:t>
      </w:r>
      <w:r w:rsidR="495A3FEB">
        <w:tab/>
      </w:r>
      <w:r w:rsidR="495A3FEB">
        <w:tab/>
      </w:r>
      <w:r w:rsidR="495A3FEB">
        <w:tab/>
      </w:r>
      <w:r w:rsidR="495A3FEB">
        <w:tab/>
      </w:r>
      <w:r w:rsidR="495A3FEB">
        <w:tab/>
      </w:r>
      <w:r w:rsidR="495A3FEB">
        <w:tab/>
      </w:r>
      <w:r w:rsidR="495A3FEB">
        <w:tab/>
      </w:r>
      <w:r w:rsidRPr="70777270">
        <w:rPr>
          <w:rStyle w:val="normaltextrun"/>
          <w:rFonts w:ascii="Arial" w:hAnsi="Arial" w:cs="Arial"/>
          <w:b/>
          <w:bCs/>
        </w:rPr>
        <w:t xml:space="preserve">          </w:t>
      </w:r>
      <w:r w:rsidR="00A878AC">
        <w:rPr>
          <w:rStyle w:val="normaltextrun"/>
          <w:rFonts w:ascii="Arial" w:hAnsi="Arial" w:cs="Arial"/>
          <w:b/>
          <w:bCs/>
        </w:rPr>
        <w:t xml:space="preserve"> </w:t>
      </w:r>
      <w:r w:rsidRPr="70777270">
        <w:rPr>
          <w:rStyle w:val="normaltextrun"/>
          <w:rFonts w:ascii="Arial" w:hAnsi="Arial" w:cs="Arial"/>
          <w:b/>
          <w:bCs/>
        </w:rPr>
        <w:t>8</w:t>
      </w:r>
    </w:p>
    <w:p w14:paraId="4540E688" w14:textId="18E1130B" w:rsidR="495A3FEB" w:rsidRDefault="495A3FEB" w:rsidP="495A3FEB">
      <w:pPr>
        <w:pStyle w:val="paragraph"/>
        <w:spacing w:before="0" w:beforeAutospacing="0" w:after="0" w:afterAutospacing="0"/>
        <w:rPr>
          <w:rStyle w:val="normaltextrun"/>
          <w:b/>
          <w:bCs/>
        </w:rPr>
      </w:pPr>
    </w:p>
    <w:p w14:paraId="6C4E6C7D" w14:textId="5180872B"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BSW Internship Rotation/Structure</w:t>
      </w:r>
      <w:r w:rsidR="495A3FEB">
        <w:tab/>
      </w:r>
      <w:r w:rsidR="495A3FEB">
        <w:tab/>
      </w:r>
      <w:r w:rsidR="495A3FEB">
        <w:tab/>
      </w:r>
      <w:r w:rsidR="495A3FEB">
        <w:tab/>
      </w:r>
      <w:r w:rsidR="495A3FEB">
        <w:tab/>
      </w:r>
      <w:r w:rsidR="495A3FEB">
        <w:tab/>
      </w:r>
      <w:r w:rsidR="495A3FEB">
        <w:tab/>
      </w:r>
      <w:r w:rsidR="495A3FEB">
        <w:tab/>
      </w:r>
      <w:r w:rsidR="00434237">
        <w:rPr>
          <w:rStyle w:val="normaltextrun"/>
          <w:rFonts w:ascii="Arial" w:hAnsi="Arial" w:cs="Arial"/>
          <w:b/>
          <w:bCs/>
        </w:rPr>
        <w:t>8</w:t>
      </w:r>
    </w:p>
    <w:p w14:paraId="33BBD2B5" w14:textId="5380E389" w:rsidR="495A3FEB" w:rsidRDefault="495A3FEB" w:rsidP="495A3FEB">
      <w:pPr>
        <w:pStyle w:val="paragraph"/>
        <w:spacing w:before="0" w:beforeAutospacing="0" w:after="0" w:afterAutospacing="0"/>
        <w:rPr>
          <w:rStyle w:val="normaltextrun"/>
          <w:b/>
          <w:bCs/>
        </w:rPr>
      </w:pPr>
    </w:p>
    <w:p w14:paraId="13209B3C" w14:textId="035124EF" w:rsidR="495A3FEB" w:rsidRDefault="70777270"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Choosing the Rotation that Best Fits You</w:t>
      </w:r>
      <w:r w:rsidR="495A3FEB">
        <w:tab/>
      </w:r>
      <w:r w:rsidR="495A3FEB">
        <w:tab/>
      </w:r>
      <w:r w:rsidR="495A3FEB">
        <w:tab/>
      </w:r>
      <w:r w:rsidR="495A3FEB">
        <w:tab/>
      </w:r>
      <w:r w:rsidR="495A3FEB">
        <w:tab/>
      </w:r>
      <w:r w:rsidRPr="70777270">
        <w:rPr>
          <w:rStyle w:val="normaltextrun"/>
          <w:rFonts w:ascii="Arial" w:hAnsi="Arial" w:cs="Arial"/>
          <w:b/>
          <w:bCs/>
        </w:rPr>
        <w:t xml:space="preserve">        </w:t>
      </w:r>
      <w:r w:rsidR="00A878AC">
        <w:rPr>
          <w:rStyle w:val="normaltextrun"/>
          <w:rFonts w:ascii="Arial" w:hAnsi="Arial" w:cs="Arial"/>
          <w:b/>
          <w:bCs/>
        </w:rPr>
        <w:t xml:space="preserve"> </w:t>
      </w:r>
      <w:r w:rsidR="00A21728">
        <w:rPr>
          <w:rStyle w:val="normaltextrun"/>
          <w:rFonts w:ascii="Arial" w:hAnsi="Arial" w:cs="Arial"/>
          <w:b/>
          <w:bCs/>
        </w:rPr>
        <w:tab/>
      </w:r>
      <w:r w:rsidRPr="70777270">
        <w:rPr>
          <w:rStyle w:val="normaltextrun"/>
          <w:rFonts w:ascii="Arial" w:hAnsi="Arial" w:cs="Arial"/>
          <w:b/>
          <w:bCs/>
        </w:rPr>
        <w:t>10</w:t>
      </w:r>
    </w:p>
    <w:p w14:paraId="1E730DCA" w14:textId="514EBED2" w:rsidR="495A3FEB" w:rsidRDefault="495A3FEB" w:rsidP="495A3FEB">
      <w:pPr>
        <w:pStyle w:val="paragraph"/>
        <w:spacing w:before="0" w:beforeAutospacing="0" w:after="0" w:afterAutospacing="0"/>
        <w:rPr>
          <w:rStyle w:val="normaltextrun"/>
          <w:b/>
          <w:bCs/>
        </w:rPr>
      </w:pPr>
    </w:p>
    <w:p w14:paraId="3F6F19D0" w14:textId="7BE771C7" w:rsidR="495A3FEB" w:rsidRDefault="70777270" w:rsidP="495A3FEB">
      <w:pPr>
        <w:pStyle w:val="paragraph"/>
        <w:spacing w:before="0" w:beforeAutospacing="0" w:after="0" w:afterAutospacing="0"/>
        <w:rPr>
          <w:rStyle w:val="normaltextrun"/>
          <w:rFonts w:ascii="Arial" w:hAnsi="Arial" w:cs="Arial"/>
          <w:b/>
          <w:bCs/>
        </w:rPr>
      </w:pPr>
      <w:r w:rsidRPr="70777270">
        <w:rPr>
          <w:rStyle w:val="normaltextrun"/>
          <w:rFonts w:ascii="Arial" w:hAnsi="Arial" w:cs="Arial"/>
          <w:b/>
          <w:bCs/>
        </w:rPr>
        <w:t>Getting Ready for Your Internship</w:t>
      </w:r>
      <w:r w:rsidR="495A3FEB">
        <w:tab/>
      </w:r>
      <w:r w:rsidR="495A3FEB">
        <w:tab/>
      </w:r>
      <w:r w:rsidR="495A3FEB">
        <w:tab/>
      </w:r>
      <w:r w:rsidR="495A3FEB">
        <w:tab/>
      </w:r>
      <w:r w:rsidR="495A3FEB">
        <w:tab/>
      </w:r>
      <w:r w:rsidR="495A3FEB">
        <w:tab/>
      </w:r>
      <w:r w:rsidR="495A3FEB">
        <w:tab/>
      </w:r>
      <w:r w:rsidRPr="70777270">
        <w:rPr>
          <w:rStyle w:val="normaltextrun"/>
          <w:rFonts w:ascii="Arial" w:hAnsi="Arial" w:cs="Arial"/>
          <w:b/>
          <w:bCs/>
        </w:rPr>
        <w:t xml:space="preserve">       </w:t>
      </w:r>
      <w:r w:rsidR="00A878AC">
        <w:rPr>
          <w:rStyle w:val="normaltextrun"/>
          <w:rFonts w:ascii="Arial" w:hAnsi="Arial" w:cs="Arial"/>
          <w:b/>
          <w:bCs/>
        </w:rPr>
        <w:t xml:space="preserve">  </w:t>
      </w:r>
      <w:r w:rsidR="00A21728">
        <w:rPr>
          <w:rStyle w:val="normaltextrun"/>
          <w:rFonts w:ascii="Arial" w:hAnsi="Arial" w:cs="Arial"/>
          <w:b/>
          <w:bCs/>
        </w:rPr>
        <w:tab/>
      </w:r>
      <w:r w:rsidRPr="70777270">
        <w:rPr>
          <w:rStyle w:val="normaltextrun"/>
          <w:rFonts w:ascii="Arial" w:hAnsi="Arial" w:cs="Arial"/>
          <w:b/>
          <w:bCs/>
        </w:rPr>
        <w:t>1</w:t>
      </w:r>
      <w:r w:rsidR="00E97F60">
        <w:rPr>
          <w:rStyle w:val="normaltextrun"/>
          <w:rFonts w:ascii="Arial" w:hAnsi="Arial" w:cs="Arial"/>
          <w:b/>
          <w:bCs/>
        </w:rPr>
        <w:t>1</w:t>
      </w:r>
    </w:p>
    <w:p w14:paraId="0EFE7182" w14:textId="1C6DD7A6" w:rsidR="495A3FEB" w:rsidRDefault="495A3FEB" w:rsidP="495A3FEB">
      <w:pPr>
        <w:pStyle w:val="paragraph"/>
        <w:spacing w:before="0" w:beforeAutospacing="0" w:after="0" w:afterAutospacing="0"/>
        <w:rPr>
          <w:rStyle w:val="normaltextrun"/>
          <w:b/>
          <w:bCs/>
        </w:rPr>
      </w:pPr>
    </w:p>
    <w:p w14:paraId="0B96DCAC" w14:textId="0489A48D" w:rsidR="495A3FEB" w:rsidRDefault="70777270"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Exploring Your Internship Opportunities</w:t>
      </w:r>
      <w:r w:rsidR="495A3FEB">
        <w:tab/>
      </w:r>
      <w:r w:rsidR="495A3FEB">
        <w:tab/>
      </w:r>
      <w:r w:rsidR="495A3FEB">
        <w:tab/>
      </w:r>
      <w:r w:rsidR="495A3FEB">
        <w:tab/>
      </w:r>
      <w:r w:rsidRPr="70777270">
        <w:rPr>
          <w:rStyle w:val="normaltextrun"/>
          <w:rFonts w:ascii="Arial" w:hAnsi="Arial" w:cs="Arial"/>
          <w:b/>
          <w:bCs/>
        </w:rPr>
        <w:t xml:space="preserve">                  </w:t>
      </w:r>
      <w:r w:rsidR="00A878AC">
        <w:rPr>
          <w:rStyle w:val="normaltextrun"/>
          <w:rFonts w:ascii="Arial" w:hAnsi="Arial" w:cs="Arial"/>
          <w:b/>
          <w:bCs/>
        </w:rPr>
        <w:t xml:space="preserve">  </w:t>
      </w:r>
      <w:r w:rsidR="00A21728">
        <w:rPr>
          <w:rStyle w:val="normaltextrun"/>
          <w:rFonts w:ascii="Arial" w:hAnsi="Arial" w:cs="Arial"/>
          <w:b/>
          <w:bCs/>
        </w:rPr>
        <w:tab/>
      </w:r>
      <w:r w:rsidRPr="70777270">
        <w:rPr>
          <w:rStyle w:val="normaltextrun"/>
          <w:rFonts w:ascii="Arial" w:hAnsi="Arial" w:cs="Arial"/>
          <w:b/>
          <w:bCs/>
        </w:rPr>
        <w:t>1</w:t>
      </w:r>
      <w:r w:rsidR="00E97F60">
        <w:rPr>
          <w:rStyle w:val="normaltextrun"/>
          <w:rFonts w:ascii="Arial" w:hAnsi="Arial" w:cs="Arial"/>
          <w:b/>
          <w:bCs/>
        </w:rPr>
        <w:t>1</w:t>
      </w:r>
    </w:p>
    <w:p w14:paraId="54BAF4A5" w14:textId="15A55335" w:rsidR="495A3FEB" w:rsidRDefault="495A3FEB" w:rsidP="495A3FEB">
      <w:pPr>
        <w:pStyle w:val="paragraph"/>
        <w:spacing w:before="0" w:beforeAutospacing="0" w:after="0" w:afterAutospacing="0"/>
        <w:rPr>
          <w:rStyle w:val="normaltextrun"/>
          <w:b/>
          <w:bCs/>
        </w:rPr>
      </w:pPr>
    </w:p>
    <w:p w14:paraId="0BAC71B5" w14:textId="2F7A7596" w:rsidR="495A3FEB" w:rsidRDefault="70777270"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 xml:space="preserve">Process for Securing </w:t>
      </w:r>
      <w:r w:rsidR="00A21728" w:rsidRPr="00656921">
        <w:rPr>
          <w:rStyle w:val="normaltextrun"/>
          <w:rFonts w:ascii="Arial" w:hAnsi="Arial" w:cs="Arial"/>
          <w:b/>
          <w:bCs/>
          <w:i/>
          <w:iCs/>
        </w:rPr>
        <w:t>Your</w:t>
      </w:r>
      <w:r w:rsidRPr="00656921">
        <w:rPr>
          <w:rStyle w:val="normaltextrun"/>
          <w:rFonts w:ascii="Arial" w:hAnsi="Arial" w:cs="Arial"/>
          <w:b/>
          <w:bCs/>
          <w:i/>
          <w:iCs/>
        </w:rPr>
        <w:t xml:space="preserve"> Internship</w:t>
      </w:r>
      <w:r w:rsidR="495A3FEB">
        <w:tab/>
      </w:r>
      <w:r w:rsidR="495A3FEB">
        <w:tab/>
      </w:r>
      <w:r w:rsidR="495A3FEB">
        <w:tab/>
      </w:r>
      <w:r w:rsidR="495A3FEB">
        <w:tab/>
      </w:r>
      <w:r w:rsidR="495A3FEB">
        <w:tab/>
      </w:r>
      <w:r w:rsidR="495A3FEB">
        <w:tab/>
      </w:r>
      <w:r w:rsidRPr="70777270">
        <w:rPr>
          <w:rStyle w:val="normaltextrun"/>
          <w:rFonts w:ascii="Arial" w:hAnsi="Arial" w:cs="Arial"/>
          <w:b/>
          <w:bCs/>
        </w:rPr>
        <w:t xml:space="preserve">        </w:t>
      </w:r>
      <w:r w:rsidR="00A878AC">
        <w:rPr>
          <w:rStyle w:val="normaltextrun"/>
          <w:rFonts w:ascii="Arial" w:hAnsi="Arial" w:cs="Arial"/>
          <w:b/>
          <w:bCs/>
        </w:rPr>
        <w:t xml:space="preserve"> </w:t>
      </w:r>
      <w:r w:rsidR="00A21728">
        <w:rPr>
          <w:rStyle w:val="normaltextrun"/>
          <w:rFonts w:ascii="Arial" w:hAnsi="Arial" w:cs="Arial"/>
          <w:b/>
          <w:bCs/>
        </w:rPr>
        <w:tab/>
      </w:r>
      <w:r w:rsidRPr="70777270">
        <w:rPr>
          <w:rStyle w:val="normaltextrun"/>
          <w:rFonts w:ascii="Arial" w:hAnsi="Arial" w:cs="Arial"/>
          <w:b/>
          <w:bCs/>
        </w:rPr>
        <w:t>1</w:t>
      </w:r>
      <w:r w:rsidR="00E97F60">
        <w:rPr>
          <w:rStyle w:val="normaltextrun"/>
          <w:rFonts w:ascii="Arial" w:hAnsi="Arial" w:cs="Arial"/>
          <w:b/>
          <w:bCs/>
        </w:rPr>
        <w:t>2</w:t>
      </w:r>
    </w:p>
    <w:p w14:paraId="7431E7B7" w14:textId="0FA08FD6" w:rsidR="495A3FEB" w:rsidRDefault="495A3FEB" w:rsidP="495A3FEB">
      <w:pPr>
        <w:pStyle w:val="paragraph"/>
        <w:spacing w:before="0" w:beforeAutospacing="0" w:after="0" w:afterAutospacing="0"/>
        <w:rPr>
          <w:rStyle w:val="normaltextrun"/>
          <w:b/>
          <w:bCs/>
        </w:rPr>
      </w:pPr>
    </w:p>
    <w:p w14:paraId="6A0A7D87" w14:textId="2BB07F09" w:rsidR="495A3FEB" w:rsidRDefault="70777270" w:rsidP="00656921">
      <w:pPr>
        <w:pStyle w:val="paragraph"/>
        <w:spacing w:before="0" w:beforeAutospacing="0" w:after="0" w:afterAutospacing="0"/>
        <w:ind w:firstLine="720"/>
        <w:rPr>
          <w:rStyle w:val="normaltextrun"/>
          <w:b/>
          <w:bCs/>
        </w:rPr>
      </w:pPr>
      <w:r w:rsidRPr="00656921">
        <w:rPr>
          <w:rStyle w:val="normaltextrun"/>
          <w:rFonts w:ascii="Arial" w:hAnsi="Arial" w:cs="Arial"/>
          <w:b/>
          <w:bCs/>
          <w:i/>
          <w:iCs/>
        </w:rPr>
        <w:t xml:space="preserve">Process for Securing an </w:t>
      </w:r>
      <w:r w:rsidR="00E97F60" w:rsidRPr="00656921">
        <w:rPr>
          <w:rStyle w:val="normaltextrun"/>
          <w:rFonts w:ascii="Arial" w:hAnsi="Arial" w:cs="Arial"/>
          <w:b/>
          <w:bCs/>
          <w:i/>
          <w:iCs/>
        </w:rPr>
        <w:t>Internship at Your Place of Employment</w:t>
      </w:r>
      <w:r w:rsidRPr="70777270">
        <w:rPr>
          <w:rStyle w:val="normaltextrun"/>
          <w:rFonts w:ascii="Arial" w:hAnsi="Arial" w:cs="Arial"/>
          <w:b/>
          <w:bCs/>
        </w:rPr>
        <w:t xml:space="preserve">    </w:t>
      </w:r>
      <w:r w:rsidR="00656921">
        <w:rPr>
          <w:rStyle w:val="normaltextrun"/>
          <w:rFonts w:ascii="Arial" w:hAnsi="Arial" w:cs="Arial"/>
          <w:b/>
          <w:bCs/>
        </w:rPr>
        <w:tab/>
      </w:r>
      <w:r w:rsidR="00656921">
        <w:rPr>
          <w:rStyle w:val="normaltextrun"/>
          <w:rFonts w:ascii="Arial" w:hAnsi="Arial" w:cs="Arial"/>
          <w:b/>
          <w:bCs/>
        </w:rPr>
        <w:tab/>
        <w:t>13</w:t>
      </w:r>
      <w:r w:rsidRPr="70777270">
        <w:rPr>
          <w:rStyle w:val="normaltextrun"/>
          <w:rFonts w:ascii="Arial" w:hAnsi="Arial" w:cs="Arial"/>
          <w:b/>
          <w:bCs/>
        </w:rPr>
        <w:t xml:space="preserve">              </w:t>
      </w:r>
      <w:r w:rsidR="00A21728">
        <w:rPr>
          <w:rStyle w:val="normaltextrun"/>
          <w:rFonts w:ascii="Arial" w:hAnsi="Arial" w:cs="Arial"/>
          <w:b/>
          <w:bCs/>
        </w:rPr>
        <w:tab/>
      </w:r>
    </w:p>
    <w:p w14:paraId="4F30FAF5" w14:textId="46A890F4" w:rsidR="495A3FEB" w:rsidRDefault="70777270" w:rsidP="00656921">
      <w:pPr>
        <w:pStyle w:val="paragraph"/>
        <w:spacing w:before="0" w:beforeAutospacing="0" w:after="0" w:afterAutospacing="0"/>
        <w:ind w:firstLine="720"/>
        <w:rPr>
          <w:rStyle w:val="normaltextrun"/>
          <w:b/>
          <w:bCs/>
        </w:rPr>
      </w:pPr>
      <w:r w:rsidRPr="00656921">
        <w:rPr>
          <w:rStyle w:val="normaltextrun"/>
          <w:rFonts w:ascii="Arial" w:hAnsi="Arial" w:cs="Arial"/>
          <w:b/>
          <w:bCs/>
          <w:i/>
          <w:iCs/>
        </w:rPr>
        <w:t>Interviewing for Your Internship</w:t>
      </w:r>
      <w:r w:rsidRPr="70777270">
        <w:rPr>
          <w:rStyle w:val="normaltextrun"/>
          <w:rFonts w:ascii="Arial" w:hAnsi="Arial" w:cs="Arial"/>
          <w:b/>
          <w:bCs/>
        </w:rPr>
        <w:t xml:space="preserve">        </w:t>
      </w:r>
      <w:r w:rsidR="00656921">
        <w:rPr>
          <w:rStyle w:val="normaltextrun"/>
          <w:rFonts w:ascii="Arial" w:hAnsi="Arial" w:cs="Arial"/>
          <w:b/>
          <w:bCs/>
        </w:rPr>
        <w:tab/>
      </w:r>
      <w:r w:rsidR="00656921">
        <w:rPr>
          <w:rStyle w:val="normaltextrun"/>
          <w:rFonts w:ascii="Arial" w:hAnsi="Arial" w:cs="Arial"/>
          <w:b/>
          <w:bCs/>
        </w:rPr>
        <w:tab/>
      </w:r>
      <w:r w:rsidR="00656921">
        <w:rPr>
          <w:rStyle w:val="normaltextrun"/>
          <w:rFonts w:ascii="Arial" w:hAnsi="Arial" w:cs="Arial"/>
          <w:b/>
          <w:bCs/>
        </w:rPr>
        <w:tab/>
      </w:r>
      <w:r w:rsidR="00656921">
        <w:rPr>
          <w:rStyle w:val="normaltextrun"/>
          <w:rFonts w:ascii="Arial" w:hAnsi="Arial" w:cs="Arial"/>
          <w:b/>
          <w:bCs/>
        </w:rPr>
        <w:tab/>
      </w:r>
      <w:r w:rsidR="00656921">
        <w:rPr>
          <w:rStyle w:val="normaltextrun"/>
          <w:rFonts w:ascii="Arial" w:hAnsi="Arial" w:cs="Arial"/>
          <w:b/>
          <w:bCs/>
        </w:rPr>
        <w:tab/>
      </w:r>
      <w:r w:rsidR="00656921">
        <w:rPr>
          <w:rStyle w:val="normaltextrun"/>
          <w:rFonts w:ascii="Arial" w:hAnsi="Arial" w:cs="Arial"/>
          <w:b/>
          <w:bCs/>
        </w:rPr>
        <w:tab/>
      </w:r>
      <w:r w:rsidR="00656921">
        <w:rPr>
          <w:rStyle w:val="normaltextrun"/>
          <w:rFonts w:ascii="Arial" w:hAnsi="Arial" w:cs="Arial"/>
          <w:b/>
          <w:bCs/>
        </w:rPr>
        <w:tab/>
        <w:t>14</w:t>
      </w:r>
      <w:r w:rsidRPr="70777270">
        <w:rPr>
          <w:rStyle w:val="normaltextrun"/>
          <w:rFonts w:ascii="Arial" w:hAnsi="Arial" w:cs="Arial"/>
          <w:b/>
          <w:bCs/>
        </w:rPr>
        <w:t xml:space="preserve">                                                                      </w:t>
      </w:r>
      <w:r w:rsidR="00A21728">
        <w:rPr>
          <w:rStyle w:val="normaltextrun"/>
          <w:rFonts w:ascii="Arial" w:hAnsi="Arial" w:cs="Arial"/>
          <w:b/>
          <w:bCs/>
        </w:rPr>
        <w:tab/>
      </w:r>
    </w:p>
    <w:p w14:paraId="157B419A" w14:textId="66E83322" w:rsidR="495A3FEB" w:rsidRDefault="00594643" w:rsidP="495A3FEB">
      <w:pPr>
        <w:pStyle w:val="paragraph"/>
        <w:spacing w:before="0" w:beforeAutospacing="0" w:after="0" w:afterAutospacing="0"/>
        <w:rPr>
          <w:rStyle w:val="normaltextrun"/>
          <w:rFonts w:ascii="Arial" w:hAnsi="Arial" w:cs="Arial"/>
          <w:b/>
          <w:bCs/>
        </w:rPr>
      </w:pPr>
      <w:r>
        <w:rPr>
          <w:rStyle w:val="normaltextrun"/>
          <w:rFonts w:ascii="Arial" w:hAnsi="Arial" w:cs="Arial"/>
          <w:b/>
          <w:bCs/>
        </w:rPr>
        <w:t xml:space="preserve">During </w:t>
      </w:r>
      <w:r w:rsidR="00A21728">
        <w:rPr>
          <w:rStyle w:val="normaltextrun"/>
          <w:rFonts w:ascii="Arial" w:hAnsi="Arial" w:cs="Arial"/>
          <w:b/>
          <w:bCs/>
        </w:rPr>
        <w:t>Your</w:t>
      </w:r>
      <w:r>
        <w:rPr>
          <w:rStyle w:val="normaltextrun"/>
          <w:rFonts w:ascii="Arial" w:hAnsi="Arial" w:cs="Arial"/>
          <w:b/>
          <w:bCs/>
        </w:rPr>
        <w:t xml:space="preserve">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 xml:space="preserve"> </w:t>
      </w:r>
      <w:r w:rsidR="70777270" w:rsidRPr="70777270">
        <w:rPr>
          <w:rStyle w:val="normaltextrun"/>
          <w:rFonts w:ascii="Arial" w:hAnsi="Arial" w:cs="Arial"/>
          <w:b/>
          <w:bCs/>
        </w:rPr>
        <w:t xml:space="preserve">                                                                       </w:t>
      </w:r>
      <w:r w:rsidR="00A878AC">
        <w:rPr>
          <w:rStyle w:val="normaltextrun"/>
          <w:rFonts w:ascii="Arial" w:hAnsi="Arial" w:cs="Arial"/>
          <w:b/>
          <w:bCs/>
        </w:rPr>
        <w:t xml:space="preserve">  </w:t>
      </w:r>
      <w:r w:rsidR="00A21728">
        <w:rPr>
          <w:rStyle w:val="normaltextrun"/>
          <w:rFonts w:ascii="Arial" w:hAnsi="Arial" w:cs="Arial"/>
          <w:b/>
          <w:bCs/>
        </w:rPr>
        <w:tab/>
      </w:r>
      <w:r w:rsidR="70777270" w:rsidRPr="70777270">
        <w:rPr>
          <w:rStyle w:val="normaltextrun"/>
          <w:rFonts w:ascii="Arial" w:hAnsi="Arial" w:cs="Arial"/>
          <w:b/>
          <w:bCs/>
        </w:rPr>
        <w:t>1</w:t>
      </w:r>
      <w:r>
        <w:rPr>
          <w:rStyle w:val="normaltextrun"/>
          <w:rFonts w:ascii="Arial" w:hAnsi="Arial" w:cs="Arial"/>
          <w:b/>
          <w:bCs/>
        </w:rPr>
        <w:t>5</w:t>
      </w:r>
    </w:p>
    <w:p w14:paraId="116DC5BB" w14:textId="3B4754E6" w:rsidR="00594643" w:rsidRDefault="00594643" w:rsidP="495A3FEB">
      <w:pPr>
        <w:pStyle w:val="paragraph"/>
        <w:spacing w:before="0" w:beforeAutospacing="0" w:after="0" w:afterAutospacing="0"/>
        <w:rPr>
          <w:rStyle w:val="normaltextrun"/>
          <w:rFonts w:ascii="Arial" w:hAnsi="Arial" w:cs="Arial"/>
          <w:b/>
          <w:bCs/>
        </w:rPr>
      </w:pPr>
    </w:p>
    <w:p w14:paraId="3A90DDB6" w14:textId="4BCDCA10" w:rsidR="00594643" w:rsidRDefault="00594643"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Starting Your Placement</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 xml:space="preserve">         </w:t>
      </w:r>
      <w:r w:rsidR="00A21728">
        <w:rPr>
          <w:rStyle w:val="normaltextrun"/>
          <w:rFonts w:ascii="Arial" w:hAnsi="Arial" w:cs="Arial"/>
          <w:b/>
          <w:bCs/>
        </w:rPr>
        <w:tab/>
      </w:r>
      <w:r>
        <w:rPr>
          <w:rStyle w:val="normaltextrun"/>
          <w:rFonts w:ascii="Arial" w:hAnsi="Arial" w:cs="Arial"/>
          <w:b/>
          <w:bCs/>
        </w:rPr>
        <w:t>15</w:t>
      </w:r>
    </w:p>
    <w:p w14:paraId="0EBDF094" w14:textId="27C324B9" w:rsidR="00594643" w:rsidRDefault="00594643" w:rsidP="495A3FEB">
      <w:pPr>
        <w:pStyle w:val="paragraph"/>
        <w:spacing w:before="0" w:beforeAutospacing="0" w:after="0" w:afterAutospacing="0"/>
        <w:rPr>
          <w:rStyle w:val="normaltextrun"/>
          <w:rFonts w:ascii="Arial" w:hAnsi="Arial" w:cs="Arial"/>
          <w:b/>
          <w:bCs/>
        </w:rPr>
      </w:pPr>
    </w:p>
    <w:p w14:paraId="0464A793" w14:textId="30CDB775" w:rsidR="00594643" w:rsidRDefault="00594643"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Safety During Your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 xml:space="preserve">         </w:t>
      </w:r>
      <w:r w:rsidR="00A21728">
        <w:rPr>
          <w:rStyle w:val="normaltextrun"/>
          <w:rFonts w:ascii="Arial" w:hAnsi="Arial" w:cs="Arial"/>
          <w:b/>
          <w:bCs/>
        </w:rPr>
        <w:tab/>
      </w:r>
      <w:r>
        <w:rPr>
          <w:rStyle w:val="normaltextrun"/>
          <w:rFonts w:ascii="Arial" w:hAnsi="Arial" w:cs="Arial"/>
          <w:b/>
          <w:bCs/>
        </w:rPr>
        <w:t>15</w:t>
      </w:r>
    </w:p>
    <w:p w14:paraId="39010B21" w14:textId="7814C2BB" w:rsidR="00A21728" w:rsidRDefault="00A21728" w:rsidP="495A3FEB">
      <w:pPr>
        <w:pStyle w:val="paragraph"/>
        <w:spacing w:before="0" w:beforeAutospacing="0" w:after="0" w:afterAutospacing="0"/>
        <w:rPr>
          <w:rStyle w:val="normaltextrun"/>
          <w:rFonts w:ascii="Arial" w:hAnsi="Arial" w:cs="Arial"/>
          <w:b/>
          <w:bCs/>
        </w:rPr>
      </w:pPr>
    </w:p>
    <w:p w14:paraId="4F7F86A7" w14:textId="5F03CFB4" w:rsidR="00A21728" w:rsidRDefault="00A21728"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Your Duties and Responsibilities During Your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 xml:space="preserve">         </w:t>
      </w:r>
      <w:r>
        <w:rPr>
          <w:rStyle w:val="normaltextrun"/>
          <w:rFonts w:ascii="Arial" w:hAnsi="Arial" w:cs="Arial"/>
          <w:b/>
          <w:bCs/>
        </w:rPr>
        <w:tab/>
        <w:t>16</w:t>
      </w:r>
    </w:p>
    <w:p w14:paraId="4E9FD3CA" w14:textId="648CDAAD" w:rsidR="00A21728" w:rsidRDefault="00A21728" w:rsidP="495A3FEB">
      <w:pPr>
        <w:pStyle w:val="paragraph"/>
        <w:spacing w:before="0" w:beforeAutospacing="0" w:after="0" w:afterAutospacing="0"/>
        <w:rPr>
          <w:rStyle w:val="normaltextrun"/>
          <w:rFonts w:ascii="Arial" w:hAnsi="Arial" w:cs="Arial"/>
          <w:b/>
          <w:bCs/>
        </w:rPr>
      </w:pPr>
    </w:p>
    <w:p w14:paraId="0AAE0714" w14:textId="3044222E" w:rsidR="00A21728" w:rsidRDefault="00A21728"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University of Illinois Internship Policies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17</w:t>
      </w:r>
    </w:p>
    <w:p w14:paraId="0B200F0C" w14:textId="67EDF262" w:rsidR="00A21728" w:rsidRDefault="00A21728" w:rsidP="495A3FEB">
      <w:pPr>
        <w:pStyle w:val="paragraph"/>
        <w:spacing w:before="0" w:beforeAutospacing="0" w:after="0" w:afterAutospacing="0"/>
        <w:rPr>
          <w:rStyle w:val="normaltextrun"/>
          <w:rFonts w:ascii="Arial" w:hAnsi="Arial" w:cs="Arial"/>
          <w:b/>
          <w:bCs/>
        </w:rPr>
      </w:pPr>
    </w:p>
    <w:p w14:paraId="6D74496A" w14:textId="77777777" w:rsidR="00656921" w:rsidRDefault="00656921" w:rsidP="495A3FEB">
      <w:pPr>
        <w:pStyle w:val="paragraph"/>
        <w:spacing w:before="0" w:beforeAutospacing="0" w:after="0" w:afterAutospacing="0"/>
        <w:rPr>
          <w:rStyle w:val="normaltextrun"/>
          <w:rFonts w:ascii="Arial" w:hAnsi="Arial" w:cs="Arial"/>
          <w:b/>
          <w:bCs/>
        </w:rPr>
      </w:pPr>
    </w:p>
    <w:p w14:paraId="2E788E31" w14:textId="40E006DE" w:rsidR="00A21728" w:rsidRDefault="00A21728" w:rsidP="495A3FEB">
      <w:pPr>
        <w:pStyle w:val="paragraph"/>
        <w:spacing w:before="0" w:beforeAutospacing="0" w:after="0" w:afterAutospacing="0"/>
        <w:rPr>
          <w:rStyle w:val="normaltextrun"/>
          <w:rFonts w:ascii="Arial" w:hAnsi="Arial" w:cs="Arial"/>
          <w:b/>
          <w:bCs/>
        </w:rPr>
      </w:pPr>
      <w:r>
        <w:rPr>
          <w:rStyle w:val="normaltextrun"/>
          <w:rFonts w:ascii="Arial" w:hAnsi="Arial" w:cs="Arial"/>
          <w:b/>
          <w:bCs/>
        </w:rPr>
        <w:t>Documentation During Your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18</w:t>
      </w:r>
    </w:p>
    <w:p w14:paraId="7B98EE93" w14:textId="77777777" w:rsidR="00656921" w:rsidRDefault="00656921" w:rsidP="495A3FEB">
      <w:pPr>
        <w:pStyle w:val="paragraph"/>
        <w:spacing w:before="0" w:beforeAutospacing="0" w:after="0" w:afterAutospacing="0"/>
        <w:rPr>
          <w:rStyle w:val="normaltextrun"/>
          <w:rFonts w:ascii="Arial" w:hAnsi="Arial" w:cs="Arial"/>
          <w:b/>
          <w:bCs/>
          <w:i/>
          <w:iCs/>
        </w:rPr>
      </w:pPr>
    </w:p>
    <w:p w14:paraId="140EA666" w14:textId="3505699A" w:rsidR="00A21728" w:rsidRDefault="00A21728"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Field Agreement Form</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sidR="00656921">
        <w:rPr>
          <w:rStyle w:val="normaltextrun"/>
          <w:rFonts w:ascii="Arial" w:hAnsi="Arial" w:cs="Arial"/>
          <w:b/>
          <w:bCs/>
        </w:rPr>
        <w:t>18</w:t>
      </w:r>
    </w:p>
    <w:p w14:paraId="5BD28DEB" w14:textId="379B480A" w:rsidR="00656921" w:rsidRDefault="00656921" w:rsidP="495A3FEB">
      <w:pPr>
        <w:pStyle w:val="paragraph"/>
        <w:spacing w:before="0" w:beforeAutospacing="0" w:after="0" w:afterAutospacing="0"/>
        <w:rPr>
          <w:rStyle w:val="normaltextrun"/>
          <w:rFonts w:ascii="Arial" w:hAnsi="Arial" w:cs="Arial"/>
          <w:b/>
          <w:bCs/>
        </w:rPr>
      </w:pPr>
    </w:p>
    <w:p w14:paraId="5B276F0A" w14:textId="2BB0F783"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Internship Position Description</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18</w:t>
      </w:r>
    </w:p>
    <w:p w14:paraId="6B78C43A" w14:textId="130CDF48" w:rsidR="00656921" w:rsidRDefault="00656921" w:rsidP="495A3FEB">
      <w:pPr>
        <w:pStyle w:val="paragraph"/>
        <w:spacing w:before="0" w:beforeAutospacing="0" w:after="0" w:afterAutospacing="0"/>
        <w:rPr>
          <w:rStyle w:val="normaltextrun"/>
          <w:rFonts w:ascii="Arial" w:hAnsi="Arial" w:cs="Arial"/>
          <w:b/>
          <w:bCs/>
        </w:rPr>
      </w:pPr>
    </w:p>
    <w:p w14:paraId="6FDE8A85" w14:textId="3F1429C4"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Site Visit Forms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18</w:t>
      </w:r>
    </w:p>
    <w:p w14:paraId="1938AE4F" w14:textId="2E83DB27" w:rsidR="00656921" w:rsidRDefault="00656921" w:rsidP="495A3FEB">
      <w:pPr>
        <w:pStyle w:val="paragraph"/>
        <w:spacing w:before="0" w:beforeAutospacing="0" w:after="0" w:afterAutospacing="0"/>
        <w:rPr>
          <w:rStyle w:val="normaltextrun"/>
          <w:rFonts w:ascii="Arial" w:hAnsi="Arial" w:cs="Arial"/>
          <w:b/>
          <w:bCs/>
        </w:rPr>
      </w:pPr>
    </w:p>
    <w:p w14:paraId="137B2177" w14:textId="0393217E"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Timesheets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18</w:t>
      </w:r>
    </w:p>
    <w:p w14:paraId="1B22F7EF" w14:textId="278E5E19" w:rsidR="00656921" w:rsidRDefault="00656921" w:rsidP="495A3FEB">
      <w:pPr>
        <w:pStyle w:val="paragraph"/>
        <w:spacing w:before="0" w:beforeAutospacing="0" w:after="0" w:afterAutospacing="0"/>
        <w:rPr>
          <w:rStyle w:val="normaltextrun"/>
          <w:rFonts w:ascii="Arial" w:hAnsi="Arial" w:cs="Arial"/>
          <w:b/>
          <w:bCs/>
        </w:rPr>
      </w:pPr>
    </w:p>
    <w:p w14:paraId="1BBCB4FF" w14:textId="3E7897B8"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Evaluations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19</w:t>
      </w:r>
    </w:p>
    <w:p w14:paraId="766E801A" w14:textId="08356CD8" w:rsidR="00656921" w:rsidRDefault="00656921" w:rsidP="495A3FEB">
      <w:pPr>
        <w:pStyle w:val="paragraph"/>
        <w:spacing w:before="0" w:beforeAutospacing="0" w:after="0" w:afterAutospacing="0"/>
        <w:rPr>
          <w:rStyle w:val="normaltextrun"/>
          <w:rFonts w:ascii="Arial" w:hAnsi="Arial" w:cs="Arial"/>
          <w:b/>
          <w:bCs/>
        </w:rPr>
      </w:pPr>
    </w:p>
    <w:p w14:paraId="049D56A4" w14:textId="35295CE6" w:rsidR="00656921" w:rsidRDefault="00656921" w:rsidP="495A3FEB">
      <w:pPr>
        <w:pStyle w:val="paragraph"/>
        <w:spacing w:before="0" w:beforeAutospacing="0" w:after="0" w:afterAutospacing="0"/>
        <w:rPr>
          <w:rStyle w:val="normaltextrun"/>
          <w:rFonts w:ascii="Arial" w:hAnsi="Arial" w:cs="Arial"/>
          <w:b/>
          <w:bCs/>
        </w:rPr>
      </w:pPr>
      <w:r>
        <w:rPr>
          <w:rStyle w:val="normaltextrun"/>
          <w:rFonts w:ascii="Arial" w:hAnsi="Arial" w:cs="Arial"/>
          <w:b/>
          <w:bCs/>
        </w:rPr>
        <w:t>Time Off During Your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20</w:t>
      </w:r>
    </w:p>
    <w:p w14:paraId="0EDDA439" w14:textId="67F1C8D1" w:rsidR="00656921" w:rsidRDefault="00656921" w:rsidP="495A3FEB">
      <w:pPr>
        <w:pStyle w:val="paragraph"/>
        <w:spacing w:before="0" w:beforeAutospacing="0" w:after="0" w:afterAutospacing="0"/>
        <w:rPr>
          <w:rStyle w:val="normaltextrun"/>
          <w:rFonts w:ascii="Arial" w:hAnsi="Arial" w:cs="Arial"/>
          <w:b/>
          <w:bCs/>
        </w:rPr>
      </w:pPr>
    </w:p>
    <w:p w14:paraId="41B1D6E9" w14:textId="3361497B"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Absences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21</w:t>
      </w:r>
    </w:p>
    <w:p w14:paraId="25899DD6" w14:textId="2B78EF6A" w:rsidR="00656921" w:rsidRDefault="00656921" w:rsidP="495A3FEB">
      <w:pPr>
        <w:pStyle w:val="paragraph"/>
        <w:spacing w:before="0" w:beforeAutospacing="0" w:after="0" w:afterAutospacing="0"/>
        <w:rPr>
          <w:rStyle w:val="normaltextrun"/>
          <w:rFonts w:ascii="Arial" w:hAnsi="Arial" w:cs="Arial"/>
          <w:b/>
          <w:bCs/>
        </w:rPr>
      </w:pPr>
    </w:p>
    <w:p w14:paraId="598572B9" w14:textId="364CD325"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Students in the Military</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21</w:t>
      </w:r>
    </w:p>
    <w:p w14:paraId="1AB2631E" w14:textId="48914552" w:rsidR="00656921" w:rsidRDefault="00656921" w:rsidP="495A3FEB">
      <w:pPr>
        <w:pStyle w:val="paragraph"/>
        <w:spacing w:before="0" w:beforeAutospacing="0" w:after="0" w:afterAutospacing="0"/>
        <w:rPr>
          <w:rStyle w:val="normaltextrun"/>
          <w:rFonts w:ascii="Arial" w:hAnsi="Arial" w:cs="Arial"/>
          <w:b/>
          <w:bCs/>
        </w:rPr>
      </w:pPr>
    </w:p>
    <w:p w14:paraId="081D4950" w14:textId="3C4CF5A7" w:rsidR="00656921" w:rsidRDefault="00656921" w:rsidP="00656921">
      <w:pPr>
        <w:pStyle w:val="paragraph"/>
        <w:spacing w:before="0" w:beforeAutospacing="0" w:after="0" w:afterAutospacing="0"/>
        <w:ind w:firstLine="720"/>
        <w:rPr>
          <w:rStyle w:val="normaltextrun"/>
          <w:rFonts w:ascii="Arial" w:hAnsi="Arial" w:cs="Arial"/>
          <w:b/>
          <w:bCs/>
        </w:rPr>
      </w:pPr>
      <w:r w:rsidRPr="00656921">
        <w:rPr>
          <w:rStyle w:val="normaltextrun"/>
          <w:rFonts w:ascii="Arial" w:hAnsi="Arial" w:cs="Arial"/>
          <w:b/>
          <w:bCs/>
          <w:i/>
          <w:iCs/>
        </w:rPr>
        <w:t>Request for Planned Medical Leave/Absence</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21</w:t>
      </w:r>
    </w:p>
    <w:p w14:paraId="2CEDD07A" w14:textId="3A63A9D8" w:rsidR="00656921" w:rsidRDefault="00656921" w:rsidP="495A3FEB">
      <w:pPr>
        <w:pStyle w:val="paragraph"/>
        <w:spacing w:before="0" w:beforeAutospacing="0" w:after="0" w:afterAutospacing="0"/>
        <w:rPr>
          <w:rStyle w:val="normaltextrun"/>
          <w:rFonts w:ascii="Arial" w:hAnsi="Arial" w:cs="Arial"/>
          <w:b/>
          <w:bCs/>
        </w:rPr>
      </w:pPr>
    </w:p>
    <w:p w14:paraId="1C778EED" w14:textId="6D25F02B" w:rsidR="00656921" w:rsidRDefault="00656921" w:rsidP="495A3FEB">
      <w:pPr>
        <w:pStyle w:val="paragraph"/>
        <w:spacing w:before="0" w:beforeAutospacing="0" w:after="0" w:afterAutospacing="0"/>
        <w:rPr>
          <w:rStyle w:val="normaltextrun"/>
          <w:rFonts w:ascii="Arial" w:hAnsi="Arial" w:cs="Arial"/>
          <w:b/>
          <w:bCs/>
        </w:rPr>
      </w:pPr>
      <w:r>
        <w:rPr>
          <w:rStyle w:val="normaltextrun"/>
          <w:rFonts w:ascii="Arial" w:hAnsi="Arial" w:cs="Arial"/>
          <w:b/>
          <w:bCs/>
        </w:rPr>
        <w:t>When Problems Arise</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22</w:t>
      </w:r>
    </w:p>
    <w:p w14:paraId="637B9190" w14:textId="168C298A" w:rsidR="00656921" w:rsidRDefault="00656921" w:rsidP="495A3FEB">
      <w:pPr>
        <w:pStyle w:val="paragraph"/>
        <w:spacing w:before="0" w:beforeAutospacing="0" w:after="0" w:afterAutospacing="0"/>
        <w:rPr>
          <w:rStyle w:val="normaltextrun"/>
          <w:rFonts w:ascii="Arial" w:hAnsi="Arial" w:cs="Arial"/>
          <w:b/>
          <w:bCs/>
        </w:rPr>
      </w:pPr>
    </w:p>
    <w:p w14:paraId="1A226003" w14:textId="26333304" w:rsidR="00656921" w:rsidRDefault="00656921" w:rsidP="009B199F">
      <w:pPr>
        <w:pStyle w:val="paragraph"/>
        <w:spacing w:before="0" w:beforeAutospacing="0" w:after="0" w:afterAutospacing="0"/>
        <w:ind w:firstLine="720"/>
        <w:rPr>
          <w:rStyle w:val="normaltextrun"/>
          <w:rFonts w:ascii="Arial" w:hAnsi="Arial" w:cs="Arial"/>
          <w:b/>
          <w:bCs/>
        </w:rPr>
      </w:pPr>
      <w:r w:rsidRPr="009B199F">
        <w:rPr>
          <w:rStyle w:val="normaltextrun"/>
          <w:rFonts w:ascii="Arial" w:hAnsi="Arial" w:cs="Arial"/>
          <w:b/>
          <w:bCs/>
          <w:i/>
          <w:iCs/>
        </w:rPr>
        <w:t>Student Performance Problems During the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23</w:t>
      </w:r>
    </w:p>
    <w:p w14:paraId="7160F567" w14:textId="2FB35A38" w:rsidR="00656921" w:rsidRDefault="00656921" w:rsidP="495A3FEB">
      <w:pPr>
        <w:pStyle w:val="paragraph"/>
        <w:spacing w:before="0" w:beforeAutospacing="0" w:after="0" w:afterAutospacing="0"/>
        <w:rPr>
          <w:rStyle w:val="normaltextrun"/>
          <w:rFonts w:ascii="Arial" w:hAnsi="Arial" w:cs="Arial"/>
          <w:b/>
          <w:bCs/>
        </w:rPr>
      </w:pPr>
    </w:p>
    <w:p w14:paraId="0E98DC1B" w14:textId="1538F50D" w:rsidR="00656921" w:rsidRDefault="00656921" w:rsidP="009B199F">
      <w:pPr>
        <w:pStyle w:val="paragraph"/>
        <w:spacing w:before="0" w:beforeAutospacing="0" w:after="0" w:afterAutospacing="0"/>
        <w:ind w:firstLine="720"/>
        <w:rPr>
          <w:rStyle w:val="normaltextrun"/>
          <w:rFonts w:ascii="Arial" w:hAnsi="Arial" w:cs="Arial"/>
          <w:b/>
          <w:bCs/>
        </w:rPr>
      </w:pPr>
      <w:r w:rsidRPr="009B199F">
        <w:rPr>
          <w:rStyle w:val="normaltextrun"/>
          <w:rFonts w:ascii="Arial" w:hAnsi="Arial" w:cs="Arial"/>
          <w:b/>
          <w:bCs/>
          <w:i/>
          <w:iCs/>
        </w:rPr>
        <w:t>Performance Issues Requiring Immediate Attention</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23</w:t>
      </w:r>
    </w:p>
    <w:p w14:paraId="6900E99B" w14:textId="630EC4FC" w:rsidR="00656921" w:rsidRDefault="00656921" w:rsidP="495A3FEB">
      <w:pPr>
        <w:pStyle w:val="paragraph"/>
        <w:spacing w:before="0" w:beforeAutospacing="0" w:after="0" w:afterAutospacing="0"/>
        <w:rPr>
          <w:rStyle w:val="normaltextrun"/>
          <w:rFonts w:ascii="Arial" w:hAnsi="Arial" w:cs="Arial"/>
          <w:b/>
          <w:bCs/>
        </w:rPr>
      </w:pPr>
    </w:p>
    <w:p w14:paraId="48A7E40B" w14:textId="451DA9F9" w:rsidR="00656921" w:rsidRDefault="00656921" w:rsidP="009B199F">
      <w:pPr>
        <w:pStyle w:val="paragraph"/>
        <w:spacing w:before="0" w:beforeAutospacing="0" w:after="0" w:afterAutospacing="0"/>
        <w:ind w:firstLine="720"/>
        <w:rPr>
          <w:rStyle w:val="normaltextrun"/>
          <w:rFonts w:ascii="Arial" w:hAnsi="Arial" w:cs="Arial"/>
          <w:b/>
          <w:bCs/>
        </w:rPr>
      </w:pPr>
      <w:r w:rsidRPr="009B199F">
        <w:rPr>
          <w:rStyle w:val="normaltextrun"/>
          <w:rFonts w:ascii="Arial" w:hAnsi="Arial" w:cs="Arial"/>
          <w:b/>
          <w:bCs/>
          <w:i/>
          <w:iCs/>
        </w:rPr>
        <w:t>Process for Reviewing Performance Issues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23</w:t>
      </w:r>
    </w:p>
    <w:p w14:paraId="38B0C62B" w14:textId="70AF2454" w:rsidR="00914422" w:rsidRDefault="00914422" w:rsidP="495A3FEB">
      <w:pPr>
        <w:pStyle w:val="paragraph"/>
        <w:spacing w:before="0" w:beforeAutospacing="0" w:after="0" w:afterAutospacing="0"/>
        <w:rPr>
          <w:rStyle w:val="normaltextrun"/>
          <w:rFonts w:ascii="Arial" w:hAnsi="Arial" w:cs="Arial"/>
          <w:b/>
          <w:bCs/>
        </w:rPr>
      </w:pPr>
    </w:p>
    <w:p w14:paraId="0A119A03" w14:textId="1E0E7C6B" w:rsidR="00914422" w:rsidRDefault="00914422" w:rsidP="009B199F">
      <w:pPr>
        <w:pStyle w:val="paragraph"/>
        <w:spacing w:before="0" w:beforeAutospacing="0" w:after="0" w:afterAutospacing="0"/>
        <w:ind w:firstLine="720"/>
        <w:rPr>
          <w:rStyle w:val="normaltextrun"/>
          <w:rFonts w:ascii="Arial" w:hAnsi="Arial" w:cs="Arial"/>
          <w:b/>
          <w:bCs/>
        </w:rPr>
      </w:pPr>
      <w:r w:rsidRPr="009B199F">
        <w:rPr>
          <w:rStyle w:val="normaltextrun"/>
          <w:rFonts w:ascii="Arial" w:hAnsi="Arial" w:cs="Arial"/>
          <w:b/>
          <w:bCs/>
          <w:i/>
          <w:iCs/>
        </w:rPr>
        <w:t>If an Internship is Terminated</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24</w:t>
      </w:r>
    </w:p>
    <w:p w14:paraId="3B591654" w14:textId="63BA6882" w:rsidR="00914422" w:rsidRDefault="00914422" w:rsidP="495A3FEB">
      <w:pPr>
        <w:pStyle w:val="paragraph"/>
        <w:spacing w:before="0" w:beforeAutospacing="0" w:after="0" w:afterAutospacing="0"/>
        <w:rPr>
          <w:rStyle w:val="normaltextrun"/>
          <w:rFonts w:ascii="Arial" w:hAnsi="Arial" w:cs="Arial"/>
          <w:b/>
          <w:bCs/>
        </w:rPr>
      </w:pPr>
    </w:p>
    <w:p w14:paraId="014834D2" w14:textId="2CC7C8DF" w:rsidR="00914422" w:rsidRDefault="00914422" w:rsidP="009B199F">
      <w:pPr>
        <w:pStyle w:val="paragraph"/>
        <w:spacing w:before="0" w:beforeAutospacing="0" w:after="0" w:afterAutospacing="0"/>
        <w:ind w:firstLine="720"/>
        <w:rPr>
          <w:rStyle w:val="normaltextrun"/>
          <w:rFonts w:ascii="Arial" w:hAnsi="Arial" w:cs="Arial"/>
          <w:b/>
          <w:bCs/>
        </w:rPr>
      </w:pPr>
      <w:r w:rsidRPr="009B199F">
        <w:rPr>
          <w:rStyle w:val="normaltextrun"/>
          <w:rFonts w:ascii="Arial" w:hAnsi="Arial" w:cs="Arial"/>
          <w:b/>
          <w:bCs/>
          <w:i/>
          <w:iCs/>
        </w:rPr>
        <w:t>Process for Student to Terminate an Internship</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24</w:t>
      </w:r>
    </w:p>
    <w:p w14:paraId="757ECD9D" w14:textId="1CA302F0" w:rsidR="00914422" w:rsidRDefault="00914422" w:rsidP="495A3FEB">
      <w:pPr>
        <w:pStyle w:val="paragraph"/>
        <w:spacing w:before="0" w:beforeAutospacing="0" w:after="0" w:afterAutospacing="0"/>
        <w:rPr>
          <w:rStyle w:val="normaltextrun"/>
          <w:rFonts w:ascii="Arial" w:hAnsi="Arial" w:cs="Arial"/>
          <w:b/>
          <w:bCs/>
        </w:rPr>
      </w:pPr>
    </w:p>
    <w:p w14:paraId="34B47141" w14:textId="0771EF1A" w:rsidR="00914422" w:rsidRDefault="00914422" w:rsidP="009B199F">
      <w:pPr>
        <w:pStyle w:val="paragraph"/>
        <w:spacing w:before="0" w:beforeAutospacing="0" w:after="0" w:afterAutospacing="0"/>
        <w:ind w:firstLine="720"/>
        <w:rPr>
          <w:rStyle w:val="normaltextrun"/>
          <w:rFonts w:ascii="Arial" w:hAnsi="Arial" w:cs="Arial"/>
          <w:b/>
          <w:bCs/>
        </w:rPr>
      </w:pPr>
      <w:r w:rsidRPr="009B199F">
        <w:rPr>
          <w:rStyle w:val="normaltextrun"/>
          <w:rFonts w:ascii="Arial" w:hAnsi="Arial" w:cs="Arial"/>
          <w:b/>
          <w:bCs/>
          <w:i/>
          <w:iCs/>
        </w:rPr>
        <w:t>Remediation Process</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25</w:t>
      </w:r>
    </w:p>
    <w:p w14:paraId="23BD141E" w14:textId="27B98A28" w:rsidR="00914422" w:rsidRDefault="00914422" w:rsidP="495A3FEB">
      <w:pPr>
        <w:pStyle w:val="paragraph"/>
        <w:spacing w:before="0" w:beforeAutospacing="0" w:after="0" w:afterAutospacing="0"/>
        <w:rPr>
          <w:rStyle w:val="normaltextrun"/>
          <w:rFonts w:ascii="Arial" w:hAnsi="Arial" w:cs="Arial"/>
          <w:b/>
          <w:bCs/>
        </w:rPr>
      </w:pPr>
    </w:p>
    <w:p w14:paraId="13F5F068" w14:textId="45C9D7C8" w:rsidR="00914422" w:rsidRDefault="00914422" w:rsidP="495A3FEB">
      <w:pPr>
        <w:pStyle w:val="paragraph"/>
        <w:spacing w:before="0" w:beforeAutospacing="0" w:after="0" w:afterAutospacing="0"/>
        <w:rPr>
          <w:rStyle w:val="normaltextrun"/>
          <w:rFonts w:ascii="Arial" w:hAnsi="Arial" w:cs="Arial"/>
          <w:b/>
          <w:bCs/>
        </w:rPr>
      </w:pPr>
      <w:r>
        <w:rPr>
          <w:rStyle w:val="normaltextrun"/>
          <w:rFonts w:ascii="Arial" w:hAnsi="Arial" w:cs="Arial"/>
          <w:b/>
          <w:bCs/>
        </w:rPr>
        <w:t>Glossary</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26</w:t>
      </w:r>
    </w:p>
    <w:p w14:paraId="6B67EA6C" w14:textId="0C99181D" w:rsidR="00914422" w:rsidRDefault="00914422" w:rsidP="495A3FEB">
      <w:pPr>
        <w:pStyle w:val="paragraph"/>
        <w:spacing w:before="0" w:beforeAutospacing="0" w:after="0" w:afterAutospacing="0"/>
        <w:rPr>
          <w:rStyle w:val="normaltextrun"/>
          <w:rFonts w:ascii="Arial" w:hAnsi="Arial" w:cs="Arial"/>
          <w:b/>
          <w:bCs/>
        </w:rPr>
      </w:pPr>
    </w:p>
    <w:p w14:paraId="683ED325" w14:textId="088361B8" w:rsidR="00914422" w:rsidRDefault="00914422" w:rsidP="495A3FEB">
      <w:pPr>
        <w:pStyle w:val="paragraph"/>
        <w:spacing w:before="0" w:beforeAutospacing="0" w:after="0" w:afterAutospacing="0"/>
        <w:rPr>
          <w:rStyle w:val="normaltextrun"/>
          <w:b/>
          <w:bCs/>
        </w:rPr>
      </w:pPr>
      <w:r>
        <w:rPr>
          <w:rStyle w:val="normaltextrun"/>
          <w:rFonts w:ascii="Arial" w:hAnsi="Arial" w:cs="Arial"/>
          <w:b/>
          <w:bCs/>
        </w:rPr>
        <w:t>Appendix</w:t>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r>
      <w:r>
        <w:rPr>
          <w:rStyle w:val="normaltextrun"/>
          <w:rFonts w:ascii="Arial" w:hAnsi="Arial" w:cs="Arial"/>
          <w:b/>
          <w:bCs/>
        </w:rPr>
        <w:tab/>
        <w:t>28</w:t>
      </w:r>
    </w:p>
    <w:p w14:paraId="0B0B6E6E" w14:textId="706144D6" w:rsidR="00656921" w:rsidRDefault="00656921" w:rsidP="495A3FEB">
      <w:pPr>
        <w:pStyle w:val="paragraph"/>
        <w:spacing w:before="0" w:beforeAutospacing="0" w:after="0" w:afterAutospacing="0"/>
        <w:rPr>
          <w:rStyle w:val="normaltextrun"/>
          <w:b/>
          <w:bCs/>
        </w:rPr>
      </w:pPr>
    </w:p>
    <w:p w14:paraId="5C41E524" w14:textId="7275ECF0" w:rsidR="495A3FEB" w:rsidRDefault="495A3FEB" w:rsidP="495A3FEB">
      <w:pPr>
        <w:pStyle w:val="paragraph"/>
        <w:spacing w:before="0" w:beforeAutospacing="0" w:after="0" w:afterAutospacing="0"/>
        <w:rPr>
          <w:rStyle w:val="normaltextrun"/>
          <w:b/>
          <w:bCs/>
        </w:rPr>
      </w:pPr>
    </w:p>
    <w:p w14:paraId="13AF3743" w14:textId="3C4DA084" w:rsidR="495A3FEB" w:rsidRDefault="495A3FEB" w:rsidP="495A3FEB">
      <w:pPr>
        <w:pStyle w:val="paragraph"/>
        <w:spacing w:before="0" w:beforeAutospacing="0" w:after="0" w:afterAutospacing="0"/>
        <w:rPr>
          <w:rStyle w:val="normaltextrun"/>
          <w:b/>
          <w:bCs/>
        </w:rPr>
      </w:pPr>
    </w:p>
    <w:p w14:paraId="211FAA07" w14:textId="59847880" w:rsidR="495A3FEB" w:rsidRDefault="495A3FEB" w:rsidP="495A3FEB">
      <w:pPr>
        <w:pStyle w:val="paragraph"/>
        <w:spacing w:before="0" w:beforeAutospacing="0" w:after="0" w:afterAutospacing="0"/>
        <w:rPr>
          <w:rStyle w:val="normaltextrun"/>
          <w:b/>
          <w:bCs/>
        </w:rPr>
      </w:pPr>
    </w:p>
    <w:p w14:paraId="0458E3A6" w14:textId="2798A472" w:rsidR="0015531A" w:rsidRDefault="0015531A">
      <w:pPr>
        <w:sectPr w:rsidR="0015531A" w:rsidSect="00A878AC">
          <w:headerReference w:type="default" r:id="rId11"/>
          <w:type w:val="continuous"/>
          <w:pgSz w:w="12240" w:h="15840"/>
          <w:pgMar w:top="1360" w:right="1240" w:bottom="1881" w:left="1340" w:header="720" w:footer="720" w:gutter="0"/>
          <w:cols w:space="720"/>
        </w:sectPr>
      </w:pPr>
    </w:p>
    <w:p w14:paraId="5341FB90" w14:textId="2809038E" w:rsidR="00854025" w:rsidRPr="00CC7D27" w:rsidRDefault="00854025">
      <w:pPr>
        <w:pStyle w:val="Heading1"/>
        <w:ind w:left="0"/>
        <w:rPr>
          <w:rFonts w:ascii="Arial" w:hAnsi="Arial" w:cs="Arial"/>
          <w:sz w:val="24"/>
          <w:szCs w:val="24"/>
        </w:rPr>
      </w:pPr>
      <w:bookmarkStart w:id="3" w:name="_WELCOME!"/>
      <w:bookmarkEnd w:id="3"/>
      <w:r w:rsidRPr="00CC7D27">
        <w:rPr>
          <w:rFonts w:ascii="Arial" w:hAnsi="Arial" w:cs="Arial"/>
          <w:sz w:val="24"/>
          <w:szCs w:val="24"/>
        </w:rPr>
        <w:t>WELCOME!</w:t>
      </w:r>
    </w:p>
    <w:p w14:paraId="7CDA1E0C" w14:textId="56BFACCB" w:rsidR="00854025" w:rsidRPr="00AA651C" w:rsidRDefault="00854025">
      <w:pPr>
        <w:pStyle w:val="Heading1"/>
        <w:ind w:left="0"/>
        <w:rPr>
          <w:rFonts w:ascii="Arial" w:hAnsi="Arial" w:cs="Arial"/>
          <w:sz w:val="24"/>
          <w:szCs w:val="24"/>
          <w:highlight w:val="yellow"/>
        </w:rPr>
      </w:pPr>
    </w:p>
    <w:p w14:paraId="39920EE2" w14:textId="0595ACE6" w:rsidR="00504FD4" w:rsidRPr="00AA651C" w:rsidRDefault="4244203A" w:rsidP="00504FD4">
      <w:pPr>
        <w:rPr>
          <w:rFonts w:ascii="Arial" w:hAnsi="Arial" w:cs="Arial"/>
          <w:sz w:val="24"/>
          <w:szCs w:val="24"/>
        </w:rPr>
      </w:pPr>
      <w:r w:rsidRPr="4244203A">
        <w:rPr>
          <w:rFonts w:ascii="Arial" w:hAnsi="Arial" w:cs="Arial"/>
          <w:sz w:val="24"/>
          <w:szCs w:val="24"/>
        </w:rPr>
        <w:t>Welcome to the internship preparation process! This may be the most exciting part of your BSW journey yet–the year when you plan for and complete your Social Work internship</w:t>
      </w:r>
      <w:r w:rsidR="00C54F74" w:rsidRPr="4244203A">
        <w:rPr>
          <w:rFonts w:ascii="Arial" w:hAnsi="Arial" w:cs="Arial"/>
          <w:sz w:val="24"/>
          <w:szCs w:val="24"/>
        </w:rPr>
        <w:t xml:space="preserve">! </w:t>
      </w:r>
      <w:r w:rsidRPr="4244203A">
        <w:rPr>
          <w:rFonts w:ascii="Arial" w:hAnsi="Arial" w:cs="Arial"/>
          <w:sz w:val="24"/>
          <w:szCs w:val="24"/>
        </w:rPr>
        <w:t xml:space="preserve">This is the year when the rubber meets the road-when the action starts, when theory turns into reality. And yes, things will become real (like those “clients” </w:t>
      </w:r>
      <w:r w:rsidR="00C54F74" w:rsidRPr="4244203A">
        <w:rPr>
          <w:rFonts w:ascii="Arial" w:hAnsi="Arial" w:cs="Arial"/>
          <w:sz w:val="24"/>
          <w:szCs w:val="24"/>
        </w:rPr>
        <w:t>you have</w:t>
      </w:r>
      <w:r w:rsidRPr="4244203A">
        <w:rPr>
          <w:rFonts w:ascii="Arial" w:hAnsi="Arial" w:cs="Arial"/>
          <w:sz w:val="24"/>
          <w:szCs w:val="24"/>
        </w:rPr>
        <w:t xml:space="preserve"> been talking about in classes all these years) and </w:t>
      </w:r>
      <w:r w:rsidR="00C54F74" w:rsidRPr="4244203A">
        <w:rPr>
          <w:rFonts w:ascii="Arial" w:hAnsi="Arial" w:cs="Arial"/>
          <w:sz w:val="24"/>
          <w:szCs w:val="24"/>
        </w:rPr>
        <w:t>you will</w:t>
      </w:r>
      <w:r w:rsidRPr="4244203A">
        <w:rPr>
          <w:rFonts w:ascii="Arial" w:hAnsi="Arial" w:cs="Arial"/>
          <w:sz w:val="24"/>
          <w:szCs w:val="24"/>
        </w:rPr>
        <w:t xml:space="preserve"> begin to test out your skills and knowledge in actual situations with clients, </w:t>
      </w:r>
      <w:r w:rsidR="00C100BE" w:rsidRPr="4244203A">
        <w:rPr>
          <w:rFonts w:ascii="Arial" w:hAnsi="Arial" w:cs="Arial"/>
          <w:sz w:val="24"/>
          <w:szCs w:val="24"/>
        </w:rPr>
        <w:t>agencies,</w:t>
      </w:r>
      <w:r w:rsidRPr="4244203A">
        <w:rPr>
          <w:rFonts w:ascii="Arial" w:hAnsi="Arial" w:cs="Arial"/>
          <w:sz w:val="24"/>
          <w:szCs w:val="24"/>
        </w:rPr>
        <w:t xml:space="preserve"> and supervisors. This part of your BSW journey will culminate into your internship experience and ultimately, graduation. We are so excited you are here, and we look forward to </w:t>
      </w:r>
      <w:r w:rsidR="00E91B31" w:rsidRPr="4244203A">
        <w:rPr>
          <w:rFonts w:ascii="Arial" w:hAnsi="Arial" w:cs="Arial"/>
          <w:sz w:val="24"/>
          <w:szCs w:val="24"/>
        </w:rPr>
        <w:t>collaborating</w:t>
      </w:r>
      <w:r w:rsidRPr="4244203A">
        <w:rPr>
          <w:rFonts w:ascii="Arial" w:hAnsi="Arial" w:cs="Arial"/>
          <w:sz w:val="24"/>
          <w:szCs w:val="24"/>
        </w:rPr>
        <w:t xml:space="preserve"> with you as you forge ahead on your journey over the next two to three semesters!</w:t>
      </w:r>
    </w:p>
    <w:p w14:paraId="65EAF053" w14:textId="77777777" w:rsidR="00BC4219" w:rsidRPr="00AA651C" w:rsidRDefault="00BC4219" w:rsidP="00504FD4">
      <w:pPr>
        <w:rPr>
          <w:rFonts w:ascii="Arial" w:hAnsi="Arial" w:cs="Arial"/>
          <w:sz w:val="24"/>
          <w:szCs w:val="24"/>
        </w:rPr>
      </w:pPr>
    </w:p>
    <w:p w14:paraId="3351CF84" w14:textId="56406578" w:rsidR="00504FD4" w:rsidRPr="00AA651C" w:rsidRDefault="00504FD4" w:rsidP="00504FD4">
      <w:pPr>
        <w:rPr>
          <w:rFonts w:ascii="Arial" w:hAnsi="Arial" w:cs="Arial"/>
          <w:sz w:val="24"/>
          <w:szCs w:val="24"/>
        </w:rPr>
      </w:pPr>
      <w:r w:rsidRPr="00AA651C">
        <w:rPr>
          <w:rFonts w:ascii="Arial" w:hAnsi="Arial" w:cs="Arial"/>
          <w:sz w:val="24"/>
          <w:szCs w:val="24"/>
        </w:rPr>
        <w:t>For some of you, or at different times, this part of the journey may be very exciting. At other times it may be scary, frustrating (</w:t>
      </w:r>
      <w:r w:rsidR="00C54F74" w:rsidRPr="00AA651C">
        <w:rPr>
          <w:rFonts w:ascii="Arial" w:hAnsi="Arial" w:cs="Arial"/>
          <w:sz w:val="24"/>
          <w:szCs w:val="24"/>
        </w:rPr>
        <w:t>let us</w:t>
      </w:r>
      <w:r w:rsidRPr="00AA651C">
        <w:rPr>
          <w:rFonts w:ascii="Arial" w:hAnsi="Arial" w:cs="Arial"/>
          <w:sz w:val="24"/>
          <w:szCs w:val="24"/>
        </w:rPr>
        <w:t xml:space="preserve"> do this already!), stressful or nerve-wracking. For others, you may feel a sense of ambivalence about moving forward, about internship or social work in general. You may feel all these things, none of these or a unique combination of something-to-be-identified-by you later! Either way, </w:t>
      </w:r>
      <w:r w:rsidR="00C54F74" w:rsidRPr="00AA651C">
        <w:rPr>
          <w:rFonts w:ascii="Arial" w:hAnsi="Arial" w:cs="Arial"/>
          <w:sz w:val="24"/>
          <w:szCs w:val="24"/>
        </w:rPr>
        <w:t>it is</w:t>
      </w:r>
      <w:r w:rsidRPr="00AA651C">
        <w:rPr>
          <w:rFonts w:ascii="Arial" w:hAnsi="Arial" w:cs="Arial"/>
          <w:sz w:val="24"/>
          <w:szCs w:val="24"/>
        </w:rPr>
        <w:t xml:space="preserve"> ok. Your Field Education Team is here to support you along the way. </w:t>
      </w:r>
      <w:r w:rsidRPr="00CC7D27">
        <w:rPr>
          <w:rFonts w:ascii="Arial" w:hAnsi="Arial" w:cs="Arial"/>
          <w:sz w:val="24"/>
          <w:szCs w:val="24"/>
        </w:rPr>
        <w:t xml:space="preserve">Consider us your tour guides, who can provide a trail map to help you get where you want to go. </w:t>
      </w:r>
    </w:p>
    <w:p w14:paraId="429E94BB" w14:textId="77777777" w:rsidR="00BC4219" w:rsidRPr="00AA651C" w:rsidRDefault="00BC4219" w:rsidP="00504FD4">
      <w:pPr>
        <w:rPr>
          <w:rFonts w:ascii="Arial" w:hAnsi="Arial" w:cs="Arial"/>
          <w:sz w:val="24"/>
          <w:szCs w:val="24"/>
        </w:rPr>
      </w:pPr>
    </w:p>
    <w:p w14:paraId="6492C581" w14:textId="6E0838E6" w:rsidR="00504FD4" w:rsidRDefault="00504FD4" w:rsidP="00504FD4">
      <w:pPr>
        <w:rPr>
          <w:rFonts w:ascii="Arial" w:hAnsi="Arial" w:cs="Arial"/>
          <w:sz w:val="24"/>
          <w:szCs w:val="24"/>
        </w:rPr>
      </w:pPr>
      <w:r w:rsidRPr="00AA651C">
        <w:rPr>
          <w:rFonts w:ascii="Arial" w:hAnsi="Arial" w:cs="Arial"/>
          <w:sz w:val="24"/>
          <w:szCs w:val="24"/>
        </w:rPr>
        <w:t xml:space="preserve">But also consider that the trail on this adventure is not always going to go in a straight line, </w:t>
      </w:r>
      <w:r w:rsidR="00C54F74">
        <w:rPr>
          <w:rFonts w:ascii="Arial" w:hAnsi="Arial" w:cs="Arial"/>
          <w:sz w:val="24"/>
          <w:szCs w:val="24"/>
        </w:rPr>
        <w:t>it is</w:t>
      </w:r>
      <w:r w:rsidR="00D900FF">
        <w:rPr>
          <w:rFonts w:ascii="Arial" w:hAnsi="Arial" w:cs="Arial"/>
          <w:sz w:val="24"/>
          <w:szCs w:val="24"/>
        </w:rPr>
        <w:t xml:space="preserve"> a journey with winding roads and checkpoints</w:t>
      </w:r>
      <w:r w:rsidR="00C54F74" w:rsidRPr="00AA651C">
        <w:rPr>
          <w:rFonts w:ascii="Arial" w:hAnsi="Arial" w:cs="Arial"/>
          <w:sz w:val="24"/>
          <w:szCs w:val="24"/>
        </w:rPr>
        <w:t xml:space="preserve">. </w:t>
      </w:r>
      <w:r w:rsidR="00D900FF">
        <w:rPr>
          <w:rFonts w:ascii="Arial" w:hAnsi="Arial" w:cs="Arial"/>
          <w:sz w:val="24"/>
          <w:szCs w:val="24"/>
        </w:rPr>
        <w:t>Many possibilities lie ahead, which will require making tough decisions sometimes</w:t>
      </w:r>
      <w:r w:rsidR="002B62BF">
        <w:rPr>
          <w:rFonts w:ascii="Arial" w:hAnsi="Arial" w:cs="Arial"/>
          <w:sz w:val="24"/>
          <w:szCs w:val="24"/>
        </w:rPr>
        <w:t xml:space="preserve">, however, this </w:t>
      </w:r>
      <w:r w:rsidRPr="00AA651C">
        <w:rPr>
          <w:rFonts w:ascii="Arial" w:hAnsi="Arial" w:cs="Arial"/>
          <w:sz w:val="24"/>
          <w:szCs w:val="24"/>
        </w:rPr>
        <w:t xml:space="preserve">journey is </w:t>
      </w:r>
      <w:r w:rsidR="00D900FF">
        <w:rPr>
          <w:rFonts w:ascii="Arial" w:hAnsi="Arial" w:cs="Arial"/>
          <w:sz w:val="24"/>
          <w:szCs w:val="24"/>
        </w:rPr>
        <w:t>yours</w:t>
      </w:r>
      <w:r w:rsidR="00C54F74" w:rsidRPr="00AA651C">
        <w:rPr>
          <w:rFonts w:ascii="Arial" w:hAnsi="Arial" w:cs="Arial"/>
          <w:sz w:val="24"/>
          <w:szCs w:val="24"/>
        </w:rPr>
        <w:t xml:space="preserve">. </w:t>
      </w:r>
      <w:r w:rsidRPr="00AA651C">
        <w:rPr>
          <w:rFonts w:ascii="Arial" w:hAnsi="Arial" w:cs="Arial"/>
          <w:sz w:val="24"/>
          <w:szCs w:val="24"/>
        </w:rPr>
        <w:t>You pick the paths, how many stops to make, and what you need to pack or prepare</w:t>
      </w:r>
      <w:r w:rsidR="00C54F74" w:rsidRPr="00AA651C">
        <w:rPr>
          <w:rFonts w:ascii="Arial" w:hAnsi="Arial" w:cs="Arial"/>
          <w:sz w:val="24"/>
          <w:szCs w:val="24"/>
        </w:rPr>
        <w:t xml:space="preserve">. </w:t>
      </w:r>
      <w:r w:rsidRPr="00AA651C">
        <w:rPr>
          <w:rFonts w:ascii="Arial" w:hAnsi="Arial" w:cs="Arial"/>
          <w:sz w:val="24"/>
          <w:szCs w:val="24"/>
        </w:rPr>
        <w:t>It will be up to you to stay on course, but we provide the trail map</w:t>
      </w:r>
      <w:r w:rsidR="00D900FF">
        <w:rPr>
          <w:rFonts w:ascii="Arial" w:hAnsi="Arial" w:cs="Arial"/>
          <w:sz w:val="24"/>
          <w:szCs w:val="24"/>
        </w:rPr>
        <w:t>, make suggestions</w:t>
      </w:r>
      <w:r w:rsidRPr="00AA651C">
        <w:rPr>
          <w:rFonts w:ascii="Arial" w:hAnsi="Arial" w:cs="Arial"/>
          <w:sz w:val="24"/>
          <w:szCs w:val="24"/>
        </w:rPr>
        <w:t xml:space="preserve"> </w:t>
      </w:r>
      <w:r w:rsidR="00D900FF">
        <w:rPr>
          <w:rFonts w:ascii="Arial" w:hAnsi="Arial" w:cs="Arial"/>
          <w:sz w:val="24"/>
          <w:szCs w:val="24"/>
        </w:rPr>
        <w:t>based on your interests and sometimes point out the pitfalls to avoid</w:t>
      </w:r>
      <w:r w:rsidR="00C54F74" w:rsidRPr="00AA651C">
        <w:rPr>
          <w:rFonts w:ascii="Arial" w:hAnsi="Arial" w:cs="Arial"/>
          <w:sz w:val="24"/>
          <w:szCs w:val="24"/>
        </w:rPr>
        <w:t xml:space="preserve">. </w:t>
      </w:r>
      <w:r w:rsidRPr="00AA651C">
        <w:rPr>
          <w:rFonts w:ascii="Arial" w:hAnsi="Arial" w:cs="Arial"/>
          <w:sz w:val="24"/>
          <w:szCs w:val="24"/>
        </w:rPr>
        <w:t xml:space="preserve">So, </w:t>
      </w:r>
      <w:r w:rsidR="00D900FF">
        <w:rPr>
          <w:rFonts w:ascii="Arial" w:hAnsi="Arial" w:cs="Arial"/>
          <w:sz w:val="24"/>
          <w:szCs w:val="24"/>
        </w:rPr>
        <w:t>pack your bag, grab the map (this guide</w:t>
      </w:r>
      <w:r w:rsidR="00C54F74">
        <w:rPr>
          <w:rFonts w:ascii="Arial" w:hAnsi="Arial" w:cs="Arial"/>
          <w:sz w:val="24"/>
          <w:szCs w:val="24"/>
        </w:rPr>
        <w:t>),</w:t>
      </w:r>
      <w:r w:rsidRPr="00AA651C">
        <w:rPr>
          <w:rFonts w:ascii="Arial" w:hAnsi="Arial" w:cs="Arial"/>
          <w:sz w:val="24"/>
          <w:szCs w:val="24"/>
        </w:rPr>
        <w:t xml:space="preserve"> and try not to worry: If you stop at the all the checkpoints, you will </w:t>
      </w:r>
      <w:r w:rsidR="00D900FF">
        <w:rPr>
          <w:rFonts w:ascii="Arial" w:hAnsi="Arial" w:cs="Arial"/>
          <w:sz w:val="24"/>
          <w:szCs w:val="24"/>
        </w:rPr>
        <w:t xml:space="preserve">find </w:t>
      </w:r>
      <w:r w:rsidRPr="00AA651C">
        <w:rPr>
          <w:rFonts w:ascii="Arial" w:hAnsi="Arial" w:cs="Arial"/>
          <w:sz w:val="24"/>
          <w:szCs w:val="24"/>
        </w:rPr>
        <w:t xml:space="preserve">the </w:t>
      </w:r>
      <w:r w:rsidR="00D900FF">
        <w:rPr>
          <w:rFonts w:ascii="Arial" w:hAnsi="Arial" w:cs="Arial"/>
          <w:sz w:val="24"/>
          <w:szCs w:val="24"/>
        </w:rPr>
        <w:t>end of the trail in your own beautiful way</w:t>
      </w:r>
      <w:r w:rsidRPr="00AA651C">
        <w:rPr>
          <w:rFonts w:ascii="Arial" w:hAnsi="Arial" w:cs="Arial"/>
          <w:sz w:val="24"/>
          <w:szCs w:val="24"/>
        </w:rPr>
        <w:t xml:space="preserve">. </w:t>
      </w:r>
    </w:p>
    <w:p w14:paraId="4AB623B6" w14:textId="4884CD84" w:rsidR="00EB6FE3" w:rsidRDefault="00EB6FE3" w:rsidP="00504FD4">
      <w:pPr>
        <w:rPr>
          <w:rFonts w:ascii="Arial" w:hAnsi="Arial" w:cs="Arial"/>
          <w:sz w:val="24"/>
          <w:szCs w:val="24"/>
        </w:rPr>
      </w:pPr>
    </w:p>
    <w:p w14:paraId="29CD16F9" w14:textId="3BF71604" w:rsidR="00EB6FE3" w:rsidRDefault="00EB6FE3" w:rsidP="00504FD4">
      <w:pPr>
        <w:rPr>
          <w:rFonts w:ascii="Arial" w:hAnsi="Arial" w:cs="Arial"/>
          <w:sz w:val="24"/>
          <w:szCs w:val="24"/>
        </w:rPr>
      </w:pPr>
    </w:p>
    <w:p w14:paraId="11145CD7" w14:textId="2957876D" w:rsidR="00EB6FE3" w:rsidRDefault="00EB6FE3" w:rsidP="00504FD4">
      <w:pPr>
        <w:rPr>
          <w:rFonts w:ascii="Arial" w:hAnsi="Arial" w:cs="Arial"/>
          <w:sz w:val="24"/>
          <w:szCs w:val="24"/>
        </w:rPr>
      </w:pPr>
      <w:r>
        <w:rPr>
          <w:rFonts w:ascii="Arial" w:hAnsi="Arial" w:cs="Arial"/>
          <w:sz w:val="24"/>
          <w:szCs w:val="24"/>
        </w:rPr>
        <w:t>Well wishes!</w:t>
      </w:r>
    </w:p>
    <w:p w14:paraId="1DF31C8C" w14:textId="129AD6F7" w:rsidR="00EB6FE3" w:rsidRDefault="00EB6FE3" w:rsidP="00504FD4">
      <w:pPr>
        <w:rPr>
          <w:rFonts w:ascii="Arial" w:hAnsi="Arial" w:cs="Arial"/>
          <w:sz w:val="24"/>
          <w:szCs w:val="24"/>
        </w:rPr>
      </w:pPr>
    </w:p>
    <w:p w14:paraId="4BEC8039" w14:textId="54E71D0B" w:rsidR="00F400A4" w:rsidRDefault="00EB6FE3" w:rsidP="00AA651C">
      <w:pPr>
        <w:pStyle w:val="Heading1"/>
        <w:ind w:left="0"/>
        <w:rPr>
          <w:rFonts w:ascii="Arial" w:hAnsi="Arial" w:cs="Arial"/>
          <w:b w:val="0"/>
          <w:bCs w:val="0"/>
          <w:sz w:val="24"/>
          <w:szCs w:val="24"/>
        </w:rPr>
      </w:pPr>
      <w:r w:rsidRPr="002C5F4A">
        <w:rPr>
          <w:rFonts w:ascii="Arial" w:hAnsi="Arial" w:cs="Arial"/>
          <w:b w:val="0"/>
          <w:bCs w:val="0"/>
          <w:sz w:val="24"/>
          <w:szCs w:val="24"/>
        </w:rPr>
        <w:t>Your BSW Field Team</w:t>
      </w:r>
    </w:p>
    <w:p w14:paraId="415220E3" w14:textId="0CDA4448" w:rsidR="00B56202" w:rsidRDefault="00B56202" w:rsidP="00AA651C">
      <w:pPr>
        <w:pStyle w:val="Heading1"/>
        <w:ind w:left="0"/>
        <w:rPr>
          <w:rFonts w:ascii="Arial" w:hAnsi="Arial" w:cs="Arial"/>
          <w:b w:val="0"/>
          <w:bCs w:val="0"/>
          <w:sz w:val="24"/>
          <w:szCs w:val="24"/>
        </w:rPr>
      </w:pPr>
      <w:r>
        <w:rPr>
          <w:noProof/>
        </w:rPr>
        <w:drawing>
          <wp:anchor distT="0" distB="0" distL="114300" distR="114300" simplePos="0" relativeHeight="251659264" behindDoc="0" locked="0" layoutInCell="1" allowOverlap="1" wp14:anchorId="24B873E9" wp14:editId="15E43B45">
            <wp:simplePos x="0" y="0"/>
            <wp:positionH relativeFrom="column">
              <wp:posOffset>-173677</wp:posOffset>
            </wp:positionH>
            <wp:positionV relativeFrom="paragraph">
              <wp:posOffset>165866</wp:posOffset>
            </wp:positionV>
            <wp:extent cx="1737360" cy="1085850"/>
            <wp:effectExtent l="0" t="0" r="0" b="0"/>
            <wp:wrapThrough wrapText="bothSides">
              <wp:wrapPolygon edited="0">
                <wp:start x="2842" y="758"/>
                <wp:lineTo x="2132" y="2274"/>
                <wp:lineTo x="1895" y="17053"/>
                <wp:lineTo x="8053" y="19705"/>
                <wp:lineTo x="15395" y="20463"/>
                <wp:lineTo x="18474" y="20463"/>
                <wp:lineTo x="18947" y="19705"/>
                <wp:lineTo x="19658" y="15537"/>
                <wp:lineTo x="19895" y="4547"/>
                <wp:lineTo x="17526" y="3411"/>
                <wp:lineTo x="5921" y="758"/>
                <wp:lineTo x="2842" y="758"/>
              </wp:wrapPolygon>
            </wp:wrapThrough>
            <wp:docPr id="5" name="Graphic 5" descr="Treasure Ma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37360" cy="1085850"/>
                    </a:xfrm>
                    <a:prstGeom prst="rect">
                      <a:avLst/>
                    </a:prstGeom>
                  </pic:spPr>
                </pic:pic>
              </a:graphicData>
            </a:graphic>
          </wp:anchor>
        </w:drawing>
      </w:r>
    </w:p>
    <w:p w14:paraId="3BB841CD" w14:textId="21316D77" w:rsidR="00B56202" w:rsidRDefault="00B56202" w:rsidP="00AA651C">
      <w:pPr>
        <w:pStyle w:val="Heading1"/>
        <w:ind w:left="0"/>
        <w:rPr>
          <w:rFonts w:ascii="Arial" w:hAnsi="Arial" w:cs="Arial"/>
          <w:b w:val="0"/>
          <w:bCs w:val="0"/>
          <w:sz w:val="24"/>
          <w:szCs w:val="24"/>
        </w:rPr>
      </w:pPr>
    </w:p>
    <w:p w14:paraId="5B49ACDB" w14:textId="7709A95F" w:rsidR="00B56202" w:rsidRDefault="00B56202" w:rsidP="00AA651C">
      <w:pPr>
        <w:pStyle w:val="Heading1"/>
        <w:ind w:left="0"/>
        <w:rPr>
          <w:rFonts w:ascii="Arial" w:hAnsi="Arial" w:cs="Arial"/>
          <w:b w:val="0"/>
          <w:bCs w:val="0"/>
          <w:sz w:val="24"/>
          <w:szCs w:val="24"/>
        </w:rPr>
      </w:pPr>
    </w:p>
    <w:p w14:paraId="2836B6BA" w14:textId="262258B5" w:rsidR="00B56202" w:rsidRDefault="00B56202" w:rsidP="00AA651C">
      <w:pPr>
        <w:pStyle w:val="Heading1"/>
        <w:ind w:left="0"/>
        <w:rPr>
          <w:rFonts w:ascii="Arial" w:hAnsi="Arial" w:cs="Arial"/>
          <w:b w:val="0"/>
          <w:bCs w:val="0"/>
          <w:sz w:val="24"/>
          <w:szCs w:val="24"/>
        </w:rPr>
      </w:pPr>
    </w:p>
    <w:p w14:paraId="42F9081D" w14:textId="6EA67F68" w:rsidR="00B56202" w:rsidRDefault="00B56202" w:rsidP="00AA651C">
      <w:pPr>
        <w:pStyle w:val="Heading1"/>
        <w:ind w:left="0"/>
        <w:rPr>
          <w:rFonts w:ascii="Arial" w:hAnsi="Arial" w:cs="Arial"/>
          <w:sz w:val="24"/>
          <w:szCs w:val="24"/>
          <w:highlight w:val="yellow"/>
        </w:rPr>
      </w:pPr>
    </w:p>
    <w:p w14:paraId="58040DDE" w14:textId="4D295E31" w:rsidR="00EB6FE3" w:rsidRDefault="00EB6FE3" w:rsidP="00AA651C">
      <w:pPr>
        <w:pStyle w:val="Heading1"/>
        <w:ind w:left="0"/>
        <w:rPr>
          <w:rFonts w:ascii="Arial" w:hAnsi="Arial" w:cs="Arial"/>
          <w:sz w:val="24"/>
          <w:szCs w:val="24"/>
          <w:highlight w:val="yellow"/>
        </w:rPr>
      </w:pPr>
    </w:p>
    <w:p w14:paraId="3751FCA6" w14:textId="123B6D3C" w:rsidR="002B62BF" w:rsidRDefault="5E9020F0" w:rsidP="00C44FA0">
      <w:pPr>
        <w:pStyle w:val="Heading1"/>
        <w:ind w:left="0"/>
        <w:rPr>
          <w:rFonts w:ascii="Arial" w:hAnsi="Arial" w:cs="Arial"/>
          <w:noProof/>
          <w:sz w:val="24"/>
          <w:szCs w:val="24"/>
        </w:rPr>
      </w:pPr>
      <w:r w:rsidRPr="5E9020F0">
        <w:rPr>
          <w:rFonts w:ascii="Arial" w:hAnsi="Arial" w:cs="Arial"/>
          <w:noProof/>
          <w:sz w:val="24"/>
          <w:szCs w:val="24"/>
        </w:rPr>
        <w:t xml:space="preserve">     </w:t>
      </w:r>
    </w:p>
    <w:p w14:paraId="577133A8" w14:textId="0B758A94" w:rsidR="00C44FA0" w:rsidRDefault="5E9020F0" w:rsidP="00C44FA0">
      <w:pPr>
        <w:pStyle w:val="Heading1"/>
        <w:ind w:left="0"/>
        <w:rPr>
          <w:rFonts w:ascii="Arial" w:hAnsi="Arial" w:cs="Arial"/>
          <w:sz w:val="24"/>
          <w:szCs w:val="24"/>
        </w:rPr>
      </w:pPr>
      <w:r w:rsidRPr="5E9020F0">
        <w:rPr>
          <w:rFonts w:ascii="Arial" w:hAnsi="Arial" w:cs="Arial"/>
          <w:sz w:val="24"/>
          <w:szCs w:val="24"/>
        </w:rPr>
        <w:t>All policies and procedures in the BSW Internship Manual are applicable to students who are completing their internship during the 2022-2023 Academic Year.</w:t>
      </w:r>
    </w:p>
    <w:p w14:paraId="612208E8" w14:textId="322F1B36" w:rsidR="00670833" w:rsidRDefault="70777270" w:rsidP="00AA651C">
      <w:pPr>
        <w:pStyle w:val="Heading1"/>
        <w:ind w:left="0"/>
        <w:rPr>
          <w:rFonts w:ascii="Arial" w:hAnsi="Arial" w:cs="Arial"/>
          <w:sz w:val="24"/>
          <w:szCs w:val="24"/>
        </w:rPr>
      </w:pPr>
      <w:r w:rsidRPr="70777270">
        <w:rPr>
          <w:rFonts w:ascii="Arial" w:hAnsi="Arial" w:cs="Arial"/>
          <w:sz w:val="24"/>
          <w:szCs w:val="24"/>
        </w:rPr>
        <w:t>Introduction</w:t>
      </w:r>
    </w:p>
    <w:p w14:paraId="35C86021" w14:textId="78537EE5" w:rsidR="70777270" w:rsidRDefault="70777270">
      <w:r>
        <w:br w:type="page"/>
      </w:r>
    </w:p>
    <w:p w14:paraId="70C36083" w14:textId="25E90EC3" w:rsidR="008F7E50" w:rsidRPr="00AA651C" w:rsidRDefault="55B7FB3E" w:rsidP="55B7FB3E">
      <w:pPr>
        <w:pStyle w:val="Heading1"/>
        <w:ind w:left="0"/>
        <w:rPr>
          <w:rFonts w:ascii="Arial" w:hAnsi="Arial" w:cs="Arial"/>
          <w:sz w:val="24"/>
          <w:szCs w:val="24"/>
        </w:rPr>
      </w:pPr>
      <w:bookmarkStart w:id="4" w:name="_Your_Support_Guides"/>
      <w:bookmarkEnd w:id="4"/>
      <w:r w:rsidRPr="55B7FB3E">
        <w:rPr>
          <w:rFonts w:ascii="Arial" w:hAnsi="Arial" w:cs="Arial"/>
          <w:sz w:val="24"/>
          <w:szCs w:val="24"/>
        </w:rPr>
        <w:t>Your Support Guides</w:t>
      </w:r>
    </w:p>
    <w:p w14:paraId="5C191341" w14:textId="77777777" w:rsidR="008F7E50" w:rsidRPr="00AA651C" w:rsidRDefault="008F7E50" w:rsidP="55B7FB3E">
      <w:pPr>
        <w:pStyle w:val="BodyText"/>
        <w:spacing w:before="11"/>
        <w:rPr>
          <w:rFonts w:ascii="Arial" w:hAnsi="Arial" w:cs="Arial"/>
          <w:b/>
          <w:bCs/>
          <w:i/>
          <w:iCs/>
        </w:rPr>
      </w:pPr>
    </w:p>
    <w:p w14:paraId="4A9076FE" w14:textId="5B549242" w:rsidR="008F7E50" w:rsidRPr="00AA651C" w:rsidRDefault="5E9020F0" w:rsidP="55B7FB3E">
      <w:pPr>
        <w:pStyle w:val="BodyText"/>
        <w:ind w:right="282"/>
        <w:rPr>
          <w:rFonts w:ascii="Arial" w:hAnsi="Arial" w:cs="Arial"/>
        </w:rPr>
      </w:pPr>
      <w:r w:rsidRPr="5E9020F0">
        <w:rPr>
          <w:rFonts w:ascii="Arial" w:hAnsi="Arial" w:cs="Arial"/>
        </w:rPr>
        <w:t>The Field Education Office is located at the School of Social Work, in suite 2080, the Children and Family Research Center, 1010 W. Nevada, Urbana, IL</w:t>
      </w:r>
      <w:r w:rsidR="00C54F74" w:rsidRPr="5E9020F0">
        <w:rPr>
          <w:rFonts w:ascii="Arial" w:hAnsi="Arial" w:cs="Arial"/>
        </w:rPr>
        <w:t xml:space="preserve">. </w:t>
      </w:r>
      <w:r w:rsidRPr="5E9020F0">
        <w:rPr>
          <w:rFonts w:ascii="Arial" w:hAnsi="Arial" w:cs="Arial"/>
        </w:rPr>
        <w:t xml:space="preserve">Office hours are Monday - Friday; 8 a.m. - 5:00 </w:t>
      </w:r>
      <w:r w:rsidR="00C54F74" w:rsidRPr="5E9020F0">
        <w:rPr>
          <w:rFonts w:ascii="Arial" w:hAnsi="Arial" w:cs="Arial"/>
        </w:rPr>
        <w:t xml:space="preserve">p.m. </w:t>
      </w:r>
      <w:r w:rsidRPr="5E9020F0">
        <w:rPr>
          <w:rFonts w:ascii="Arial" w:hAnsi="Arial" w:cs="Arial"/>
        </w:rPr>
        <w:t>Phone:  217-333-2343</w:t>
      </w:r>
    </w:p>
    <w:p w14:paraId="69E41128" w14:textId="54479305" w:rsidR="008F7E50" w:rsidRPr="00AA651C" w:rsidRDefault="008F7E50" w:rsidP="55B7FB3E">
      <w:pPr>
        <w:pStyle w:val="BodyText"/>
        <w:ind w:left="120" w:right="282"/>
      </w:pPr>
    </w:p>
    <w:p w14:paraId="4F260B9D" w14:textId="34D6A27B" w:rsidR="008F7E50" w:rsidRDefault="55B7FB3E" w:rsidP="55B7FB3E">
      <w:pPr>
        <w:rPr>
          <w:rFonts w:ascii="Arial" w:hAnsi="Arial" w:cs="Arial"/>
          <w:sz w:val="24"/>
          <w:szCs w:val="24"/>
        </w:rPr>
      </w:pPr>
      <w:r w:rsidRPr="55B7FB3E">
        <w:rPr>
          <w:rFonts w:ascii="Arial" w:hAnsi="Arial" w:cs="Arial"/>
          <w:sz w:val="24"/>
          <w:szCs w:val="24"/>
        </w:rPr>
        <w:t>While we may serve in many different roles throughout your time in the program, we take a team approach to support you through your adventure. At different times</w:t>
      </w:r>
      <w:r w:rsidR="005601DA">
        <w:rPr>
          <w:rFonts w:ascii="Arial" w:hAnsi="Arial" w:cs="Arial"/>
          <w:sz w:val="24"/>
          <w:szCs w:val="24"/>
        </w:rPr>
        <w:t xml:space="preserve"> our full-time and part-time faculty</w:t>
      </w:r>
      <w:r w:rsidRPr="55B7FB3E">
        <w:rPr>
          <w:rFonts w:ascii="Arial" w:hAnsi="Arial" w:cs="Arial"/>
          <w:sz w:val="24"/>
          <w:szCs w:val="24"/>
        </w:rPr>
        <w:t>, we might be your seminar instructor, planning liaison, and/or your internship liaison.</w:t>
      </w:r>
    </w:p>
    <w:p w14:paraId="0AAB782E" w14:textId="6F2E29F7" w:rsidR="002B62BF" w:rsidRDefault="002B62BF" w:rsidP="55B7FB3E">
      <w:pPr>
        <w:rPr>
          <w:rFonts w:ascii="Arial" w:hAnsi="Arial" w:cs="Arial"/>
          <w:sz w:val="24"/>
          <w:szCs w:val="24"/>
        </w:rPr>
      </w:pPr>
    </w:p>
    <w:p w14:paraId="265CE3CF" w14:textId="5DC6DADD" w:rsidR="008F7E50" w:rsidRPr="00AA651C" w:rsidRDefault="008F7E50" w:rsidP="55B7FB3E">
      <w:pPr>
        <w:pStyle w:val="Heading4"/>
        <w:jc w:val="center"/>
      </w:pPr>
      <w:r>
        <w:rPr>
          <w:noProof/>
        </w:rPr>
        <w:drawing>
          <wp:inline distT="0" distB="0" distL="0" distR="0" wp14:anchorId="774638D3" wp14:editId="1DC20E50">
            <wp:extent cx="3914775" cy="2724150"/>
            <wp:effectExtent l="0" t="0" r="9525" b="0"/>
            <wp:docPr id="1283848710" name="Picture 167763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636571"/>
                    <pic:cNvPicPr/>
                  </pic:nvPicPr>
                  <pic:blipFill>
                    <a:blip r:embed="rId14">
                      <a:extLst>
                        <a:ext uri="{28A0092B-C50C-407E-A947-70E740481C1C}">
                          <a14:useLocalDpi xmlns:a14="http://schemas.microsoft.com/office/drawing/2010/main" val="0"/>
                        </a:ext>
                      </a:extLst>
                    </a:blip>
                    <a:stretch>
                      <a:fillRect/>
                    </a:stretch>
                  </pic:blipFill>
                  <pic:spPr>
                    <a:xfrm>
                      <a:off x="0" y="0"/>
                      <a:ext cx="3914775" cy="2724150"/>
                    </a:xfrm>
                    <a:prstGeom prst="rect">
                      <a:avLst/>
                    </a:prstGeom>
                  </pic:spPr>
                </pic:pic>
              </a:graphicData>
            </a:graphic>
          </wp:inline>
        </w:drawing>
      </w:r>
    </w:p>
    <w:p w14:paraId="277D0C85" w14:textId="75E930F6" w:rsidR="008F7E50" w:rsidRPr="00AA651C" w:rsidRDefault="008F7E50" w:rsidP="55B7FB3E">
      <w:pPr>
        <w:pStyle w:val="Heading4"/>
        <w:jc w:val="center"/>
      </w:pPr>
    </w:p>
    <w:tbl>
      <w:tblPr>
        <w:tblStyle w:val="TableGrid"/>
        <w:tblW w:w="10165" w:type="dxa"/>
        <w:tblInd w:w="0" w:type="dxa"/>
        <w:tblLook w:val="06A0" w:firstRow="1" w:lastRow="0" w:firstColumn="1" w:lastColumn="0" w:noHBand="1" w:noVBand="1"/>
      </w:tblPr>
      <w:tblGrid>
        <w:gridCol w:w="3230"/>
        <w:gridCol w:w="3230"/>
        <w:gridCol w:w="3705"/>
      </w:tblGrid>
      <w:tr w:rsidR="55B7FB3E" w14:paraId="0F99965D" w14:textId="77777777" w:rsidTr="70777270">
        <w:tc>
          <w:tcPr>
            <w:tcW w:w="3230" w:type="dxa"/>
          </w:tcPr>
          <w:p w14:paraId="4D11A9E7" w14:textId="1D665B0B" w:rsidR="55B7FB3E" w:rsidRDefault="70777270" w:rsidP="70777270">
            <w:pPr>
              <w:rPr>
                <w:rFonts w:ascii="Arial" w:hAnsi="Arial" w:cs="Arial"/>
                <w:color w:val="000000" w:themeColor="text1"/>
                <w:sz w:val="24"/>
                <w:szCs w:val="24"/>
              </w:rPr>
            </w:pPr>
            <w:r w:rsidRPr="70777270">
              <w:rPr>
                <w:rFonts w:ascii="Arial" w:hAnsi="Arial" w:cs="Arial"/>
                <w:color w:val="000000" w:themeColor="text1"/>
                <w:sz w:val="24"/>
                <w:szCs w:val="24"/>
              </w:rPr>
              <w:t>Kimberly Rice, LSW</w:t>
            </w:r>
          </w:p>
          <w:p w14:paraId="0ACA8343" w14:textId="188E05FC" w:rsidR="55B7FB3E" w:rsidRDefault="70777270" w:rsidP="55B7FB3E">
            <w:pPr>
              <w:rPr>
                <w:rFonts w:ascii="Arial" w:hAnsi="Arial" w:cs="Arial"/>
                <w:color w:val="000000" w:themeColor="text1"/>
                <w:sz w:val="24"/>
                <w:szCs w:val="24"/>
              </w:rPr>
            </w:pPr>
            <w:r w:rsidRPr="70777270">
              <w:rPr>
                <w:rFonts w:ascii="Arial" w:hAnsi="Arial" w:cs="Arial"/>
                <w:color w:val="000000" w:themeColor="text1"/>
                <w:sz w:val="24"/>
                <w:szCs w:val="24"/>
              </w:rPr>
              <w:t>BSW Field Education</w:t>
            </w:r>
          </w:p>
          <w:p w14:paraId="0777B3F9" w14:textId="45FB4E3A" w:rsidR="55B7FB3E" w:rsidRDefault="55B7FB3E" w:rsidP="55B7FB3E">
            <w:pPr>
              <w:rPr>
                <w:rFonts w:ascii="Arial" w:hAnsi="Arial" w:cs="Arial"/>
                <w:color w:val="000000" w:themeColor="text1"/>
                <w:sz w:val="24"/>
                <w:szCs w:val="24"/>
              </w:rPr>
            </w:pPr>
            <w:r w:rsidRPr="55B7FB3E">
              <w:rPr>
                <w:rFonts w:ascii="Arial" w:hAnsi="Arial" w:cs="Arial"/>
                <w:color w:val="000000" w:themeColor="text1"/>
                <w:sz w:val="24"/>
                <w:szCs w:val="24"/>
              </w:rPr>
              <w:t xml:space="preserve">Clinical Assistant Professor, </w:t>
            </w:r>
            <w:hyperlink r:id="rId15">
              <w:r w:rsidRPr="55B7FB3E">
                <w:rPr>
                  <w:rStyle w:val="Hyperlink"/>
                  <w:rFonts w:ascii="Arial" w:hAnsi="Arial" w:cs="Arial"/>
                  <w:sz w:val="24"/>
                  <w:szCs w:val="24"/>
                </w:rPr>
                <w:t>krice@illinois.edu</w:t>
              </w:r>
            </w:hyperlink>
            <w:r w:rsidRPr="55B7FB3E">
              <w:rPr>
                <w:rFonts w:ascii="Arial" w:hAnsi="Arial" w:cs="Arial"/>
                <w:color w:val="000000" w:themeColor="text1"/>
                <w:sz w:val="24"/>
                <w:szCs w:val="24"/>
              </w:rPr>
              <w:t xml:space="preserve">   </w:t>
            </w:r>
          </w:p>
          <w:p w14:paraId="3263388F" w14:textId="1717D6D3" w:rsidR="55B7FB3E" w:rsidRDefault="55B7FB3E" w:rsidP="55B7FB3E">
            <w:pPr>
              <w:pStyle w:val="BodyText"/>
              <w:rPr>
                <w:b/>
                <w:bCs/>
                <w:i/>
                <w:iCs/>
              </w:rPr>
            </w:pPr>
          </w:p>
        </w:tc>
        <w:tc>
          <w:tcPr>
            <w:tcW w:w="3230" w:type="dxa"/>
          </w:tcPr>
          <w:p w14:paraId="5258975F" w14:textId="618C2D47" w:rsidR="55B7FB3E" w:rsidRDefault="70777270" w:rsidP="55B7FB3E">
            <w:pPr>
              <w:rPr>
                <w:rFonts w:ascii="Arial" w:hAnsi="Arial" w:cs="Arial"/>
                <w:color w:val="000000" w:themeColor="text1"/>
                <w:sz w:val="24"/>
                <w:szCs w:val="24"/>
              </w:rPr>
            </w:pPr>
            <w:r w:rsidRPr="70777270">
              <w:rPr>
                <w:rFonts w:ascii="Arial" w:hAnsi="Arial" w:cs="Arial"/>
                <w:color w:val="000000" w:themeColor="text1"/>
                <w:sz w:val="24"/>
                <w:szCs w:val="24"/>
              </w:rPr>
              <w:t>Julie Munoz-Najar, LSW BSW Field Education</w:t>
            </w:r>
          </w:p>
          <w:p w14:paraId="23D41561" w14:textId="77777777" w:rsidR="55B7FB3E" w:rsidRDefault="55B7FB3E" w:rsidP="55B7FB3E">
            <w:pPr>
              <w:rPr>
                <w:rFonts w:ascii="Arial" w:hAnsi="Arial" w:cs="Arial"/>
                <w:color w:val="000000" w:themeColor="text1"/>
                <w:sz w:val="24"/>
                <w:szCs w:val="24"/>
              </w:rPr>
            </w:pPr>
            <w:r w:rsidRPr="55B7FB3E">
              <w:rPr>
                <w:rFonts w:ascii="Arial" w:hAnsi="Arial" w:cs="Arial"/>
                <w:color w:val="000000" w:themeColor="text1"/>
                <w:sz w:val="24"/>
                <w:szCs w:val="24"/>
              </w:rPr>
              <w:t xml:space="preserve">Clinical Assistant Professor, </w:t>
            </w:r>
            <w:hyperlink r:id="rId16">
              <w:r w:rsidRPr="55B7FB3E">
                <w:rPr>
                  <w:rStyle w:val="Hyperlink"/>
                  <w:rFonts w:ascii="Arial" w:hAnsi="Arial" w:cs="Arial"/>
                  <w:sz w:val="24"/>
                  <w:szCs w:val="24"/>
                </w:rPr>
                <w:t>jmunozna@illinois.edu</w:t>
              </w:r>
            </w:hyperlink>
            <w:r w:rsidRPr="55B7FB3E">
              <w:rPr>
                <w:rFonts w:ascii="Arial" w:hAnsi="Arial" w:cs="Arial"/>
                <w:color w:val="000000" w:themeColor="text1"/>
                <w:sz w:val="24"/>
                <w:szCs w:val="24"/>
              </w:rPr>
              <w:t xml:space="preserve"> </w:t>
            </w:r>
          </w:p>
          <w:p w14:paraId="189E9309" w14:textId="032F5068" w:rsidR="55B7FB3E" w:rsidRDefault="55B7FB3E" w:rsidP="55B7FB3E">
            <w:pPr>
              <w:pStyle w:val="BodyText"/>
              <w:rPr>
                <w:b/>
                <w:bCs/>
                <w:i/>
                <w:iCs/>
              </w:rPr>
            </w:pPr>
          </w:p>
        </w:tc>
        <w:tc>
          <w:tcPr>
            <w:tcW w:w="3705" w:type="dxa"/>
          </w:tcPr>
          <w:p w14:paraId="41392ACC" w14:textId="24905499" w:rsidR="005601DA" w:rsidRDefault="70777270" w:rsidP="55B7FB3E">
            <w:pPr>
              <w:rPr>
                <w:rFonts w:ascii="Arial" w:hAnsi="Arial" w:cs="Arial"/>
                <w:color w:val="000000" w:themeColor="text1"/>
                <w:sz w:val="24"/>
                <w:szCs w:val="24"/>
              </w:rPr>
            </w:pPr>
            <w:r w:rsidRPr="70777270">
              <w:rPr>
                <w:rFonts w:ascii="Arial" w:hAnsi="Arial" w:cs="Arial"/>
                <w:color w:val="000000" w:themeColor="text1"/>
                <w:sz w:val="24"/>
                <w:szCs w:val="24"/>
              </w:rPr>
              <w:t xml:space="preserve">Sherrie Faulkner, LCSW, MBA </w:t>
            </w:r>
          </w:p>
          <w:p w14:paraId="221E8A11" w14:textId="7379AC66" w:rsidR="55B7FB3E" w:rsidRDefault="70777270" w:rsidP="55B7FB3E">
            <w:pPr>
              <w:rPr>
                <w:rFonts w:ascii="Arial" w:hAnsi="Arial" w:cs="Arial"/>
                <w:color w:val="000000" w:themeColor="text1"/>
                <w:sz w:val="24"/>
                <w:szCs w:val="24"/>
              </w:rPr>
            </w:pPr>
            <w:r w:rsidRPr="70777270">
              <w:rPr>
                <w:rFonts w:ascii="Arial" w:hAnsi="Arial" w:cs="Arial"/>
                <w:color w:val="000000" w:themeColor="text1"/>
                <w:sz w:val="24"/>
                <w:szCs w:val="24"/>
              </w:rPr>
              <w:t>Director of BSW Field Ed.</w:t>
            </w:r>
          </w:p>
          <w:p w14:paraId="2396390F" w14:textId="02EDA6C9" w:rsidR="55B7FB3E" w:rsidRDefault="55B7FB3E" w:rsidP="55B7FB3E">
            <w:pPr>
              <w:rPr>
                <w:rFonts w:ascii="Arial" w:hAnsi="Arial" w:cs="Arial"/>
                <w:color w:val="000000" w:themeColor="text1"/>
                <w:sz w:val="24"/>
                <w:szCs w:val="24"/>
              </w:rPr>
            </w:pPr>
            <w:r w:rsidRPr="55B7FB3E">
              <w:rPr>
                <w:rFonts w:ascii="Arial" w:hAnsi="Arial" w:cs="Arial"/>
                <w:color w:val="000000" w:themeColor="text1"/>
                <w:sz w:val="24"/>
                <w:szCs w:val="24"/>
              </w:rPr>
              <w:t xml:space="preserve">Clinical Associate Professor, </w:t>
            </w:r>
            <w:hyperlink r:id="rId17">
              <w:r w:rsidRPr="55B7FB3E">
                <w:rPr>
                  <w:rStyle w:val="Hyperlink"/>
                  <w:rFonts w:ascii="Arial" w:hAnsi="Arial" w:cs="Arial"/>
                  <w:sz w:val="24"/>
                  <w:szCs w:val="24"/>
                </w:rPr>
                <w:t>sfaulkne@illinois.edu</w:t>
              </w:r>
            </w:hyperlink>
            <w:r w:rsidRPr="55B7FB3E">
              <w:rPr>
                <w:rFonts w:ascii="Arial" w:hAnsi="Arial" w:cs="Arial"/>
                <w:color w:val="000000" w:themeColor="text1"/>
                <w:sz w:val="24"/>
                <w:szCs w:val="24"/>
              </w:rPr>
              <w:t xml:space="preserve">  </w:t>
            </w:r>
          </w:p>
        </w:tc>
      </w:tr>
    </w:tbl>
    <w:p w14:paraId="3C643CFB" w14:textId="10486C37" w:rsidR="005601DA" w:rsidRDefault="005601DA" w:rsidP="000F3DC1">
      <w:pPr>
        <w:jc w:val="both"/>
      </w:pPr>
    </w:p>
    <w:p w14:paraId="326513DE" w14:textId="77777777" w:rsidR="00211A16" w:rsidRDefault="00211A16" w:rsidP="4244203A">
      <w:pPr>
        <w:pStyle w:val="paragraph"/>
        <w:spacing w:before="0" w:beforeAutospacing="0" w:after="0" w:afterAutospacing="0"/>
        <w:textAlignment w:val="baseline"/>
        <w:rPr>
          <w:rStyle w:val="normaltextrun"/>
          <w:rFonts w:ascii="Arial" w:hAnsi="Arial" w:cs="Arial"/>
          <w:b/>
          <w:bCs/>
          <w:i/>
          <w:iCs/>
        </w:rPr>
      </w:pPr>
      <w:bookmarkStart w:id="5" w:name="THE_SCHOOL_OF_SOCIAL_WORK_MISSION"/>
      <w:bookmarkStart w:id="6" w:name="_bookmark1"/>
      <w:bookmarkStart w:id="7" w:name="_THE_SCHOOL_OF"/>
      <w:bookmarkStart w:id="8" w:name="PART_2:_Field_Education_Program"/>
      <w:bookmarkStart w:id="9" w:name="_bookmark3"/>
      <w:bookmarkStart w:id="10" w:name="_PART_2:_Field"/>
      <w:bookmarkStart w:id="11" w:name="OVERVIEW_OF_FIELD_EDUCATION"/>
      <w:bookmarkStart w:id="12" w:name="_bookmark4"/>
      <w:bookmarkStart w:id="13" w:name="_OVERVIEW_OF_FIELD"/>
      <w:bookmarkStart w:id="14" w:name="GOAL_OF_FIELD_EDUCATION"/>
      <w:bookmarkStart w:id="15" w:name="_bookmark5"/>
      <w:bookmarkStart w:id="16" w:name="DEFINITIONS_USED_THROUGHOUT_THIS_MANUAL"/>
      <w:bookmarkStart w:id="17" w:name="_bookmark6"/>
      <w:bookmarkStart w:id="18" w:name="_DEFINITIONS_USED_THROUGHOUT"/>
      <w:bookmarkStart w:id="19" w:name="PART_3:__Field_Education_General_Informa"/>
      <w:bookmarkStart w:id="20" w:name="_bookmark7"/>
      <w:bookmarkStart w:id="21" w:name="_PART_3:_"/>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A8BA1B3" w14:textId="55FDFEA1" w:rsidR="00211A16" w:rsidRDefault="00211A16" w:rsidP="00211A16">
      <w:pPr>
        <w:rPr>
          <w:sz w:val="24"/>
          <w:szCs w:val="24"/>
        </w:rPr>
      </w:pPr>
      <w:r w:rsidRPr="44ACA8F4">
        <w:rPr>
          <w:rFonts w:ascii="Arial" w:hAnsi="Arial" w:cs="Arial"/>
          <w:sz w:val="24"/>
          <w:szCs w:val="24"/>
        </w:rPr>
        <w:t xml:space="preserve">Your guide team also includes our Program Assistant, Amy VanWingerden Dickey, who can be reached </w:t>
      </w:r>
      <w:hyperlink r:id="rId18">
        <w:r w:rsidRPr="44ACA8F4">
          <w:rPr>
            <w:rStyle w:val="Hyperlink"/>
            <w:rFonts w:ascii="Arial" w:hAnsi="Arial" w:cs="Arial"/>
            <w:sz w:val="24"/>
            <w:szCs w:val="24"/>
          </w:rPr>
          <w:t>amyvwd@illinois.edu</w:t>
        </w:r>
      </w:hyperlink>
      <w:r w:rsidRPr="44ACA8F4">
        <w:rPr>
          <w:rFonts w:ascii="Arial" w:hAnsi="Arial" w:cs="Arial"/>
          <w:sz w:val="24"/>
          <w:szCs w:val="24"/>
        </w:rPr>
        <w:t xml:space="preserve"> or </w:t>
      </w:r>
      <w:r w:rsidRPr="00211A16">
        <w:rPr>
          <w:sz w:val="24"/>
          <w:szCs w:val="24"/>
        </w:rPr>
        <w:t>217.333.9343</w:t>
      </w:r>
    </w:p>
    <w:p w14:paraId="0C1E44AD" w14:textId="77777777" w:rsidR="00211A16" w:rsidRDefault="00211A16" w:rsidP="00211A16"/>
    <w:p w14:paraId="2EDFF34B" w14:textId="2926DF8A" w:rsidR="00211A16" w:rsidRDefault="00211A16" w:rsidP="00211A16">
      <w:pPr>
        <w:pStyle w:val="paragraph"/>
        <w:spacing w:before="0" w:beforeAutospacing="0" w:after="0" w:afterAutospacing="0"/>
        <w:jc w:val="center"/>
        <w:textAlignment w:val="baseline"/>
        <w:rPr>
          <w:rStyle w:val="normaltextrun"/>
          <w:rFonts w:ascii="Arial" w:hAnsi="Arial" w:cs="Arial"/>
          <w:b/>
          <w:bCs/>
          <w:i/>
          <w:iCs/>
        </w:rPr>
      </w:pPr>
      <w:r>
        <w:rPr>
          <w:noProof/>
        </w:rPr>
        <w:drawing>
          <wp:inline distT="0" distB="0" distL="0" distR="0" wp14:anchorId="535A68F4" wp14:editId="4E793ED8">
            <wp:extent cx="1739265" cy="1238161"/>
            <wp:effectExtent l="0" t="0" r="0" b="635"/>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80611" cy="1267595"/>
                    </a:xfrm>
                    <a:prstGeom prst="rect">
                      <a:avLst/>
                    </a:prstGeom>
                  </pic:spPr>
                </pic:pic>
              </a:graphicData>
            </a:graphic>
          </wp:inline>
        </w:drawing>
      </w:r>
    </w:p>
    <w:p w14:paraId="526599F6" w14:textId="77777777" w:rsidR="00211A16" w:rsidRDefault="00211A16" w:rsidP="4244203A">
      <w:pPr>
        <w:pStyle w:val="paragraph"/>
        <w:spacing w:before="0" w:beforeAutospacing="0" w:after="0" w:afterAutospacing="0"/>
        <w:textAlignment w:val="baseline"/>
        <w:rPr>
          <w:rStyle w:val="normaltextrun"/>
          <w:rFonts w:ascii="Arial" w:hAnsi="Arial" w:cs="Arial"/>
          <w:b/>
          <w:bCs/>
          <w:i/>
          <w:iCs/>
        </w:rPr>
      </w:pPr>
    </w:p>
    <w:p w14:paraId="374377D3" w14:textId="77777777" w:rsidR="00211A16" w:rsidRDefault="00211A16" w:rsidP="4244203A">
      <w:pPr>
        <w:pStyle w:val="paragraph"/>
        <w:spacing w:before="0" w:beforeAutospacing="0" w:after="0" w:afterAutospacing="0"/>
        <w:textAlignment w:val="baseline"/>
        <w:rPr>
          <w:rStyle w:val="normaltextrun"/>
          <w:rFonts w:ascii="Arial" w:hAnsi="Arial" w:cs="Arial"/>
          <w:b/>
          <w:bCs/>
          <w:i/>
          <w:iCs/>
        </w:rPr>
      </w:pPr>
    </w:p>
    <w:p w14:paraId="08C8C915" w14:textId="1ED04713" w:rsidR="008F7E50" w:rsidRDefault="4244203A" w:rsidP="4244203A">
      <w:pPr>
        <w:pStyle w:val="paragraph"/>
        <w:spacing w:before="0" w:beforeAutospacing="0" w:after="0" w:afterAutospacing="0"/>
        <w:textAlignment w:val="baseline"/>
        <w:rPr>
          <w:rFonts w:ascii="Segoe UI" w:hAnsi="Segoe UI" w:cs="Segoe UI"/>
          <w:b/>
          <w:bCs/>
          <w:i/>
          <w:iCs/>
          <w:sz w:val="18"/>
          <w:szCs w:val="18"/>
        </w:rPr>
      </w:pPr>
      <w:r w:rsidRPr="4244203A">
        <w:rPr>
          <w:rStyle w:val="normaltextrun"/>
          <w:rFonts w:ascii="Arial" w:hAnsi="Arial" w:cs="Arial"/>
          <w:b/>
          <w:bCs/>
          <w:i/>
          <w:iCs/>
        </w:rPr>
        <w:t>THE SCHOOL OF SOCIAL WORK MISSION</w:t>
      </w:r>
      <w:r w:rsidRPr="4244203A">
        <w:rPr>
          <w:rStyle w:val="eop"/>
          <w:rFonts w:ascii="Arial" w:hAnsi="Arial" w:cs="Arial"/>
          <w:b/>
          <w:bCs/>
          <w:i/>
          <w:iCs/>
        </w:rPr>
        <w:t> </w:t>
      </w:r>
    </w:p>
    <w:p w14:paraId="19D6EBBF" w14:textId="77777777" w:rsidR="008F7E50" w:rsidRDefault="008F7E50" w:rsidP="008F7E5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51EABF1" w14:textId="77777777" w:rsidR="008F7E50" w:rsidRDefault="008F7E50" w:rsidP="008F7E5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School of Social Work enhances people’s health and wellbeing, and empowers individuals, communities, and organizations to dismantle inequitable systems and promote social justice. We conduct cutting-edge interdisciplinary research with real world impact, educate students to be effective and innovative practitioners, and collaborate with community partners to reimagine and design solutions to social challenges.</w:t>
      </w:r>
      <w:r>
        <w:rPr>
          <w:rStyle w:val="eop"/>
          <w:rFonts w:ascii="Arial" w:hAnsi="Arial" w:cs="Arial"/>
        </w:rPr>
        <w:t> </w:t>
      </w:r>
    </w:p>
    <w:p w14:paraId="64B7272C" w14:textId="77777777" w:rsidR="008F7E50" w:rsidRDefault="008F7E50" w:rsidP="008F7E5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166AF07" w14:textId="77777777" w:rsidR="008F7E50" w:rsidRDefault="008F7E50" w:rsidP="008F7E5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Goal of Internship Program</w:t>
      </w:r>
      <w:r>
        <w:rPr>
          <w:rStyle w:val="eop"/>
          <w:rFonts w:ascii="Arial" w:hAnsi="Arial" w:cs="Arial"/>
        </w:rPr>
        <w:t> </w:t>
      </w:r>
    </w:p>
    <w:p w14:paraId="3B559CE6" w14:textId="77777777" w:rsidR="008F7E50" w:rsidRDefault="008F7E50" w:rsidP="008F7E5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6D6D6D"/>
        </w:rPr>
        <w:t> </w:t>
      </w:r>
    </w:p>
    <w:p w14:paraId="79D96837" w14:textId="365D7C0B" w:rsidR="00AA0DE0" w:rsidRDefault="55B7FB3E" w:rsidP="55B7FB3E">
      <w:pPr>
        <w:pStyle w:val="Heading1"/>
        <w:ind w:left="0"/>
        <w:rPr>
          <w:rFonts w:ascii="Arial" w:eastAsia="Arial" w:hAnsi="Arial" w:cs="Arial"/>
          <w:b w:val="0"/>
          <w:bCs w:val="0"/>
          <w:sz w:val="24"/>
          <w:szCs w:val="24"/>
        </w:rPr>
      </w:pPr>
      <w:r w:rsidRPr="55B7FB3E">
        <w:rPr>
          <w:rFonts w:ascii="Arial" w:eastAsia="Arial" w:hAnsi="Arial" w:cs="Arial"/>
          <w:b w:val="0"/>
          <w:bCs w:val="0"/>
          <w:sz w:val="24"/>
          <w:szCs w:val="24"/>
        </w:rPr>
        <w:t>Internships are credit-based and typically do not provide financial support</w:t>
      </w:r>
      <w:r w:rsidR="00C54F74" w:rsidRPr="55B7FB3E">
        <w:rPr>
          <w:rFonts w:ascii="Arial" w:eastAsia="Arial" w:hAnsi="Arial" w:cs="Arial"/>
          <w:b w:val="0"/>
          <w:bCs w:val="0"/>
          <w:sz w:val="24"/>
          <w:szCs w:val="24"/>
        </w:rPr>
        <w:t xml:space="preserve">. </w:t>
      </w:r>
      <w:r w:rsidRPr="55B7FB3E">
        <w:rPr>
          <w:rFonts w:ascii="Arial" w:eastAsia="Arial" w:hAnsi="Arial" w:cs="Arial"/>
          <w:b w:val="0"/>
          <w:bCs w:val="0"/>
          <w:sz w:val="24"/>
          <w:szCs w:val="24"/>
        </w:rPr>
        <w:t xml:space="preserve">If this will cause you a hardship, financial or otherwise, please contact the Field Education Office as soon as possible so that they can begin </w:t>
      </w:r>
      <w:r w:rsidR="00C100BE" w:rsidRPr="55B7FB3E">
        <w:rPr>
          <w:rFonts w:ascii="Arial" w:eastAsia="Arial" w:hAnsi="Arial" w:cs="Arial"/>
          <w:b w:val="0"/>
          <w:bCs w:val="0"/>
          <w:sz w:val="24"/>
          <w:szCs w:val="24"/>
        </w:rPr>
        <w:t>collaborating</w:t>
      </w:r>
      <w:r w:rsidRPr="55B7FB3E">
        <w:rPr>
          <w:rFonts w:ascii="Arial" w:eastAsia="Arial" w:hAnsi="Arial" w:cs="Arial"/>
          <w:b w:val="0"/>
          <w:bCs w:val="0"/>
          <w:sz w:val="24"/>
          <w:szCs w:val="24"/>
        </w:rPr>
        <w:t xml:space="preserve"> with you to explore your options</w:t>
      </w:r>
      <w:r w:rsidR="00C100BE" w:rsidRPr="55B7FB3E">
        <w:rPr>
          <w:rFonts w:ascii="Arial" w:eastAsia="Arial" w:hAnsi="Arial" w:cs="Arial"/>
          <w:b w:val="0"/>
          <w:bCs w:val="0"/>
          <w:sz w:val="24"/>
          <w:szCs w:val="24"/>
        </w:rPr>
        <w:t xml:space="preserve">. </w:t>
      </w:r>
    </w:p>
    <w:p w14:paraId="6832A463" w14:textId="77777777" w:rsidR="00AA0DE0" w:rsidRDefault="00AA0DE0" w:rsidP="4244203A">
      <w:pPr>
        <w:pStyle w:val="Heading1"/>
        <w:spacing w:before="0"/>
        <w:ind w:left="0"/>
        <w:textAlignment w:val="baseline"/>
        <w:rPr>
          <w:rStyle w:val="normaltextrun"/>
          <w:rFonts w:ascii="Arial" w:eastAsia="Arial" w:hAnsi="Arial" w:cs="Arial"/>
          <w:b w:val="0"/>
          <w:bCs w:val="0"/>
          <w:sz w:val="24"/>
          <w:szCs w:val="24"/>
        </w:rPr>
      </w:pPr>
    </w:p>
    <w:p w14:paraId="4905946B" w14:textId="63EBB478" w:rsidR="00AA0DE0" w:rsidRDefault="44ACA8F4" w:rsidP="4244203A">
      <w:pPr>
        <w:pStyle w:val="Heading1"/>
        <w:spacing w:before="0"/>
        <w:ind w:left="0"/>
        <w:textAlignment w:val="baseline"/>
        <w:rPr>
          <w:rFonts w:ascii="Arial" w:eastAsia="Arial" w:hAnsi="Arial" w:cs="Arial"/>
          <w:b w:val="0"/>
          <w:bCs w:val="0"/>
          <w:sz w:val="24"/>
          <w:szCs w:val="24"/>
        </w:rPr>
      </w:pPr>
      <w:r w:rsidRPr="44ACA8F4">
        <w:rPr>
          <w:rStyle w:val="normaltextrun"/>
          <w:rFonts w:ascii="Arial" w:eastAsia="Arial" w:hAnsi="Arial" w:cs="Arial"/>
          <w:b w:val="0"/>
          <w:bCs w:val="0"/>
          <w:sz w:val="24"/>
          <w:szCs w:val="24"/>
        </w:rPr>
        <w:t>Field faculty works to provide an opportunity for students to apply classroom knowledge into practice</w:t>
      </w:r>
      <w:r w:rsidR="00C54F74" w:rsidRPr="44ACA8F4">
        <w:rPr>
          <w:rStyle w:val="normaltextrun"/>
          <w:rFonts w:ascii="Arial" w:eastAsia="Arial" w:hAnsi="Arial" w:cs="Arial"/>
          <w:b w:val="0"/>
          <w:bCs w:val="0"/>
          <w:sz w:val="24"/>
          <w:szCs w:val="24"/>
        </w:rPr>
        <w:t xml:space="preserve">. </w:t>
      </w:r>
      <w:r w:rsidRPr="44ACA8F4">
        <w:rPr>
          <w:rStyle w:val="normaltextrun"/>
          <w:rFonts w:ascii="Arial" w:eastAsia="Arial" w:hAnsi="Arial" w:cs="Arial"/>
          <w:b w:val="0"/>
          <w:bCs w:val="0"/>
          <w:sz w:val="24"/>
          <w:szCs w:val="24"/>
        </w:rPr>
        <w:t>Professional Seminar I (SOCW 461) and Professional Practice Seminar II (SOCW 470) are designed to guide you through this process. In accordance with the National Association of Social Worker’s Code of Ethics (</w:t>
      </w:r>
      <w:hyperlink r:id="rId20">
        <w:r w:rsidRPr="44ACA8F4">
          <w:rPr>
            <w:rStyle w:val="Hyperlink"/>
            <w:rFonts w:ascii="Arial" w:eastAsia="Arial" w:hAnsi="Arial" w:cs="Arial"/>
            <w:b w:val="0"/>
            <w:bCs w:val="0"/>
            <w:sz w:val="24"/>
            <w:szCs w:val="24"/>
          </w:rPr>
          <w:t>https://www.socialworkers.org/</w:t>
        </w:r>
      </w:hyperlink>
      <w:r w:rsidRPr="44ACA8F4">
        <w:rPr>
          <w:rFonts w:ascii="Arial" w:eastAsia="Arial" w:hAnsi="Arial" w:cs="Arial"/>
          <w:b w:val="0"/>
          <w:bCs w:val="0"/>
          <w:sz w:val="24"/>
          <w:szCs w:val="24"/>
        </w:rPr>
        <w:t>) and the Council on Social Work Education’s (</w:t>
      </w:r>
      <w:hyperlink r:id="rId21">
        <w:r w:rsidRPr="44ACA8F4">
          <w:rPr>
            <w:rStyle w:val="Hyperlink"/>
            <w:rFonts w:ascii="Arial" w:eastAsia="Arial" w:hAnsi="Arial" w:cs="Arial"/>
            <w:b w:val="0"/>
            <w:bCs w:val="0"/>
            <w:sz w:val="24"/>
            <w:szCs w:val="24"/>
          </w:rPr>
          <w:t>https://www.cswe.org/</w:t>
        </w:r>
      </w:hyperlink>
      <w:r w:rsidRPr="44ACA8F4">
        <w:rPr>
          <w:rFonts w:ascii="Arial" w:eastAsia="Arial" w:hAnsi="Arial" w:cs="Arial"/>
          <w:b w:val="0"/>
          <w:bCs w:val="0"/>
          <w:sz w:val="24"/>
          <w:szCs w:val="24"/>
        </w:rPr>
        <w:t>) Educational Policy and Accreditation Standards (EPAS), BSW students participate in generalist social work learning opportunities intended to provide experience with individuals, groups, families, communities, and organizations.  </w:t>
      </w:r>
    </w:p>
    <w:p w14:paraId="1D532BBE" w14:textId="77777777" w:rsidR="00AA0DE0" w:rsidRDefault="00AA0DE0" w:rsidP="4244203A">
      <w:pPr>
        <w:pStyle w:val="Heading1"/>
        <w:spacing w:before="0"/>
        <w:ind w:left="0"/>
        <w:textAlignment w:val="baseline"/>
        <w:rPr>
          <w:rFonts w:ascii="Arial" w:eastAsia="Arial" w:hAnsi="Arial" w:cs="Arial"/>
          <w:b w:val="0"/>
          <w:bCs w:val="0"/>
          <w:sz w:val="24"/>
          <w:szCs w:val="24"/>
        </w:rPr>
      </w:pPr>
    </w:p>
    <w:p w14:paraId="5E70F8F9" w14:textId="502704A0" w:rsidR="008F7E50" w:rsidRDefault="5E9020F0" w:rsidP="4244203A">
      <w:pPr>
        <w:pStyle w:val="Heading1"/>
        <w:spacing w:before="0"/>
        <w:ind w:left="0"/>
        <w:textAlignment w:val="baseline"/>
        <w:rPr>
          <w:rFonts w:ascii="Arial" w:eastAsia="Arial" w:hAnsi="Arial" w:cs="Arial"/>
          <w:b w:val="0"/>
          <w:bCs w:val="0"/>
          <w:sz w:val="18"/>
          <w:szCs w:val="18"/>
        </w:rPr>
      </w:pPr>
      <w:bookmarkStart w:id="22" w:name="_The_combined_goals"/>
      <w:bookmarkEnd w:id="22"/>
      <w:r w:rsidRPr="5E9020F0">
        <w:rPr>
          <w:rFonts w:ascii="Arial" w:eastAsia="Arial" w:hAnsi="Arial" w:cs="Arial"/>
          <w:b w:val="0"/>
          <w:bCs w:val="0"/>
          <w:sz w:val="24"/>
          <w:szCs w:val="24"/>
        </w:rPr>
        <w:t>The combined goals for the seminar classes and internship are to: </w:t>
      </w:r>
    </w:p>
    <w:p w14:paraId="2F0C44FF" w14:textId="77777777" w:rsidR="008F7E50" w:rsidRDefault="4244203A" w:rsidP="4244203A">
      <w:pPr>
        <w:pStyle w:val="paragraph"/>
        <w:spacing w:before="0" w:beforeAutospacing="0" w:after="0" w:afterAutospacing="0"/>
        <w:textAlignment w:val="baseline"/>
        <w:rPr>
          <w:rFonts w:ascii="Arial" w:eastAsia="Arial" w:hAnsi="Arial" w:cs="Arial"/>
          <w:sz w:val="18"/>
          <w:szCs w:val="18"/>
        </w:rPr>
      </w:pPr>
      <w:r w:rsidRPr="4244203A">
        <w:rPr>
          <w:rStyle w:val="eop"/>
          <w:rFonts w:ascii="Arial" w:eastAsia="Arial" w:hAnsi="Arial" w:cs="Arial"/>
        </w:rPr>
        <w:t> </w:t>
      </w:r>
    </w:p>
    <w:p w14:paraId="04BFAAA1" w14:textId="1DA2EEE6" w:rsidR="008F7E50" w:rsidRDefault="48AB1033" w:rsidP="48AB1033">
      <w:pPr>
        <w:pStyle w:val="paragraph"/>
        <w:numPr>
          <w:ilvl w:val="0"/>
          <w:numId w:val="26"/>
        </w:numPr>
        <w:spacing w:before="0" w:beforeAutospacing="0" w:after="0" w:afterAutospacing="0"/>
        <w:ind w:left="360" w:firstLine="0"/>
        <w:textAlignment w:val="baseline"/>
        <w:rPr>
          <w:rStyle w:val="normaltextrun"/>
          <w:rFonts w:ascii="Arial" w:eastAsia="Arial" w:hAnsi="Arial" w:cs="Arial"/>
        </w:rPr>
      </w:pPr>
      <w:r w:rsidRPr="48AB1033">
        <w:rPr>
          <w:rStyle w:val="normaltextrun"/>
          <w:rFonts w:ascii="Arial" w:eastAsia="Arial" w:hAnsi="Arial" w:cs="Arial"/>
        </w:rPr>
        <w:t xml:space="preserve">Promote social work skills and competencies through </w:t>
      </w:r>
      <w:r w:rsidR="00E91B31" w:rsidRPr="48AB1033">
        <w:rPr>
          <w:rStyle w:val="normaltextrun"/>
          <w:rFonts w:ascii="Arial" w:eastAsia="Arial" w:hAnsi="Arial" w:cs="Arial"/>
        </w:rPr>
        <w:t>direct</w:t>
      </w:r>
      <w:r w:rsidRPr="48AB1033">
        <w:rPr>
          <w:rStyle w:val="normaltextrun"/>
          <w:rFonts w:ascii="Arial" w:eastAsia="Arial" w:hAnsi="Arial" w:cs="Arial"/>
        </w:rPr>
        <w:t> experiences in</w:t>
      </w:r>
      <w:r w:rsidR="4244203A">
        <w:tab/>
      </w:r>
      <w:r w:rsidR="4244203A">
        <w:tab/>
      </w:r>
      <w:r w:rsidRPr="48AB1033">
        <w:rPr>
          <w:rStyle w:val="normaltextrun"/>
          <w:rFonts w:ascii="Arial" w:eastAsia="Arial" w:hAnsi="Arial" w:cs="Arial"/>
        </w:rPr>
        <w:t xml:space="preserve">service-learning and internships. </w:t>
      </w:r>
    </w:p>
    <w:p w14:paraId="0236B787" w14:textId="3544BAE5" w:rsidR="008F7E50" w:rsidRDefault="48AB1033" w:rsidP="48AB1033">
      <w:pPr>
        <w:pStyle w:val="paragraph"/>
        <w:numPr>
          <w:ilvl w:val="0"/>
          <w:numId w:val="26"/>
        </w:numPr>
        <w:spacing w:before="0" w:beforeAutospacing="0" w:after="0" w:afterAutospacing="0"/>
        <w:ind w:left="360" w:firstLine="0"/>
        <w:textAlignment w:val="baseline"/>
        <w:rPr>
          <w:rStyle w:val="normaltextrun"/>
          <w:rFonts w:ascii="Arial" w:eastAsia="Arial" w:hAnsi="Arial" w:cs="Arial"/>
        </w:rPr>
      </w:pPr>
      <w:r w:rsidRPr="48AB1033">
        <w:rPr>
          <w:rStyle w:val="normaltextrun"/>
          <w:rFonts w:ascii="Arial" w:eastAsia="Arial" w:hAnsi="Arial" w:cs="Arial"/>
        </w:rPr>
        <w:t xml:space="preserve">Provide opportunities in diverse practice that promotes racial, social, economic, </w:t>
      </w:r>
      <w:r w:rsidR="4244203A">
        <w:tab/>
      </w:r>
    </w:p>
    <w:p w14:paraId="49FCAD60" w14:textId="4B06A7A9" w:rsidR="008F7E50" w:rsidRDefault="48AB1033" w:rsidP="48AB1033">
      <w:pPr>
        <w:pStyle w:val="paragraph"/>
        <w:spacing w:before="0" w:beforeAutospacing="0" w:after="0" w:afterAutospacing="0"/>
        <w:ind w:firstLine="720"/>
        <w:textAlignment w:val="baseline"/>
        <w:rPr>
          <w:rFonts w:ascii="Arial" w:eastAsia="Arial" w:hAnsi="Arial" w:cs="Arial"/>
        </w:rPr>
      </w:pPr>
      <w:r w:rsidRPr="48AB1033">
        <w:rPr>
          <w:rStyle w:val="normaltextrun"/>
          <w:rFonts w:ascii="Arial" w:eastAsia="Arial" w:hAnsi="Arial" w:cs="Arial"/>
        </w:rPr>
        <w:t>environmental justice and advances human rights. </w:t>
      </w:r>
    </w:p>
    <w:p w14:paraId="1813B25F" w14:textId="4BDF3361" w:rsidR="008F7E50" w:rsidRDefault="48AB1033" w:rsidP="48AB1033">
      <w:pPr>
        <w:pStyle w:val="paragraph"/>
        <w:numPr>
          <w:ilvl w:val="0"/>
          <w:numId w:val="26"/>
        </w:numPr>
        <w:spacing w:before="0" w:beforeAutospacing="0" w:after="0" w:afterAutospacing="0"/>
        <w:ind w:left="360" w:firstLine="0"/>
        <w:textAlignment w:val="baseline"/>
        <w:rPr>
          <w:rStyle w:val="normaltextrun"/>
          <w:rFonts w:ascii="Arial" w:eastAsia="Arial" w:hAnsi="Arial" w:cs="Arial"/>
        </w:rPr>
      </w:pPr>
      <w:r w:rsidRPr="48AB1033">
        <w:rPr>
          <w:rStyle w:val="normaltextrun"/>
          <w:rFonts w:ascii="Arial" w:eastAsia="Arial" w:hAnsi="Arial" w:cs="Arial"/>
        </w:rPr>
        <w:t xml:space="preserve">Provide transformative learning opportunities, such as a competency-based </w:t>
      </w:r>
      <w:r w:rsidR="4244203A">
        <w:tab/>
      </w:r>
    </w:p>
    <w:p w14:paraId="48019A9C" w14:textId="0EB3BB42" w:rsidR="008F7E50" w:rsidRDefault="48AB1033" w:rsidP="48AB1033">
      <w:pPr>
        <w:pStyle w:val="paragraph"/>
        <w:spacing w:before="0" w:beforeAutospacing="0" w:after="0" w:afterAutospacing="0"/>
        <w:ind w:firstLine="720"/>
        <w:textAlignment w:val="baseline"/>
        <w:rPr>
          <w:rFonts w:ascii="Arial" w:eastAsia="Arial" w:hAnsi="Arial" w:cs="Arial"/>
        </w:rPr>
      </w:pPr>
      <w:r w:rsidRPr="48AB1033">
        <w:rPr>
          <w:rStyle w:val="normaltextrun"/>
          <w:rFonts w:ascii="Arial" w:eastAsia="Arial" w:hAnsi="Arial" w:cs="Arial"/>
        </w:rPr>
        <w:t xml:space="preserve">portfolio, reflective journaling, seminar discussions, to further develop the </w:t>
      </w:r>
      <w:r w:rsidR="4244203A">
        <w:tab/>
      </w:r>
      <w:r w:rsidR="4244203A">
        <w:tab/>
      </w:r>
      <w:r w:rsidRPr="48AB1033">
        <w:rPr>
          <w:rStyle w:val="normaltextrun"/>
          <w:rFonts w:ascii="Arial" w:eastAsia="Arial" w:hAnsi="Arial" w:cs="Arial"/>
        </w:rPr>
        <w:t>application of the competencies. </w:t>
      </w:r>
    </w:p>
    <w:p w14:paraId="0CFD442F" w14:textId="72747124" w:rsidR="008F7E50" w:rsidRDefault="48AB1033" w:rsidP="48AB1033">
      <w:pPr>
        <w:pStyle w:val="paragraph"/>
        <w:numPr>
          <w:ilvl w:val="0"/>
          <w:numId w:val="27"/>
        </w:numPr>
        <w:spacing w:before="0" w:beforeAutospacing="0" w:after="0" w:afterAutospacing="0"/>
        <w:ind w:left="360" w:firstLine="0"/>
        <w:textAlignment w:val="baseline"/>
        <w:rPr>
          <w:rFonts w:ascii="Arial" w:eastAsia="Arial" w:hAnsi="Arial" w:cs="Arial"/>
        </w:rPr>
      </w:pPr>
      <w:r w:rsidRPr="48AB1033">
        <w:rPr>
          <w:rStyle w:val="normaltextrun"/>
          <w:rFonts w:ascii="Arial" w:eastAsia="Arial" w:hAnsi="Arial" w:cs="Arial"/>
        </w:rPr>
        <w:t xml:space="preserve">Foster professional development, socialization, and identification with social work </w:t>
      </w:r>
      <w:r w:rsidR="4244203A">
        <w:tab/>
      </w:r>
      <w:r w:rsidRPr="48AB1033">
        <w:rPr>
          <w:rStyle w:val="normaltextrun"/>
          <w:rFonts w:ascii="Arial" w:eastAsia="Arial" w:hAnsi="Arial" w:cs="Arial"/>
        </w:rPr>
        <w:t xml:space="preserve">through an approach that links reflective practice, self-awareness, and ethical </w:t>
      </w:r>
      <w:r w:rsidR="4244203A">
        <w:tab/>
      </w:r>
      <w:r w:rsidR="4244203A">
        <w:tab/>
      </w:r>
      <w:r w:rsidRPr="48AB1033">
        <w:rPr>
          <w:rStyle w:val="normaltextrun"/>
          <w:rFonts w:ascii="Arial" w:eastAsia="Arial" w:hAnsi="Arial" w:cs="Arial"/>
        </w:rPr>
        <w:t xml:space="preserve">decision making. </w:t>
      </w:r>
    </w:p>
    <w:p w14:paraId="00952E63" w14:textId="2C30F1F4" w:rsidR="008F7E50" w:rsidRDefault="48AB1033" w:rsidP="48AB1033">
      <w:pPr>
        <w:pStyle w:val="paragraph"/>
        <w:numPr>
          <w:ilvl w:val="0"/>
          <w:numId w:val="27"/>
        </w:numPr>
        <w:spacing w:before="0" w:beforeAutospacing="0" w:after="0" w:afterAutospacing="0"/>
        <w:ind w:left="360" w:firstLine="0"/>
        <w:textAlignment w:val="baseline"/>
      </w:pPr>
      <w:r w:rsidRPr="48AB1033">
        <w:rPr>
          <w:rStyle w:val="normaltextrun"/>
          <w:rFonts w:ascii="Arial" w:eastAsia="Arial" w:hAnsi="Arial" w:cs="Arial"/>
        </w:rPr>
        <w:t>Promote the importance of continuing education and life-long learning. </w:t>
      </w:r>
    </w:p>
    <w:p w14:paraId="388FE72D" w14:textId="7AA1DCA1" w:rsidR="00073B25" w:rsidRPr="00073B25" w:rsidRDefault="00993310" w:rsidP="00073B25">
      <w:pPr>
        <w:pStyle w:val="NormalWeb"/>
        <w:rPr>
          <w:rFonts w:ascii="Arial" w:hAnsi="Arial" w:cs="Arial"/>
        </w:rPr>
      </w:pPr>
      <w:r>
        <w:rPr>
          <w:rStyle w:val="Strong"/>
          <w:rFonts w:ascii="Arial" w:hAnsi="Arial" w:cs="Arial"/>
        </w:rPr>
        <w:t xml:space="preserve">Commitment to Inclusivity </w:t>
      </w:r>
    </w:p>
    <w:p w14:paraId="03A47CD2" w14:textId="019798B5" w:rsidR="00073B25" w:rsidRPr="00CE686B" w:rsidRDefault="70777270" w:rsidP="00073B25">
      <w:pPr>
        <w:pStyle w:val="NormalWeb"/>
        <w:rPr>
          <w:rFonts w:ascii="Arial" w:hAnsi="Arial" w:cs="Arial"/>
        </w:rPr>
      </w:pPr>
      <w:r w:rsidRPr="70777270">
        <w:rPr>
          <w:rFonts w:ascii="Arial" w:hAnsi="Arial" w:cs="Arial"/>
        </w:rPr>
        <w:t>Echoing the commitment of the University’s inclusion statement (</w:t>
      </w:r>
      <w:hyperlink r:id="rId22">
        <w:r w:rsidRPr="70777270">
          <w:rPr>
            <w:rStyle w:val="Hyperlink"/>
            <w:rFonts w:ascii="Arial" w:hAnsi="Arial" w:cs="Arial"/>
          </w:rPr>
          <w:t>https://diversity.illinois.edu/</w:t>
        </w:r>
      </w:hyperlink>
      <w:r w:rsidRPr="70777270">
        <w:rPr>
          <w:rFonts w:ascii="Arial" w:hAnsi="Arial" w:cs="Arial"/>
        </w:rPr>
        <w:t>),</w:t>
      </w:r>
      <w:r>
        <w:t xml:space="preserve"> </w:t>
      </w:r>
      <w:r w:rsidRPr="70777270">
        <w:rPr>
          <w:rFonts w:ascii="Arial" w:hAnsi="Arial" w:cs="Arial"/>
        </w:rPr>
        <w:t>every student in this program, regardless of personal history or identity categories, is a valued member.  Your experiences are valuable and important, and you should feel free to share them as they may become relevant to your seminar class/internship. You are never expected or believed to speak for all members of a group. </w:t>
      </w:r>
    </w:p>
    <w:p w14:paraId="5CAD9D14" w14:textId="5678F706" w:rsidR="5E9020F0" w:rsidRDefault="5E9020F0" w:rsidP="5E9020F0">
      <w:pPr>
        <w:pStyle w:val="NormalWeb"/>
        <w:rPr>
          <w:rFonts w:ascii="Arial" w:hAnsi="Arial" w:cs="Arial"/>
          <w:b/>
          <w:bCs/>
        </w:rPr>
      </w:pPr>
      <w:r w:rsidRPr="5E9020F0">
        <w:rPr>
          <w:rFonts w:ascii="Arial" w:hAnsi="Arial" w:cs="Arial"/>
        </w:rPr>
        <w:t xml:space="preserve">As a student on this journey, you have the right to determine your own identity. You have the right to be called by whatever name you wish, and for that name to be pronounced correctly. You have the right to be referred to by whatever pronoun you use. You have the right to adjust those things at any point in your education. If you find that there are aspects of course instruction, subject matter, classroom environment, or internship setting that result in barriers to your inclusion, please contact us privately without fear of reprisal. </w:t>
      </w:r>
    </w:p>
    <w:p w14:paraId="391C2700" w14:textId="4EA6E07E" w:rsidR="005B1E69" w:rsidRDefault="44ACA8F4" w:rsidP="44ACA8F4">
      <w:pPr>
        <w:pStyle w:val="NormalWeb"/>
        <w:rPr>
          <w:rFonts w:ascii="Arial" w:hAnsi="Arial" w:cs="Arial"/>
          <w:highlight w:val="yellow"/>
        </w:rPr>
      </w:pPr>
      <w:r w:rsidRPr="44ACA8F4">
        <w:rPr>
          <w:rFonts w:ascii="Arial" w:hAnsi="Arial" w:cs="Arial"/>
          <w:b/>
          <w:bCs/>
        </w:rPr>
        <w:t>Resources and Accommodations</w:t>
      </w:r>
    </w:p>
    <w:p w14:paraId="126165C0" w14:textId="4F97E9D4" w:rsidR="00993310" w:rsidRDefault="4244203A" w:rsidP="4244203A">
      <w:pPr>
        <w:pStyle w:val="NormalWeb"/>
        <w:rPr>
          <w:rFonts w:ascii="Arial" w:hAnsi="Arial" w:cs="Arial"/>
          <w:highlight w:val="yellow"/>
        </w:rPr>
      </w:pPr>
      <w:r w:rsidRPr="4244203A">
        <w:rPr>
          <w:rFonts w:ascii="Arial" w:hAnsi="Arial" w:cs="Arial"/>
        </w:rPr>
        <w:t>Below is a reference chart on how to access different resources to assist you while beginning or progressing through your internship journey</w:t>
      </w:r>
      <w:r w:rsidR="00C54F74" w:rsidRPr="4244203A">
        <w:rPr>
          <w:rFonts w:ascii="Arial" w:hAnsi="Arial" w:cs="Arial"/>
        </w:rPr>
        <w:t xml:space="preserve">. </w:t>
      </w:r>
      <w:r w:rsidRPr="4244203A">
        <w:rPr>
          <w:rFonts w:ascii="Arial" w:hAnsi="Arial" w:cs="Arial"/>
        </w:rPr>
        <w:t>For more specific or details resources please contact your Internship Liaison.</w:t>
      </w:r>
    </w:p>
    <w:p w14:paraId="1A35E9F5" w14:textId="1BDB07AB" w:rsidR="4244203A" w:rsidRPr="005C0187" w:rsidRDefault="005C0187" w:rsidP="005C0187">
      <w:r w:rsidRPr="005C0187">
        <w:rPr>
          <w:noProof/>
        </w:rPr>
        <mc:AlternateContent>
          <mc:Choice Requires="wps">
            <w:drawing>
              <wp:anchor distT="0" distB="0" distL="114300" distR="114300" simplePos="0" relativeHeight="251656191" behindDoc="0" locked="0" layoutInCell="1" allowOverlap="1" wp14:anchorId="0252A459" wp14:editId="1E54CF2A">
                <wp:simplePos x="0" y="0"/>
                <wp:positionH relativeFrom="column">
                  <wp:posOffset>2193969</wp:posOffset>
                </wp:positionH>
                <wp:positionV relativeFrom="paragraph">
                  <wp:posOffset>131471</wp:posOffset>
                </wp:positionV>
                <wp:extent cx="3291840" cy="1031332"/>
                <wp:effectExtent l="0" t="19050" r="41910" b="35560"/>
                <wp:wrapNone/>
                <wp:docPr id="23" name="Arrow: Right 22">
                  <a:extLst xmlns:a="http://schemas.openxmlformats.org/drawingml/2006/main">
                    <a:ext uri="{FF2B5EF4-FFF2-40B4-BE49-F238E27FC236}">
                      <a16:creationId xmlns:a16="http://schemas.microsoft.com/office/drawing/2014/main" id="{2D61DD70-E751-44AF-ABFA-7B9DDB2F3A7F}"/>
                    </a:ext>
                  </a:extLst>
                </wp:docPr>
                <wp:cNvGraphicFramePr/>
                <a:graphic xmlns:a="http://schemas.openxmlformats.org/drawingml/2006/main">
                  <a:graphicData uri="http://schemas.microsoft.com/office/word/2010/wordprocessingShape">
                    <wps:wsp>
                      <wps:cNvSpPr/>
                      <wps:spPr>
                        <a:xfrm>
                          <a:off x="0" y="0"/>
                          <a:ext cx="3291840" cy="1031332"/>
                        </a:xfrm>
                        <a:prstGeom prst="rightArrow">
                          <a:avLst>
                            <a:gd name="adj1" fmla="val 75000"/>
                            <a:gd name="adj2" fmla="val 50000"/>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type id="_x0000_t13" coordsize="21600,21600" o:spt="13" adj="16200,5400" path="m@0,l@0@1,0@1,0@2@0@2@0,21600,21600,10800xe" w14:anchorId="06752316">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2" style="position:absolute;margin-left:172.75pt;margin-top:10.35pt;width:259.2pt;height:81.2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b8cce4 [1300]" strokecolor="#b8cce4 [1300]" strokeweight="2pt" type="#_x0000_t13" adj="18216,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">
                <v:fill opacity="59110f"/>
                <v:stroke opacity="59110f"/>
              </v:shape>
            </w:pict>
          </mc:Fallback>
        </mc:AlternateContent>
      </w:r>
    </w:p>
    <w:p w14:paraId="28460B85" w14:textId="40457A76" w:rsidR="005C0187" w:rsidRPr="005C0187" w:rsidRDefault="005C0187" w:rsidP="005C0187">
      <w:r w:rsidRPr="005C0187">
        <w:rPr>
          <w:noProof/>
        </w:rPr>
        <mc:AlternateContent>
          <mc:Choice Requires="wps">
            <w:drawing>
              <wp:anchor distT="0" distB="0" distL="114300" distR="114300" simplePos="0" relativeHeight="251668480" behindDoc="0" locked="0" layoutInCell="1" allowOverlap="1" wp14:anchorId="7C6DDA81" wp14:editId="2BDD1B15">
                <wp:simplePos x="0" y="0"/>
                <wp:positionH relativeFrom="column">
                  <wp:posOffset>2147570</wp:posOffset>
                </wp:positionH>
                <wp:positionV relativeFrom="paragraph">
                  <wp:posOffset>128444</wp:posOffset>
                </wp:positionV>
                <wp:extent cx="2916793" cy="750093"/>
                <wp:effectExtent l="0" t="0" r="0" b="0"/>
                <wp:wrapNone/>
                <wp:docPr id="24" name="Arrow: Right 4">
                  <a:hlinkClick xmlns:a="http://schemas.openxmlformats.org/drawingml/2006/main" r:id="rId23"/>
                  <a:extLst xmlns:a="http://schemas.openxmlformats.org/drawingml/2006/main">
                    <a:ext uri="{FF2B5EF4-FFF2-40B4-BE49-F238E27FC236}">
                      <a16:creationId xmlns:a16="http://schemas.microsoft.com/office/drawing/2014/main" id="{021CB7E0-8F28-4F00-BEF3-6E060F6FA4C1}"/>
                    </a:ext>
                  </a:extLst>
                </wp:docPr>
                <wp:cNvGraphicFramePr/>
                <a:graphic xmlns:a="http://schemas.openxmlformats.org/drawingml/2006/main">
                  <a:graphicData uri="http://schemas.microsoft.com/office/word/2010/wordprocessingShape">
                    <wps:wsp>
                      <wps:cNvSpPr txBox="1"/>
                      <wps:spPr>
                        <a:xfrm>
                          <a:off x="0" y="0"/>
                          <a:ext cx="2916793" cy="750093"/>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67D31B9"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Social Work’s Office of Student Affairs</w:t>
                            </w:r>
                          </w:p>
                          <w:p w14:paraId="4BE96F7B" w14:textId="77777777" w:rsidR="000F3DC1" w:rsidRPr="006F1782" w:rsidRDefault="000F3DC1" w:rsidP="005C0187">
                            <w:pPr>
                              <w:spacing w:after="43" w:line="216" w:lineRule="auto"/>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r>
                              <w:rPr>
                                <w:rFonts w:asciiTheme="minorHAnsi" w:hAnsi="Calibri" w:cstheme="minorBidi"/>
                                <w:color w:val="000000" w:themeColor="dark1"/>
                                <w:kern w:val="24"/>
                                <w14:textFill>
                                  <w14:solidFill>
                                    <w14:schemeClr w14:val="dk1">
                                      <w14:satOff w14:val="0"/>
                                      <w14:lumOff w14:val="0"/>
                                    </w14:schemeClr>
                                  </w14:solidFill>
                                </w14:textFill>
                              </w:rPr>
                              <w:t xml:space="preserve"> </w:t>
                            </w: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217-333-2261</w:t>
                            </w:r>
                          </w:p>
                          <w:p w14:paraId="5566A364" w14:textId="77777777" w:rsidR="000F3DC1" w:rsidRPr="006F1782" w:rsidRDefault="000F3DC1" w:rsidP="005C0187">
                            <w:pPr>
                              <w:spacing w:after="43" w:line="216" w:lineRule="auto"/>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Located in the Academic Program Suite</w:t>
                            </w:r>
                          </w:p>
                          <w:p w14:paraId="5D9707C5" w14:textId="2CA3B0C8"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Campus level -  </w:t>
                            </w:r>
                            <w:hyperlink r:id="rId24"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wellness.illinois.edu</w:t>
                              </w:r>
                            </w:hyperlink>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 </w:t>
                            </w:r>
                          </w:p>
                        </w:txbxContent>
                      </wps:txbx>
                      <wps:bodyPr spcFirstLastPara="0" vert="horz" wrap="square" lIns="7620" tIns="7620" rIns="7620" bIns="7620" numCol="1" spcCol="1270" anchor="t" anchorCtr="0">
                        <a:noAutofit/>
                      </wps:bodyPr>
                    </wps:wsp>
                  </a:graphicData>
                </a:graphic>
              </wp:anchor>
            </w:drawing>
          </mc:Choice>
          <mc:Fallback>
            <w:pict>
              <v:shapetype w14:anchorId="7C6DDA81" id="_x0000_t202" coordsize="21600,21600" o:spt="202" path="m,l,21600r21600,l21600,xe">
                <v:stroke joinstyle="miter"/>
                <v:path gradientshapeok="t" o:connecttype="rect"/>
              </v:shapetype>
              <v:shape id="Arrow: Right 4" o:spid="_x0000_s1026" type="#_x0000_t202" href="https://wellness.illinois.edu/" style="position:absolute;margin-left:169.1pt;margin-top:10.1pt;width:229.65pt;height:59.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" o:button="t" filled="f" stroked="f">
                <v:fill o:detectmouseclick="t"/>
                <v:textbox inset=".6pt,.6pt,.6pt,.6pt">
                  <w:txbxContent>
                    <w:p w14:paraId="467D31B9"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Social Work’s Office of Student Affairs</w:t>
                      </w:r>
                    </w:p>
                    <w:p w14:paraId="4BE96F7B" w14:textId="77777777" w:rsidR="000F3DC1" w:rsidRPr="006F1782" w:rsidRDefault="000F3DC1" w:rsidP="005C0187">
                      <w:pPr>
                        <w:spacing w:after="43" w:line="216" w:lineRule="auto"/>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r>
                        <w:rPr>
                          <w:rFonts w:asciiTheme="minorHAnsi" w:hAnsi="Calibri" w:cstheme="minorBidi"/>
                          <w:color w:val="000000" w:themeColor="dark1"/>
                          <w:kern w:val="24"/>
                          <w14:textFill>
                            <w14:solidFill>
                              <w14:schemeClr w14:val="dk1">
                                <w14:satOff w14:val="0"/>
                                <w14:lumOff w14:val="0"/>
                              </w14:schemeClr>
                            </w14:solidFill>
                          </w14:textFill>
                        </w:rPr>
                        <w:t xml:space="preserve"> </w:t>
                      </w: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217-333-2261</w:t>
                      </w:r>
                    </w:p>
                    <w:p w14:paraId="5566A364" w14:textId="77777777" w:rsidR="000F3DC1" w:rsidRPr="006F1782" w:rsidRDefault="000F3DC1" w:rsidP="005C0187">
                      <w:pPr>
                        <w:spacing w:after="43" w:line="216" w:lineRule="auto"/>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Located in the Academic Program Suite</w:t>
                      </w:r>
                    </w:p>
                    <w:p w14:paraId="5D9707C5" w14:textId="2CA3B0C8"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Campus level -  </w:t>
                      </w:r>
                      <w:hyperlink r:id="rId25"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wellness.illinois.edu</w:t>
                        </w:r>
                      </w:hyperlink>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 </w:t>
                      </w:r>
                    </w:p>
                  </w:txbxContent>
                </v:textbox>
              </v:shape>
            </w:pict>
          </mc:Fallback>
        </mc:AlternateContent>
      </w:r>
      <w:r w:rsidRPr="005C0187">
        <w:rPr>
          <w:noProof/>
        </w:rPr>
        <mc:AlternateContent>
          <mc:Choice Requires="wps">
            <w:drawing>
              <wp:anchor distT="0" distB="0" distL="114300" distR="114300" simplePos="0" relativeHeight="251661312" behindDoc="0" locked="0" layoutInCell="1" allowOverlap="1" wp14:anchorId="51E8A636" wp14:editId="5E367E69">
                <wp:simplePos x="0" y="0"/>
                <wp:positionH relativeFrom="column">
                  <wp:posOffset>0</wp:posOffset>
                </wp:positionH>
                <wp:positionV relativeFrom="paragraph">
                  <wp:posOffset>-635</wp:posOffset>
                </wp:positionV>
                <wp:extent cx="2194560" cy="1000125"/>
                <wp:effectExtent l="0" t="0" r="15240" b="28575"/>
                <wp:wrapNone/>
                <wp:docPr id="21" name="Rectangle: Rounded Corners 20">
                  <a:extLst xmlns:a="http://schemas.openxmlformats.org/drawingml/2006/main">
                    <a:ext uri="{FF2B5EF4-FFF2-40B4-BE49-F238E27FC236}">
                      <a16:creationId xmlns:a16="http://schemas.microsoft.com/office/drawing/2014/main" id="{55D563A0-F081-484B-9F92-D854DCC69FE7}"/>
                    </a:ext>
                  </a:extLst>
                </wp:docPr>
                <wp:cNvGraphicFramePr/>
                <a:graphic xmlns:a="http://schemas.openxmlformats.org/drawingml/2006/main">
                  <a:graphicData uri="http://schemas.microsoft.com/office/word/2010/wordprocessingShape">
                    <wps:wsp>
                      <wps:cNvSpPr/>
                      <wps:spPr>
                        <a:xfrm>
                          <a:off x="0" y="0"/>
                          <a:ext cx="2194560" cy="1000125"/>
                        </a:xfrm>
                        <a:prstGeom prst="round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roundrect id="Rectangle: Rounded Corners 20" style="position:absolute;margin-left:0;margin-top:-.05pt;width:172.8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4f81bd [3204]" strokecolor="white [3201]" strokeweight="2pt" arcsize="10923f" w14:anchorId="77F78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"/>
            </w:pict>
          </mc:Fallback>
        </mc:AlternateContent>
      </w:r>
      <w:r w:rsidRPr="005C0187">
        <w:rPr>
          <w:noProof/>
        </w:rPr>
        <mc:AlternateContent>
          <mc:Choice Requires="wps">
            <w:drawing>
              <wp:anchor distT="0" distB="0" distL="114300" distR="114300" simplePos="0" relativeHeight="251662336" behindDoc="0" locked="0" layoutInCell="1" allowOverlap="1" wp14:anchorId="7AE60F98" wp14:editId="6B9C669F">
                <wp:simplePos x="0" y="0"/>
                <wp:positionH relativeFrom="column">
                  <wp:posOffset>48260</wp:posOffset>
                </wp:positionH>
                <wp:positionV relativeFrom="paragraph">
                  <wp:posOffset>47625</wp:posOffset>
                </wp:positionV>
                <wp:extent cx="2096916" cy="902481"/>
                <wp:effectExtent l="0" t="0" r="0" b="0"/>
                <wp:wrapNone/>
                <wp:docPr id="22" name="Rectangle: Rounded Corners 6">
                  <a:extLst xmlns:a="http://schemas.openxmlformats.org/drawingml/2006/main">
                    <a:ext uri="{FF2B5EF4-FFF2-40B4-BE49-F238E27FC236}">
                      <a16:creationId xmlns:a16="http://schemas.microsoft.com/office/drawing/2014/main" id="{41062B27-BA9A-4F7E-B36D-ADE9D8F81D8E}"/>
                    </a:ext>
                  </a:extLst>
                </wp:docPr>
                <wp:cNvGraphicFramePr/>
                <a:graphic xmlns:a="http://schemas.openxmlformats.org/drawingml/2006/main">
                  <a:graphicData uri="http://schemas.microsoft.com/office/word/2010/wordprocessingShape">
                    <wps:wsp>
                      <wps:cNvSpPr txBox="1"/>
                      <wps:spPr>
                        <a:xfrm>
                          <a:off x="0" y="0"/>
                          <a:ext cx="2096916" cy="902481"/>
                        </a:xfrm>
                        <a:prstGeom prst="rect">
                          <a:avLst/>
                        </a:prstGeom>
                      </wps:spPr>
                      <wps:style>
                        <a:lnRef idx="0">
                          <a:scrgbClr r="0" g="0" b="0"/>
                        </a:lnRef>
                        <a:fillRef idx="0">
                          <a:scrgbClr r="0" g="0" b="0"/>
                        </a:fillRef>
                        <a:effectRef idx="0">
                          <a:scrgbClr r="0" g="0" b="0"/>
                        </a:effectRef>
                        <a:fontRef idx="minor">
                          <a:schemeClr val="lt1"/>
                        </a:fontRef>
                      </wps:style>
                      <wps:txbx>
                        <w:txbxContent>
                          <w:p w14:paraId="6031140F" w14:textId="77777777" w:rsidR="000F3DC1" w:rsidRDefault="000F3DC1" w:rsidP="005C0187">
                            <w:pPr>
                              <w:spacing w:after="168" w:line="216" w:lineRule="auto"/>
                              <w:jc w:val="center"/>
                              <w:rPr>
                                <w:rFonts w:asciiTheme="minorHAnsi" w:hAnsi="Calibri" w:cstheme="minorBidi"/>
                                <w:color w:val="FFFFFF" w:themeColor="light1"/>
                                <w:kern w:val="24"/>
                                <w:sz w:val="40"/>
                                <w:szCs w:val="40"/>
                              </w:rPr>
                            </w:pPr>
                            <w:r>
                              <w:rPr>
                                <w:rFonts w:asciiTheme="minorHAnsi" w:hAnsi="Calibri" w:cstheme="minorBidi"/>
                                <w:color w:val="FFFFFF" w:themeColor="light1"/>
                                <w:kern w:val="24"/>
                                <w:sz w:val="40"/>
                                <w:szCs w:val="40"/>
                              </w:rPr>
                              <w:t>Mental Health &amp; Wellness</w:t>
                            </w:r>
                          </w:p>
                        </w:txbxContent>
                      </wps:txbx>
                      <wps:bodyPr spcFirstLastPara="0" vert="horz" wrap="square" lIns="76200" tIns="38100" rIns="76200" bIns="38100" numCol="1" spcCol="1270" anchor="ctr" anchorCtr="0">
                        <a:noAutofit/>
                      </wps:bodyPr>
                    </wps:wsp>
                  </a:graphicData>
                </a:graphic>
              </wp:anchor>
            </w:drawing>
          </mc:Choice>
          <mc:Fallback>
            <w:pict>
              <v:shape w14:anchorId="7AE60F98" id="Rectangle: Rounded Corners 6" o:spid="_x0000_s1027" type="#_x0000_t202" style="position:absolute;margin-left:3.8pt;margin-top:3.75pt;width:165.1pt;height:7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" filled="f" stroked="f">
                <v:textbox inset="6pt,3pt,6pt,3pt">
                  <w:txbxContent>
                    <w:p w14:paraId="6031140F" w14:textId="77777777" w:rsidR="000F3DC1" w:rsidRDefault="000F3DC1" w:rsidP="005C0187">
                      <w:pPr>
                        <w:spacing w:after="168" w:line="216" w:lineRule="auto"/>
                        <w:jc w:val="center"/>
                        <w:rPr>
                          <w:rFonts w:asciiTheme="minorHAnsi" w:hAnsi="Calibri" w:cstheme="minorBidi"/>
                          <w:color w:val="FFFFFF" w:themeColor="light1"/>
                          <w:kern w:val="24"/>
                          <w:sz w:val="40"/>
                          <w:szCs w:val="40"/>
                        </w:rPr>
                      </w:pPr>
                      <w:r>
                        <w:rPr>
                          <w:rFonts w:asciiTheme="minorHAnsi" w:hAnsi="Calibri" w:cstheme="minorBidi"/>
                          <w:color w:val="FFFFFF" w:themeColor="light1"/>
                          <w:kern w:val="24"/>
                          <w:sz w:val="40"/>
                          <w:szCs w:val="40"/>
                        </w:rPr>
                        <w:t>Mental Health &amp; Wellness</w:t>
                      </w:r>
                    </w:p>
                  </w:txbxContent>
                </v:textbox>
              </v:shape>
            </w:pict>
          </mc:Fallback>
        </mc:AlternateContent>
      </w:r>
      <w:r w:rsidRPr="005C0187">
        <w:rPr>
          <w:noProof/>
        </w:rPr>
        <mc:AlternateContent>
          <mc:Choice Requires="wps">
            <w:drawing>
              <wp:anchor distT="0" distB="0" distL="114300" distR="114300" simplePos="0" relativeHeight="251663360" behindDoc="0" locked="0" layoutInCell="1" allowOverlap="1" wp14:anchorId="4DAEC653" wp14:editId="6A19D1DA">
                <wp:simplePos x="0" y="0"/>
                <wp:positionH relativeFrom="column">
                  <wp:posOffset>0</wp:posOffset>
                </wp:positionH>
                <wp:positionV relativeFrom="paragraph">
                  <wp:posOffset>1066800</wp:posOffset>
                </wp:positionV>
                <wp:extent cx="2194560" cy="1000125"/>
                <wp:effectExtent l="0" t="0" r="15240" b="28575"/>
                <wp:wrapNone/>
                <wp:docPr id="17" name="Rectangle: Rounded Corners 16">
                  <a:extLst xmlns:a="http://schemas.openxmlformats.org/drawingml/2006/main">
                    <a:ext uri="{FF2B5EF4-FFF2-40B4-BE49-F238E27FC236}">
                      <a16:creationId xmlns:a16="http://schemas.microsoft.com/office/drawing/2014/main" id="{25FBAD5A-1F9D-445C-B929-C9205464E575}"/>
                    </a:ext>
                  </a:extLst>
                </wp:docPr>
                <wp:cNvGraphicFramePr/>
                <a:graphic xmlns:a="http://schemas.openxmlformats.org/drawingml/2006/main">
                  <a:graphicData uri="http://schemas.microsoft.com/office/word/2010/wordprocessingShape">
                    <wps:wsp>
                      <wps:cNvSpPr/>
                      <wps:spPr>
                        <a:xfrm>
                          <a:off x="0" y="0"/>
                          <a:ext cx="2194560" cy="1000125"/>
                        </a:xfrm>
                        <a:prstGeom prst="round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roundrect id="Rectangle: Rounded Corners 16" style="position:absolute;margin-left:0;margin-top:84pt;width:172.8pt;height:78.7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4f81bd [3204]" strokecolor="white [3201]" strokeweight="2pt" arcsize="10923f" w14:anchorId="2EE42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"/>
            </w:pict>
          </mc:Fallback>
        </mc:AlternateContent>
      </w:r>
      <w:r w:rsidRPr="005C0187">
        <w:rPr>
          <w:noProof/>
        </w:rPr>
        <mc:AlternateContent>
          <mc:Choice Requires="wps">
            <w:drawing>
              <wp:anchor distT="0" distB="0" distL="114300" distR="114300" simplePos="0" relativeHeight="251664384" behindDoc="0" locked="0" layoutInCell="1" allowOverlap="1" wp14:anchorId="76ADE547" wp14:editId="7B948E34">
                <wp:simplePos x="0" y="0"/>
                <wp:positionH relativeFrom="column">
                  <wp:posOffset>48260</wp:posOffset>
                </wp:positionH>
                <wp:positionV relativeFrom="paragraph">
                  <wp:posOffset>1115060</wp:posOffset>
                </wp:positionV>
                <wp:extent cx="2096916" cy="902481"/>
                <wp:effectExtent l="0" t="0" r="0" b="0"/>
                <wp:wrapNone/>
                <wp:docPr id="18" name="Rectangle: Rounded Corners 10">
                  <a:extLst xmlns:a="http://schemas.openxmlformats.org/drawingml/2006/main">
                    <a:ext uri="{FF2B5EF4-FFF2-40B4-BE49-F238E27FC236}">
                      <a16:creationId xmlns:a16="http://schemas.microsoft.com/office/drawing/2014/main" id="{339C65E5-1F3A-42F9-B98D-36B81E473364}"/>
                    </a:ext>
                  </a:extLst>
                </wp:docPr>
                <wp:cNvGraphicFramePr/>
                <a:graphic xmlns:a="http://schemas.openxmlformats.org/drawingml/2006/main">
                  <a:graphicData uri="http://schemas.microsoft.com/office/word/2010/wordprocessingShape">
                    <wps:wsp>
                      <wps:cNvSpPr txBox="1"/>
                      <wps:spPr>
                        <a:xfrm>
                          <a:off x="0" y="0"/>
                          <a:ext cx="2096916" cy="902481"/>
                        </a:xfrm>
                        <a:prstGeom prst="rect">
                          <a:avLst/>
                        </a:prstGeom>
                      </wps:spPr>
                      <wps:style>
                        <a:lnRef idx="0">
                          <a:scrgbClr r="0" g="0" b="0"/>
                        </a:lnRef>
                        <a:fillRef idx="0">
                          <a:scrgbClr r="0" g="0" b="0"/>
                        </a:fillRef>
                        <a:effectRef idx="0">
                          <a:scrgbClr r="0" g="0" b="0"/>
                        </a:effectRef>
                        <a:fontRef idx="minor">
                          <a:schemeClr val="lt1"/>
                        </a:fontRef>
                      </wps:style>
                      <wps:txbx>
                        <w:txbxContent>
                          <w:p w14:paraId="55DB720B" w14:textId="77777777" w:rsidR="000F3DC1" w:rsidRDefault="000F3DC1" w:rsidP="005C0187">
                            <w:pPr>
                              <w:spacing w:after="168" w:line="216" w:lineRule="auto"/>
                              <w:jc w:val="center"/>
                              <w:rPr>
                                <w:rFonts w:asciiTheme="minorHAnsi" w:hAnsi="Calibri" w:cstheme="minorBidi"/>
                                <w:color w:val="FFFFFF" w:themeColor="light1"/>
                                <w:kern w:val="24"/>
                                <w:sz w:val="40"/>
                                <w:szCs w:val="40"/>
                              </w:rPr>
                            </w:pPr>
                            <w:r>
                              <w:rPr>
                                <w:rFonts w:asciiTheme="minorHAnsi" w:hAnsi="Calibri" w:cstheme="minorBidi"/>
                                <w:color w:val="FFFFFF" w:themeColor="light1"/>
                                <w:kern w:val="24"/>
                                <w:sz w:val="40"/>
                                <w:szCs w:val="40"/>
                              </w:rPr>
                              <w:t>Disability Accommodations</w:t>
                            </w:r>
                          </w:p>
                        </w:txbxContent>
                      </wps:txbx>
                      <wps:bodyPr spcFirstLastPara="0" vert="horz" wrap="square" lIns="76200" tIns="38100" rIns="76200" bIns="38100" numCol="1" spcCol="1270" anchor="ctr" anchorCtr="0">
                        <a:noAutofit/>
                      </wps:bodyPr>
                    </wps:wsp>
                  </a:graphicData>
                </a:graphic>
              </wp:anchor>
            </w:drawing>
          </mc:Choice>
          <mc:Fallback>
            <w:pict>
              <v:shape w14:anchorId="76ADE547" id="Rectangle: Rounded Corners 10" o:spid="_x0000_s1028" type="#_x0000_t202" style="position:absolute;margin-left:3.8pt;margin-top:87.8pt;width:165.1pt;height:7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" filled="f" stroked="f">
                <v:textbox inset="6pt,3pt,6pt,3pt">
                  <w:txbxContent>
                    <w:p w14:paraId="55DB720B" w14:textId="77777777" w:rsidR="000F3DC1" w:rsidRDefault="000F3DC1" w:rsidP="005C0187">
                      <w:pPr>
                        <w:spacing w:after="168" w:line="216" w:lineRule="auto"/>
                        <w:jc w:val="center"/>
                        <w:rPr>
                          <w:rFonts w:asciiTheme="minorHAnsi" w:hAnsi="Calibri" w:cstheme="minorBidi"/>
                          <w:color w:val="FFFFFF" w:themeColor="light1"/>
                          <w:kern w:val="24"/>
                          <w:sz w:val="40"/>
                          <w:szCs w:val="40"/>
                        </w:rPr>
                      </w:pPr>
                      <w:r>
                        <w:rPr>
                          <w:rFonts w:asciiTheme="minorHAnsi" w:hAnsi="Calibri" w:cstheme="minorBidi"/>
                          <w:color w:val="FFFFFF" w:themeColor="light1"/>
                          <w:kern w:val="24"/>
                          <w:sz w:val="40"/>
                          <w:szCs w:val="40"/>
                        </w:rPr>
                        <w:t>Disability Accommodations</w:t>
                      </w:r>
                    </w:p>
                  </w:txbxContent>
                </v:textbox>
              </v:shape>
            </w:pict>
          </mc:Fallback>
        </mc:AlternateContent>
      </w:r>
      <w:r w:rsidRPr="005C0187">
        <w:rPr>
          <w:noProof/>
        </w:rPr>
        <mc:AlternateContent>
          <mc:Choice Requires="wps">
            <w:drawing>
              <wp:anchor distT="0" distB="0" distL="114300" distR="114300" simplePos="0" relativeHeight="251665408" behindDoc="0" locked="0" layoutInCell="1" allowOverlap="1" wp14:anchorId="5CBB18AA" wp14:editId="0D206451">
                <wp:simplePos x="0" y="0"/>
                <wp:positionH relativeFrom="column">
                  <wp:posOffset>0</wp:posOffset>
                </wp:positionH>
                <wp:positionV relativeFrom="paragraph">
                  <wp:posOffset>2123440</wp:posOffset>
                </wp:positionV>
                <wp:extent cx="2194560" cy="1000125"/>
                <wp:effectExtent l="0" t="0" r="15240" b="28575"/>
                <wp:wrapNone/>
                <wp:docPr id="13" name="Rectangle: Rounded Corners 12">
                  <a:extLst xmlns:a="http://schemas.openxmlformats.org/drawingml/2006/main">
                    <a:ext uri="{FF2B5EF4-FFF2-40B4-BE49-F238E27FC236}">
                      <a16:creationId xmlns:a16="http://schemas.microsoft.com/office/drawing/2014/main" id="{84B2311E-DA92-495E-B191-2E8E93B024B8}"/>
                    </a:ext>
                  </a:extLst>
                </wp:docPr>
                <wp:cNvGraphicFramePr/>
                <a:graphic xmlns:a="http://schemas.openxmlformats.org/drawingml/2006/main">
                  <a:graphicData uri="http://schemas.microsoft.com/office/word/2010/wordprocessingShape">
                    <wps:wsp>
                      <wps:cNvSpPr/>
                      <wps:spPr>
                        <a:xfrm>
                          <a:off x="0" y="0"/>
                          <a:ext cx="2194560" cy="1000125"/>
                        </a:xfrm>
                        <a:prstGeom prst="round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roundrect id="Rectangle: Rounded Corners 12" style="position:absolute;margin-left:0;margin-top:167.2pt;width:172.8pt;height:78.75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4f81bd [3204]" strokecolor="white [3201]" strokeweight="2pt" arcsize="10923f" w14:anchorId="69D3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"/>
            </w:pict>
          </mc:Fallback>
        </mc:AlternateContent>
      </w:r>
      <w:r w:rsidRPr="005C0187">
        <w:rPr>
          <w:noProof/>
        </w:rPr>
        <mc:AlternateContent>
          <mc:Choice Requires="wps">
            <w:drawing>
              <wp:anchor distT="0" distB="0" distL="114300" distR="114300" simplePos="0" relativeHeight="251666432" behindDoc="0" locked="0" layoutInCell="1" allowOverlap="1" wp14:anchorId="04CB2709" wp14:editId="2EB541FB">
                <wp:simplePos x="0" y="0"/>
                <wp:positionH relativeFrom="column">
                  <wp:posOffset>48260</wp:posOffset>
                </wp:positionH>
                <wp:positionV relativeFrom="paragraph">
                  <wp:posOffset>2171700</wp:posOffset>
                </wp:positionV>
                <wp:extent cx="2096916" cy="902481"/>
                <wp:effectExtent l="0" t="0" r="0" b="0"/>
                <wp:wrapNone/>
                <wp:docPr id="14" name="Rectangle: Rounded Corners 14">
                  <a:extLst xmlns:a="http://schemas.openxmlformats.org/drawingml/2006/main">
                    <a:ext uri="{FF2B5EF4-FFF2-40B4-BE49-F238E27FC236}">
                      <a16:creationId xmlns:a16="http://schemas.microsoft.com/office/drawing/2014/main" id="{0EFDF923-3636-4B82-91C1-349E91E013A2}"/>
                    </a:ext>
                  </a:extLst>
                </wp:docPr>
                <wp:cNvGraphicFramePr/>
                <a:graphic xmlns:a="http://schemas.openxmlformats.org/drawingml/2006/main">
                  <a:graphicData uri="http://schemas.microsoft.com/office/word/2010/wordprocessingShape">
                    <wps:wsp>
                      <wps:cNvSpPr txBox="1"/>
                      <wps:spPr>
                        <a:xfrm>
                          <a:off x="0" y="0"/>
                          <a:ext cx="2096916" cy="902481"/>
                        </a:xfrm>
                        <a:prstGeom prst="rect">
                          <a:avLst/>
                        </a:prstGeom>
                      </wps:spPr>
                      <wps:style>
                        <a:lnRef idx="0">
                          <a:scrgbClr r="0" g="0" b="0"/>
                        </a:lnRef>
                        <a:fillRef idx="0">
                          <a:scrgbClr r="0" g="0" b="0"/>
                        </a:fillRef>
                        <a:effectRef idx="0">
                          <a:scrgbClr r="0" g="0" b="0"/>
                        </a:effectRef>
                        <a:fontRef idx="minor">
                          <a:schemeClr val="lt1"/>
                        </a:fontRef>
                      </wps:style>
                      <wps:txbx>
                        <w:txbxContent>
                          <w:p w14:paraId="5EB2EDBB" w14:textId="31966624" w:rsidR="000F3DC1" w:rsidRDefault="000F3DC1" w:rsidP="005C0187">
                            <w:pPr>
                              <w:spacing w:after="168" w:line="216" w:lineRule="auto"/>
                              <w:jc w:val="center"/>
                              <w:rPr>
                                <w:rFonts w:asciiTheme="minorHAnsi" w:hAnsi="Calibri" w:cstheme="minorBidi"/>
                                <w:color w:val="FFFFFF" w:themeColor="light1"/>
                                <w:kern w:val="24"/>
                                <w:sz w:val="40"/>
                                <w:szCs w:val="40"/>
                              </w:rPr>
                            </w:pPr>
                            <w:r>
                              <w:rPr>
                                <w:rFonts w:asciiTheme="minorHAnsi" w:hAnsi="Calibri" w:cstheme="minorBidi"/>
                                <w:color w:val="FFFFFF" w:themeColor="light1"/>
                                <w:kern w:val="24"/>
                                <w:sz w:val="40"/>
                                <w:szCs w:val="40"/>
                              </w:rPr>
                              <w:t>Religious Accommodations</w:t>
                            </w:r>
                          </w:p>
                        </w:txbxContent>
                      </wps:txbx>
                      <wps:bodyPr spcFirstLastPara="0" vert="horz" wrap="square" lIns="76200" tIns="38100" rIns="76200" bIns="38100" numCol="1" spcCol="1270" anchor="ctr" anchorCtr="0">
                        <a:noAutofit/>
                      </wps:bodyPr>
                    </wps:wsp>
                  </a:graphicData>
                </a:graphic>
              </wp:anchor>
            </w:drawing>
          </mc:Choice>
          <mc:Fallback>
            <w:pict>
              <v:shape w14:anchorId="04CB2709" id="Rectangle: Rounded Corners 14" o:spid="_x0000_s1029" type="#_x0000_t202" style="position:absolute;margin-left:3.8pt;margin-top:171pt;width:165.1pt;height:7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" filled="f" stroked="f">
                <v:textbox inset="6pt,3pt,6pt,3pt">
                  <w:txbxContent>
                    <w:p w14:paraId="5EB2EDBB" w14:textId="31966624" w:rsidR="000F3DC1" w:rsidRDefault="000F3DC1" w:rsidP="005C0187">
                      <w:pPr>
                        <w:spacing w:after="168" w:line="216" w:lineRule="auto"/>
                        <w:jc w:val="center"/>
                        <w:rPr>
                          <w:rFonts w:asciiTheme="minorHAnsi" w:hAnsi="Calibri" w:cstheme="minorBidi"/>
                          <w:color w:val="FFFFFF" w:themeColor="light1"/>
                          <w:kern w:val="24"/>
                          <w:sz w:val="40"/>
                          <w:szCs w:val="40"/>
                        </w:rPr>
                      </w:pPr>
                      <w:r>
                        <w:rPr>
                          <w:rFonts w:asciiTheme="minorHAnsi" w:hAnsi="Calibri" w:cstheme="minorBidi"/>
                          <w:color w:val="FFFFFF" w:themeColor="light1"/>
                          <w:kern w:val="24"/>
                          <w:sz w:val="40"/>
                          <w:szCs w:val="40"/>
                        </w:rPr>
                        <w:t>Religious Accommodations</w:t>
                      </w:r>
                    </w:p>
                  </w:txbxContent>
                </v:textbox>
              </v:shape>
            </w:pict>
          </mc:Fallback>
        </mc:AlternateContent>
      </w:r>
    </w:p>
    <w:p w14:paraId="750882FE" w14:textId="489CBE83" w:rsidR="005C0187" w:rsidRPr="005C0187" w:rsidRDefault="005C0187" w:rsidP="005C0187"/>
    <w:p w14:paraId="37BD1E36" w14:textId="6E7ADB11" w:rsidR="005C0187" w:rsidRDefault="005C0187" w:rsidP="005C0187"/>
    <w:p w14:paraId="4F6DB458" w14:textId="557A581D" w:rsidR="005C0187" w:rsidRDefault="005C0187" w:rsidP="005C0187"/>
    <w:p w14:paraId="774B37E3" w14:textId="69C023E5" w:rsidR="005C0187" w:rsidRDefault="005C0187" w:rsidP="005C0187"/>
    <w:p w14:paraId="2E76AC26" w14:textId="26860D05" w:rsidR="005C0187" w:rsidRDefault="005C0187" w:rsidP="005C0187"/>
    <w:p w14:paraId="1AD5D756" w14:textId="59072FC2" w:rsidR="005C0187" w:rsidRPr="005C0187" w:rsidRDefault="005C0187" w:rsidP="005C0187">
      <w:r w:rsidRPr="005C0187">
        <w:rPr>
          <w:noProof/>
        </w:rPr>
        <mc:AlternateContent>
          <mc:Choice Requires="wps">
            <w:drawing>
              <wp:anchor distT="0" distB="0" distL="114300" distR="114300" simplePos="0" relativeHeight="251655166" behindDoc="0" locked="0" layoutInCell="1" allowOverlap="1" wp14:anchorId="78DBC48A" wp14:editId="743A800E">
                <wp:simplePos x="0" y="0"/>
                <wp:positionH relativeFrom="column">
                  <wp:posOffset>2193968</wp:posOffset>
                </wp:positionH>
                <wp:positionV relativeFrom="paragraph">
                  <wp:posOffset>34655</wp:posOffset>
                </wp:positionV>
                <wp:extent cx="3914080" cy="1170923"/>
                <wp:effectExtent l="0" t="19050" r="29845" b="29845"/>
                <wp:wrapNone/>
                <wp:docPr id="19" name="Arrow: Right 18">
                  <a:extLst xmlns:a="http://schemas.openxmlformats.org/drawingml/2006/main">
                    <a:ext uri="{FF2B5EF4-FFF2-40B4-BE49-F238E27FC236}">
                      <a16:creationId xmlns:a16="http://schemas.microsoft.com/office/drawing/2014/main" id="{4F6480C3-853E-4940-8096-E597DFEB5E6D}"/>
                    </a:ext>
                  </a:extLst>
                </wp:docPr>
                <wp:cNvGraphicFramePr/>
                <a:graphic xmlns:a="http://schemas.openxmlformats.org/drawingml/2006/main">
                  <a:graphicData uri="http://schemas.microsoft.com/office/word/2010/wordprocessingShape">
                    <wps:wsp>
                      <wps:cNvSpPr/>
                      <wps:spPr>
                        <a:xfrm>
                          <a:off x="0" y="0"/>
                          <a:ext cx="3914080" cy="1170923"/>
                        </a:xfrm>
                        <a:prstGeom prst="rightArrow">
                          <a:avLst>
                            <a:gd name="adj1" fmla="val 75000"/>
                            <a:gd name="adj2" fmla="val 50000"/>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Arrow: Right 18" style="position:absolute;margin-left:172.75pt;margin-top:2.75pt;width:308.2pt;height:92.2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b8cce4 [1300]" strokecolor="#b8cce4 [1300]" strokeweight="2pt" type="#_x0000_t13" adj="1836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" w14:anchorId="6A097A61">
                <v:fill opacity="59110f"/>
                <v:stroke opacity="59110f"/>
              </v:shape>
            </w:pict>
          </mc:Fallback>
        </mc:AlternateContent>
      </w:r>
    </w:p>
    <w:p w14:paraId="4BAB3DEF" w14:textId="0F576388" w:rsidR="003420B5" w:rsidRPr="005C0187" w:rsidRDefault="005C0187" w:rsidP="005C0187">
      <w:r w:rsidRPr="005C0187">
        <w:rPr>
          <w:noProof/>
        </w:rPr>
        <mc:AlternateContent>
          <mc:Choice Requires="wps">
            <w:drawing>
              <wp:anchor distT="0" distB="0" distL="114300" distR="114300" simplePos="0" relativeHeight="251670528" behindDoc="0" locked="0" layoutInCell="1" allowOverlap="1" wp14:anchorId="133DB4E3" wp14:editId="0D81B34B">
                <wp:simplePos x="0" y="0"/>
                <wp:positionH relativeFrom="column">
                  <wp:posOffset>2143864</wp:posOffset>
                </wp:positionH>
                <wp:positionV relativeFrom="paragraph">
                  <wp:posOffset>30315</wp:posOffset>
                </wp:positionV>
                <wp:extent cx="2916793" cy="864757"/>
                <wp:effectExtent l="0" t="0" r="0" b="0"/>
                <wp:wrapNone/>
                <wp:docPr id="20" name="Arrow: Right 8">
                  <a:extLst xmlns:a="http://schemas.openxmlformats.org/drawingml/2006/main">
                    <a:ext uri="{FF2B5EF4-FFF2-40B4-BE49-F238E27FC236}">
                      <a16:creationId xmlns:a16="http://schemas.microsoft.com/office/drawing/2014/main" id="{35C8053E-D707-412E-88F6-C5FB1E163DC1}"/>
                    </a:ext>
                  </a:extLst>
                </wp:docPr>
                <wp:cNvGraphicFramePr/>
                <a:graphic xmlns:a="http://schemas.openxmlformats.org/drawingml/2006/main">
                  <a:graphicData uri="http://schemas.microsoft.com/office/word/2010/wordprocessingShape">
                    <wps:wsp>
                      <wps:cNvSpPr txBox="1"/>
                      <wps:spPr>
                        <a:xfrm>
                          <a:off x="0" y="0"/>
                          <a:ext cx="2916793" cy="864757"/>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F17BDD2"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Disability Resource &amp;</w:t>
                            </w:r>
                          </w:p>
                          <w:p w14:paraId="0CDA0A31"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Educational </w:t>
                            </w:r>
                            <w:r w:rsidRPr="006F1782">
                              <w:rPr>
                                <w:rFonts w:asciiTheme="minorHAnsi" w:hAnsi="Calibri" w:cstheme="minorBidi"/>
                                <w:b/>
                                <w:bCs/>
                                <w:i/>
                                <w:iCs/>
                                <w:color w:val="000000" w:themeColor="dark1"/>
                                <w:kern w:val="24"/>
                                <w:sz w:val="24"/>
                                <w:szCs w:val="24"/>
                                <w14:textFill>
                                  <w14:solidFill>
                                    <w14:schemeClr w14:val="dk1">
                                      <w14:satOff w14:val="0"/>
                                      <w14:lumOff w14:val="0"/>
                                    </w14:schemeClr>
                                  </w14:solidFill>
                                </w14:textFill>
                              </w:rPr>
                              <w:t>Services</w:t>
                            </w:r>
                            <w:r w:rsidRPr="006F1782">
                              <w:rPr>
                                <w:rFonts w:asciiTheme="minorHAnsi" w:hAnsi="Calibri" w:cstheme="minorBidi"/>
                                <w:i/>
                                <w:iCs/>
                                <w:color w:val="000000" w:themeColor="dark1"/>
                                <w:kern w:val="24"/>
                                <w:sz w:val="24"/>
                                <w:szCs w:val="24"/>
                                <w14:textFill>
                                  <w14:solidFill>
                                    <w14:schemeClr w14:val="dk1">
                                      <w14:satOff w14:val="0"/>
                                      <w14:lumOff w14:val="0"/>
                                    </w14:schemeClr>
                                  </w14:solidFill>
                                </w14:textFill>
                              </w:rPr>
                              <w:t xml:space="preserve"> </w:t>
                            </w:r>
                            <w:r w:rsidRPr="006F1782">
                              <w:rPr>
                                <w:rFonts w:asciiTheme="minorHAnsi" w:hAnsi="Calibri" w:cstheme="minorBidi"/>
                                <w:b/>
                                <w:bCs/>
                                <w:i/>
                                <w:iCs/>
                                <w:color w:val="000000" w:themeColor="dark1"/>
                                <w:kern w:val="24"/>
                                <w:sz w:val="24"/>
                                <w:szCs w:val="24"/>
                                <w14:textFill>
                                  <w14:solidFill>
                                    <w14:schemeClr w14:val="dk1">
                                      <w14:satOff w14:val="0"/>
                                      <w14:lumOff w14:val="0"/>
                                    </w14:schemeClr>
                                  </w14:solidFill>
                                </w14:textFill>
                              </w:rPr>
                              <w:t xml:space="preserve">(DRES)  </w:t>
                            </w:r>
                          </w:p>
                          <w:p w14:paraId="23C5B8AB" w14:textId="37EEEFF1" w:rsidR="000F3DC1" w:rsidRPr="006F1782" w:rsidRDefault="000F3DC1" w:rsidP="005C0187">
                            <w:pPr>
                              <w:spacing w:after="43" w:line="216" w:lineRule="auto"/>
                              <w:jc w:val="center"/>
                              <w:rPr>
                                <w:rFonts w:asciiTheme="minorHAnsi" w:hAnsi="Calibri" w:cstheme="minorBidi"/>
                                <w:i/>
                                <w:i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i/>
                                <w:iCs/>
                                <w:color w:val="000000" w:themeColor="dark1"/>
                                <w:kern w:val="24"/>
                                <w:sz w:val="24"/>
                                <w:szCs w:val="24"/>
                                <w14:textFill>
                                  <w14:solidFill>
                                    <w14:schemeClr w14:val="dk1">
                                      <w14:satOff w14:val="0"/>
                                      <w14:lumOff w14:val="0"/>
                                    </w14:schemeClr>
                                  </w14:solidFill>
                                </w14:textFill>
                              </w:rPr>
                              <w:t>217-333-1970</w:t>
                            </w:r>
                          </w:p>
                          <w:p w14:paraId="734A3ACE" w14:textId="7DEC3815" w:rsidR="000F3DC1" w:rsidRPr="006F1782" w:rsidRDefault="00000000" w:rsidP="005C0187">
                            <w:pPr>
                              <w:spacing w:after="43" w:line="216" w:lineRule="auto"/>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hyperlink r:id="rId26" w:history="1">
                              <w:r w:rsidR="000F3DC1" w:rsidRPr="006F1782">
                                <w:rPr>
                                  <w:rStyle w:val="Hyperlink"/>
                                  <w:rFonts w:asciiTheme="minorHAnsi" w:hAnsi="Calibri" w:cstheme="minorBidi"/>
                                  <w:i/>
                                  <w:iCs/>
                                  <w:kern w:val="24"/>
                                  <w:sz w:val="24"/>
                                  <w:szCs w:val="24"/>
                                  <w14:textFill>
                                    <w14:solidFill>
                                      <w14:srgbClr w14:val="0000FF">
                                        <w14:satOff w14:val="0"/>
                                        <w14:lumOff w14:val="0"/>
                                      </w14:srgbClr>
                                    </w14:solidFill>
                                  </w14:textFill>
                                </w:rPr>
                                <w:t>disability.illinois.edu</w:t>
                              </w:r>
                            </w:hyperlink>
                            <w:hyperlink r:id="rId27" w:history="1">
                              <w:r w:rsidR="000F3DC1" w:rsidRPr="006F1782">
                                <w:rPr>
                                  <w:rStyle w:val="Hyperlink"/>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 </w:t>
                              </w:r>
                            </w:hyperlink>
                          </w:p>
                        </w:txbxContent>
                      </wps:txbx>
                      <wps:bodyPr spcFirstLastPara="0" vert="horz" wrap="square" lIns="7620" tIns="7620" rIns="7620" bIns="7620" numCol="1" spcCol="1270" anchor="t" anchorCtr="0">
                        <a:noAutofit/>
                      </wps:bodyPr>
                    </wps:wsp>
                  </a:graphicData>
                </a:graphic>
                <wp14:sizeRelV relativeFrom="margin">
                  <wp14:pctHeight>0</wp14:pctHeight>
                </wp14:sizeRelV>
              </wp:anchor>
            </w:drawing>
          </mc:Choice>
          <mc:Fallback>
            <w:pict>
              <v:shape w14:anchorId="133DB4E3" id="Arrow: Right 8" o:spid="_x0000_s1030" type="#_x0000_t202" style="position:absolute;margin-left:168.8pt;margin-top:2.4pt;width:229.65pt;height:68.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" filled="f" stroked="f">
                <v:textbox inset=".6pt,.6pt,.6pt,.6pt">
                  <w:txbxContent>
                    <w:p w14:paraId="3F17BDD2"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Disability Resource &amp;</w:t>
                      </w:r>
                    </w:p>
                    <w:p w14:paraId="0CDA0A31"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Educational </w:t>
                      </w:r>
                      <w:r w:rsidRPr="006F1782">
                        <w:rPr>
                          <w:rFonts w:asciiTheme="minorHAnsi" w:hAnsi="Calibri" w:cstheme="minorBidi"/>
                          <w:b/>
                          <w:bCs/>
                          <w:i/>
                          <w:iCs/>
                          <w:color w:val="000000" w:themeColor="dark1"/>
                          <w:kern w:val="24"/>
                          <w:sz w:val="24"/>
                          <w:szCs w:val="24"/>
                          <w14:textFill>
                            <w14:solidFill>
                              <w14:schemeClr w14:val="dk1">
                                <w14:satOff w14:val="0"/>
                                <w14:lumOff w14:val="0"/>
                              </w14:schemeClr>
                            </w14:solidFill>
                          </w14:textFill>
                        </w:rPr>
                        <w:t>Services</w:t>
                      </w:r>
                      <w:r w:rsidRPr="006F1782">
                        <w:rPr>
                          <w:rFonts w:asciiTheme="minorHAnsi" w:hAnsi="Calibri" w:cstheme="minorBidi"/>
                          <w:i/>
                          <w:iCs/>
                          <w:color w:val="000000" w:themeColor="dark1"/>
                          <w:kern w:val="24"/>
                          <w:sz w:val="24"/>
                          <w:szCs w:val="24"/>
                          <w14:textFill>
                            <w14:solidFill>
                              <w14:schemeClr w14:val="dk1">
                                <w14:satOff w14:val="0"/>
                                <w14:lumOff w14:val="0"/>
                              </w14:schemeClr>
                            </w14:solidFill>
                          </w14:textFill>
                        </w:rPr>
                        <w:t xml:space="preserve"> </w:t>
                      </w:r>
                      <w:r w:rsidRPr="006F1782">
                        <w:rPr>
                          <w:rFonts w:asciiTheme="minorHAnsi" w:hAnsi="Calibri" w:cstheme="minorBidi"/>
                          <w:b/>
                          <w:bCs/>
                          <w:i/>
                          <w:iCs/>
                          <w:color w:val="000000" w:themeColor="dark1"/>
                          <w:kern w:val="24"/>
                          <w:sz w:val="24"/>
                          <w:szCs w:val="24"/>
                          <w14:textFill>
                            <w14:solidFill>
                              <w14:schemeClr w14:val="dk1">
                                <w14:satOff w14:val="0"/>
                                <w14:lumOff w14:val="0"/>
                              </w14:schemeClr>
                            </w14:solidFill>
                          </w14:textFill>
                        </w:rPr>
                        <w:t xml:space="preserve">(DRES)  </w:t>
                      </w:r>
                    </w:p>
                    <w:p w14:paraId="23C5B8AB" w14:textId="37EEEFF1" w:rsidR="000F3DC1" w:rsidRPr="006F1782" w:rsidRDefault="000F3DC1" w:rsidP="005C0187">
                      <w:pPr>
                        <w:spacing w:after="43" w:line="216" w:lineRule="auto"/>
                        <w:jc w:val="center"/>
                        <w:rPr>
                          <w:rFonts w:asciiTheme="minorHAnsi" w:hAnsi="Calibri" w:cstheme="minorBidi"/>
                          <w:i/>
                          <w:i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i/>
                          <w:iCs/>
                          <w:color w:val="000000" w:themeColor="dark1"/>
                          <w:kern w:val="24"/>
                          <w:sz w:val="24"/>
                          <w:szCs w:val="24"/>
                          <w14:textFill>
                            <w14:solidFill>
                              <w14:schemeClr w14:val="dk1">
                                <w14:satOff w14:val="0"/>
                                <w14:lumOff w14:val="0"/>
                              </w14:schemeClr>
                            </w14:solidFill>
                          </w14:textFill>
                        </w:rPr>
                        <w:t>217-333-1970</w:t>
                      </w:r>
                    </w:p>
                    <w:p w14:paraId="734A3ACE" w14:textId="7DEC3815" w:rsidR="000F3DC1" w:rsidRPr="006F1782" w:rsidRDefault="00000000" w:rsidP="005C0187">
                      <w:pPr>
                        <w:spacing w:after="43" w:line="216" w:lineRule="auto"/>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hyperlink r:id="rId28" w:history="1">
                        <w:r w:rsidR="000F3DC1" w:rsidRPr="006F1782">
                          <w:rPr>
                            <w:rStyle w:val="Hyperlink"/>
                            <w:rFonts w:asciiTheme="minorHAnsi" w:hAnsi="Calibri" w:cstheme="minorBidi"/>
                            <w:i/>
                            <w:iCs/>
                            <w:kern w:val="24"/>
                            <w:sz w:val="24"/>
                            <w:szCs w:val="24"/>
                            <w14:textFill>
                              <w14:solidFill>
                                <w14:srgbClr w14:val="0000FF">
                                  <w14:satOff w14:val="0"/>
                                  <w14:lumOff w14:val="0"/>
                                </w14:srgbClr>
                              </w14:solidFill>
                            </w14:textFill>
                          </w:rPr>
                          <w:t>disability.illinois.edu</w:t>
                        </w:r>
                      </w:hyperlink>
                      <w:hyperlink r:id="rId29" w:history="1">
                        <w:r w:rsidR="000F3DC1" w:rsidRPr="006F1782">
                          <w:rPr>
                            <w:rStyle w:val="Hyperlink"/>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 </w:t>
                        </w:r>
                      </w:hyperlink>
                    </w:p>
                  </w:txbxContent>
                </v:textbox>
              </v:shape>
            </w:pict>
          </mc:Fallback>
        </mc:AlternateContent>
      </w:r>
    </w:p>
    <w:p w14:paraId="4F2F4E47" w14:textId="771C49B0" w:rsidR="003420B5" w:rsidRPr="005C0187" w:rsidRDefault="005C0187" w:rsidP="005C0187">
      <w:r w:rsidRPr="005C0187">
        <w:rPr>
          <w:noProof/>
        </w:rPr>
        <mc:AlternateContent>
          <mc:Choice Requires="wps">
            <w:drawing>
              <wp:anchor distT="0" distB="0" distL="114300" distR="114300" simplePos="0" relativeHeight="251654141" behindDoc="0" locked="0" layoutInCell="1" allowOverlap="1" wp14:anchorId="2D17B4BE" wp14:editId="717108A3">
                <wp:simplePos x="0" y="0"/>
                <wp:positionH relativeFrom="column">
                  <wp:posOffset>2193969</wp:posOffset>
                </wp:positionH>
                <wp:positionV relativeFrom="paragraph">
                  <wp:posOffset>853214</wp:posOffset>
                </wp:positionV>
                <wp:extent cx="3291840" cy="1000125"/>
                <wp:effectExtent l="0" t="19050" r="41910" b="47625"/>
                <wp:wrapNone/>
                <wp:docPr id="15" name="Arrow: Right 14">
                  <a:extLst xmlns:a="http://schemas.openxmlformats.org/drawingml/2006/main">
                    <a:ext uri="{FF2B5EF4-FFF2-40B4-BE49-F238E27FC236}">
                      <a16:creationId xmlns:a16="http://schemas.microsoft.com/office/drawing/2014/main" id="{BF4B22C4-3F6E-4998-BD67-5B04F3AA95E0}"/>
                    </a:ext>
                  </a:extLst>
                </wp:docPr>
                <wp:cNvGraphicFramePr/>
                <a:graphic xmlns:a="http://schemas.openxmlformats.org/drawingml/2006/main">
                  <a:graphicData uri="http://schemas.microsoft.com/office/word/2010/wordprocessingShape">
                    <wps:wsp>
                      <wps:cNvSpPr/>
                      <wps:spPr>
                        <a:xfrm>
                          <a:off x="0" y="0"/>
                          <a:ext cx="3291840" cy="1000125"/>
                        </a:xfrm>
                        <a:prstGeom prst="rightArrow">
                          <a:avLst>
                            <a:gd name="adj1" fmla="val 75000"/>
                            <a:gd name="adj2" fmla="val 50000"/>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Arrow: Right 14" style="position:absolute;margin-left:172.75pt;margin-top:67.2pt;width:259.2pt;height:78.75pt;z-index:2516541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b8cce4 [1300]" strokecolor="#b8cce4 [1300]" strokeweight="2pt" type="#_x0000_t13" adj="1831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" w14:anchorId="7C2F3EA9">
                <v:fill opacity="59110f"/>
                <v:stroke opacity="59110f"/>
              </v:shape>
            </w:pict>
          </mc:Fallback>
        </mc:AlternateContent>
      </w:r>
      <w:r w:rsidRPr="005C0187">
        <w:rPr>
          <w:noProof/>
        </w:rPr>
        <mc:AlternateContent>
          <mc:Choice Requires="wps">
            <w:drawing>
              <wp:anchor distT="0" distB="0" distL="114300" distR="114300" simplePos="0" relativeHeight="251672576" behindDoc="0" locked="0" layoutInCell="1" allowOverlap="1" wp14:anchorId="4F428B5E" wp14:editId="186543E3">
                <wp:simplePos x="0" y="0"/>
                <wp:positionH relativeFrom="column">
                  <wp:posOffset>2244074</wp:posOffset>
                </wp:positionH>
                <wp:positionV relativeFrom="paragraph">
                  <wp:posOffset>1009528</wp:posOffset>
                </wp:positionV>
                <wp:extent cx="2730674" cy="749935"/>
                <wp:effectExtent l="0" t="0" r="0" b="0"/>
                <wp:wrapNone/>
                <wp:docPr id="16" name="Arrow: Right 12">
                  <a:extLst xmlns:a="http://schemas.openxmlformats.org/drawingml/2006/main">
                    <a:ext uri="{FF2B5EF4-FFF2-40B4-BE49-F238E27FC236}">
                      <a16:creationId xmlns:a16="http://schemas.microsoft.com/office/drawing/2014/main" id="{A2AB2E35-8673-4C25-A191-5D11786E989F}"/>
                    </a:ext>
                  </a:extLst>
                </wp:docPr>
                <wp:cNvGraphicFramePr/>
                <a:graphic xmlns:a="http://schemas.openxmlformats.org/drawingml/2006/main">
                  <a:graphicData uri="http://schemas.microsoft.com/office/word/2010/wordprocessingShape">
                    <wps:wsp>
                      <wps:cNvSpPr txBox="1"/>
                      <wps:spPr>
                        <a:xfrm>
                          <a:off x="0" y="0"/>
                          <a:ext cx="2730674" cy="749935"/>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520BBFA4"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Religious Observation Information &amp;</w:t>
                            </w:r>
                          </w:p>
                          <w:p w14:paraId="0CF2A35C" w14:textId="63B0B42C"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Request Form </w:t>
                            </w:r>
                            <w:hyperlink r:id="rId30"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cm</w:t>
                              </w:r>
                            </w:hyperlink>
                            <w:hyperlink r:id="rId31"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.maxient.com/reportingform.php?UnivofIllinois&amp;layout_id=</w:t>
                              </w:r>
                            </w:hyperlink>
                            <w:hyperlink r:id="rId32"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 xml:space="preserve">19 </w:t>
                              </w:r>
                            </w:hyperlink>
                          </w:p>
                        </w:txbxContent>
                      </wps:txbx>
                      <wps:bodyPr spcFirstLastPara="0" vert="horz" wrap="square" lIns="7620" tIns="7620" rIns="7620" bIns="7620" numCol="1" spcCol="1270" anchor="t" anchorCtr="0">
                        <a:noAutofit/>
                      </wps:bodyPr>
                    </wps:wsp>
                  </a:graphicData>
                </a:graphic>
                <wp14:sizeRelH relativeFrom="margin">
                  <wp14:pctWidth>0</wp14:pctWidth>
                </wp14:sizeRelH>
              </wp:anchor>
            </w:drawing>
          </mc:Choice>
          <mc:Fallback>
            <w:pict>
              <v:shape w14:anchorId="4F428B5E" id="Arrow: Right 12" o:spid="_x0000_s1031" type="#_x0000_t202" style="position:absolute;margin-left:176.7pt;margin-top:79.5pt;width:215pt;height:59.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" filled="f" stroked="f">
                <v:textbox inset=".6pt,.6pt,.6pt,.6pt">
                  <w:txbxContent>
                    <w:p w14:paraId="520BBFA4"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Religious Observation Information &amp;</w:t>
                      </w:r>
                    </w:p>
                    <w:p w14:paraId="0CF2A35C" w14:textId="63B0B42C"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 xml:space="preserve">Request Form </w:t>
                      </w:r>
                      <w:hyperlink r:id="rId33"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cm</w:t>
                        </w:r>
                      </w:hyperlink>
                      <w:hyperlink r:id="rId34"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.maxient.com/reportingform.php?UnivofIllinois&amp;layout_id=</w:t>
                        </w:r>
                      </w:hyperlink>
                      <w:hyperlink r:id="rId35"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 xml:space="preserve">19 </w:t>
                        </w:r>
                      </w:hyperlink>
                    </w:p>
                  </w:txbxContent>
                </v:textbox>
              </v:shape>
            </w:pict>
          </mc:Fallback>
        </mc:AlternateContent>
      </w:r>
    </w:p>
    <w:p w14:paraId="50CB0720" w14:textId="7FC1F7B4" w:rsidR="00635E4D" w:rsidRDefault="00635E4D" w:rsidP="000B73CF">
      <w:pPr>
        <w:pStyle w:val="Heading4"/>
        <w:ind w:left="100"/>
        <w:rPr>
          <w:rFonts w:ascii="Arial" w:hAnsi="Arial" w:cs="Arial"/>
          <w:b w:val="0"/>
          <w:i w:val="0"/>
        </w:rPr>
      </w:pPr>
    </w:p>
    <w:p w14:paraId="4155176A" w14:textId="77777777" w:rsidR="00FB3F83" w:rsidRPr="00AA651C" w:rsidRDefault="00FB3F83" w:rsidP="004A242F">
      <w:pPr>
        <w:pStyle w:val="Heading4"/>
        <w:spacing w:before="1"/>
        <w:ind w:left="119"/>
        <w:rPr>
          <w:rFonts w:ascii="Arial" w:hAnsi="Arial" w:cs="Arial"/>
        </w:rPr>
      </w:pPr>
    </w:p>
    <w:p w14:paraId="77FF766B" w14:textId="77777777" w:rsidR="007F3811" w:rsidRDefault="007F3811" w:rsidP="007F3811">
      <w:pPr>
        <w:pStyle w:val="BodyText"/>
        <w:spacing w:before="9"/>
        <w:jc w:val="center"/>
        <w:rPr>
          <w:rFonts w:ascii="Arial" w:hAnsi="Arial" w:cs="Arial"/>
          <w:b/>
          <w:bCs/>
        </w:rPr>
      </w:pPr>
    </w:p>
    <w:p w14:paraId="628F7F76" w14:textId="77777777" w:rsidR="005B1E69" w:rsidRDefault="005B1E69" w:rsidP="007F3811">
      <w:pPr>
        <w:pStyle w:val="BodyText"/>
        <w:spacing w:before="9"/>
        <w:rPr>
          <w:rFonts w:ascii="Arial" w:hAnsi="Arial" w:cs="Arial"/>
          <w:b/>
          <w:bCs/>
        </w:rPr>
      </w:pPr>
    </w:p>
    <w:p w14:paraId="763C60F6" w14:textId="77777777" w:rsidR="00D44198" w:rsidRDefault="00D44198" w:rsidP="007F3811">
      <w:pPr>
        <w:pStyle w:val="BodyText"/>
        <w:spacing w:before="9"/>
        <w:rPr>
          <w:rFonts w:ascii="Arial" w:hAnsi="Arial" w:cs="Arial"/>
          <w:b/>
          <w:bCs/>
        </w:rPr>
      </w:pPr>
    </w:p>
    <w:p w14:paraId="67EE62E5" w14:textId="77777777" w:rsidR="00D44198" w:rsidRDefault="00D44198" w:rsidP="007F3811">
      <w:pPr>
        <w:pStyle w:val="BodyText"/>
        <w:spacing w:before="9"/>
        <w:rPr>
          <w:rFonts w:ascii="Arial" w:hAnsi="Arial" w:cs="Arial"/>
          <w:b/>
          <w:bCs/>
        </w:rPr>
      </w:pPr>
    </w:p>
    <w:p w14:paraId="352E1204" w14:textId="77777777" w:rsidR="00D44198" w:rsidRDefault="00D44198" w:rsidP="007F3811">
      <w:pPr>
        <w:pStyle w:val="BodyText"/>
        <w:spacing w:before="9"/>
        <w:rPr>
          <w:rFonts w:ascii="Arial" w:hAnsi="Arial" w:cs="Arial"/>
          <w:b/>
          <w:bCs/>
        </w:rPr>
      </w:pPr>
    </w:p>
    <w:p w14:paraId="1D557C85" w14:textId="77777777" w:rsidR="00D44198" w:rsidRDefault="00D44198" w:rsidP="007F3811">
      <w:pPr>
        <w:pStyle w:val="BodyText"/>
        <w:spacing w:before="9"/>
        <w:rPr>
          <w:rFonts w:ascii="Arial" w:hAnsi="Arial" w:cs="Arial"/>
          <w:b/>
          <w:bCs/>
        </w:rPr>
      </w:pPr>
    </w:p>
    <w:p w14:paraId="6CD0005E" w14:textId="77777777" w:rsidR="00D44198" w:rsidRDefault="00D44198" w:rsidP="007F3811">
      <w:pPr>
        <w:pStyle w:val="BodyText"/>
        <w:spacing w:before="9"/>
        <w:rPr>
          <w:rFonts w:ascii="Arial" w:hAnsi="Arial" w:cs="Arial"/>
          <w:b/>
          <w:bCs/>
        </w:rPr>
      </w:pPr>
    </w:p>
    <w:p w14:paraId="766EA47E" w14:textId="7A42EF07" w:rsidR="00D44198" w:rsidRDefault="005C0187" w:rsidP="007F3811">
      <w:pPr>
        <w:pStyle w:val="BodyText"/>
        <w:spacing w:before="9"/>
        <w:rPr>
          <w:rFonts w:ascii="Arial" w:hAnsi="Arial" w:cs="Arial"/>
          <w:b/>
          <w:bCs/>
        </w:rPr>
      </w:pPr>
      <w:r w:rsidRPr="005C0187">
        <w:rPr>
          <w:rFonts w:ascii="Arial" w:hAnsi="Arial" w:cs="Arial"/>
          <w:b/>
          <w:bCs/>
          <w:noProof/>
        </w:rPr>
        <mc:AlternateContent>
          <mc:Choice Requires="wps">
            <w:drawing>
              <wp:anchor distT="0" distB="0" distL="114300" distR="114300" simplePos="0" relativeHeight="251653116" behindDoc="0" locked="0" layoutInCell="1" allowOverlap="1" wp14:anchorId="7F05AB66" wp14:editId="7FEA19E0">
                <wp:simplePos x="0" y="0"/>
                <wp:positionH relativeFrom="column">
                  <wp:posOffset>2197100</wp:posOffset>
                </wp:positionH>
                <wp:positionV relativeFrom="paragraph">
                  <wp:posOffset>168910</wp:posOffset>
                </wp:positionV>
                <wp:extent cx="3291840" cy="1000125"/>
                <wp:effectExtent l="0" t="19050" r="41910" b="47625"/>
                <wp:wrapNone/>
                <wp:docPr id="201" name="Arrow: Right 17"/>
                <wp:cNvGraphicFramePr/>
                <a:graphic xmlns:a="http://schemas.openxmlformats.org/drawingml/2006/main">
                  <a:graphicData uri="http://schemas.microsoft.com/office/word/2010/wordprocessingShape">
                    <wps:wsp>
                      <wps:cNvSpPr/>
                      <wps:spPr>
                        <a:xfrm>
                          <a:off x="0" y="0"/>
                          <a:ext cx="3291840" cy="1000125"/>
                        </a:xfrm>
                        <a:prstGeom prst="rightArrow">
                          <a:avLst>
                            <a:gd name="adj1" fmla="val 75000"/>
                            <a:gd name="adj2" fmla="val 50000"/>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Arrow: Right 17" style="position:absolute;margin-left:173pt;margin-top:13.3pt;width:259.2pt;height:78.75pt;z-index:25165311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b8cce4 [1300]" strokecolor="#b8cce4 [1300]" strokeweight="2pt" type="#_x0000_t13" adj="18319,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" w14:anchorId="515B2D23">
                <v:fill opacity="59110f"/>
                <v:stroke opacity="59110f"/>
              </v:shape>
            </w:pict>
          </mc:Fallback>
        </mc:AlternateContent>
      </w:r>
    </w:p>
    <w:p w14:paraId="083B8BBD" w14:textId="285F1AB9" w:rsidR="005C0187" w:rsidRDefault="005C0187" w:rsidP="007F3811">
      <w:pPr>
        <w:pStyle w:val="BodyText"/>
        <w:spacing w:before="9"/>
        <w:rPr>
          <w:rFonts w:ascii="Arial" w:hAnsi="Arial" w:cs="Arial"/>
          <w:b/>
          <w:bCs/>
        </w:rPr>
      </w:pPr>
      <w:r w:rsidRPr="005C0187">
        <w:rPr>
          <w:rFonts w:ascii="Arial" w:hAnsi="Arial" w:cs="Arial"/>
          <w:b/>
          <w:bCs/>
          <w:noProof/>
        </w:rPr>
        <mc:AlternateContent>
          <mc:Choice Requires="wps">
            <w:drawing>
              <wp:anchor distT="0" distB="0" distL="114300" distR="114300" simplePos="0" relativeHeight="251678720" behindDoc="0" locked="0" layoutInCell="1" allowOverlap="1" wp14:anchorId="0516B210" wp14:editId="402DB8E0">
                <wp:simplePos x="0" y="0"/>
                <wp:positionH relativeFrom="column">
                  <wp:posOffset>2157730</wp:posOffset>
                </wp:positionH>
                <wp:positionV relativeFrom="paragraph">
                  <wp:posOffset>149399</wp:posOffset>
                </wp:positionV>
                <wp:extent cx="2916793" cy="750093"/>
                <wp:effectExtent l="0" t="0" r="0" b="0"/>
                <wp:wrapNone/>
                <wp:docPr id="200" name="Arrow: Right 4"/>
                <wp:cNvGraphicFramePr/>
                <a:graphic xmlns:a="http://schemas.openxmlformats.org/drawingml/2006/main">
                  <a:graphicData uri="http://schemas.microsoft.com/office/word/2010/wordprocessingShape">
                    <wps:wsp>
                      <wps:cNvSpPr txBox="1"/>
                      <wps:spPr>
                        <a:xfrm>
                          <a:off x="0" y="0"/>
                          <a:ext cx="2916793" cy="750093"/>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3D39A245"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Sexual Misconduct Support,</w:t>
                            </w:r>
                          </w:p>
                          <w:p w14:paraId="6712F33A"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Response, &amp; Prevention</w:t>
                            </w:r>
                          </w:p>
                          <w:p w14:paraId="5D09E0D2" w14:textId="24FC9A6A" w:rsidR="000F3DC1" w:rsidRPr="006F1782" w:rsidRDefault="00000000" w:rsidP="005C0187">
                            <w:pPr>
                              <w:spacing w:after="43" w:line="216" w:lineRule="auto"/>
                              <w:jc w:val="center"/>
                              <w:rPr>
                                <w:rFonts w:asciiTheme="minorHAnsi" w:hAnsi="Calibri" w:cstheme="minorBidi"/>
                                <w:color w:val="000000" w:themeColor="dark1"/>
                                <w:kern w:val="24"/>
                                <w:sz w:val="24"/>
                                <w:szCs w:val="24"/>
                                <w:lang w:val="fr-FR"/>
                                <w14:textFill>
                                  <w14:solidFill>
                                    <w14:schemeClr w14:val="dk1">
                                      <w14:satOff w14:val="0"/>
                                      <w14:lumOff w14:val="0"/>
                                    </w14:schemeClr>
                                  </w14:solidFill>
                                </w14:textFill>
                              </w:rPr>
                            </w:pPr>
                            <w:hyperlink r:id="rId36"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wecare.illinois.edu/</w:t>
                              </w:r>
                            </w:hyperlink>
                            <w:hyperlink r:id="rId37"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resources</w:t>
                              </w:r>
                            </w:hyperlink>
                            <w:hyperlink r:id="rId38"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w:t>
                              </w:r>
                            </w:hyperlink>
                            <w:hyperlink r:id="rId39"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students</w:t>
                              </w:r>
                            </w:hyperlink>
                            <w:hyperlink r:id="rId40"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 xml:space="preserve"> </w:t>
                              </w:r>
                            </w:hyperlink>
                            <w:hyperlink r:id="rId41" w:history="1">
                              <w:r w:rsidR="000F3DC1" w:rsidRPr="006F1782">
                                <w:rPr>
                                  <w:rStyle w:val="Hyperlink"/>
                                  <w:rFonts w:asciiTheme="minorHAnsi" w:hAnsi="Calibri" w:cstheme="minorBidi"/>
                                  <w:kern w:val="24"/>
                                  <w:sz w:val="24"/>
                                  <w:szCs w:val="24"/>
                                  <w14:textFill>
                                    <w14:solidFill>
                                      <w14:srgbClr w14:val="0000FF">
                                        <w14:satOff w14:val="0"/>
                                        <w14:lumOff w14:val="0"/>
                                      </w14:srgbClr>
                                    </w14:solidFill>
                                  </w14:textFill>
                                </w:rPr>
                                <w:t xml:space="preserve"> </w:t>
                              </w:r>
                            </w:hyperlink>
                            <w:hyperlink r:id="rId42" w:history="1">
                              <w:r w:rsidR="000F3DC1" w:rsidRPr="006F1782">
                                <w:rPr>
                                  <w:rStyle w:val="Hyperlink"/>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 </w:t>
                              </w:r>
                            </w:hyperlink>
                            <w:r w:rsidR="000F3DC1"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#confidential </w:t>
                            </w:r>
                          </w:p>
                        </w:txbxContent>
                      </wps:txbx>
                      <wps:bodyPr spcFirstLastPara="0" vert="horz" wrap="square" lIns="7620" tIns="7620" rIns="7620" bIns="7620" numCol="1" spcCol="1270" anchor="t" anchorCtr="0">
                        <a:noAutofit/>
                      </wps:bodyPr>
                    </wps:wsp>
                  </a:graphicData>
                </a:graphic>
              </wp:anchor>
            </w:drawing>
          </mc:Choice>
          <mc:Fallback>
            <w:pict>
              <v:shape w14:anchorId="0516B210" id="_x0000_s1032" type="#_x0000_t202" style="position:absolute;margin-left:169.9pt;margin-top:11.75pt;width:229.65pt;height:59.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" filled="f" stroked="f">
                <v:textbox inset=".6pt,.6pt,.6pt,.6pt">
                  <w:txbxContent>
                    <w:p w14:paraId="3D39A245"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Sexual Misconduct Support,</w:t>
                      </w:r>
                    </w:p>
                    <w:p w14:paraId="6712F33A" w14:textId="77777777" w:rsidR="000F3DC1" w:rsidRPr="006F1782" w:rsidRDefault="000F3DC1" w:rsidP="005C0187">
                      <w:pPr>
                        <w:spacing w:after="43" w:line="216" w:lineRule="auto"/>
                        <w:jc w:val="center"/>
                        <w:rPr>
                          <w:rFonts w:asciiTheme="minorHAnsi" w:hAnsi="Calibri" w:cstheme="minorBidi"/>
                          <w:b/>
                          <w:bCs/>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b/>
                          <w:bCs/>
                          <w:color w:val="000000" w:themeColor="dark1"/>
                          <w:kern w:val="24"/>
                          <w:sz w:val="24"/>
                          <w:szCs w:val="24"/>
                          <w14:textFill>
                            <w14:solidFill>
                              <w14:schemeClr w14:val="dk1">
                                <w14:satOff w14:val="0"/>
                                <w14:lumOff w14:val="0"/>
                              </w14:schemeClr>
                            </w14:solidFill>
                          </w14:textFill>
                        </w:rPr>
                        <w:t>Response, &amp; Prevention</w:t>
                      </w:r>
                    </w:p>
                    <w:p w14:paraId="5D09E0D2" w14:textId="24FC9A6A" w:rsidR="000F3DC1" w:rsidRPr="006F1782" w:rsidRDefault="00000000" w:rsidP="005C0187">
                      <w:pPr>
                        <w:spacing w:after="43" w:line="216" w:lineRule="auto"/>
                        <w:jc w:val="center"/>
                        <w:rPr>
                          <w:rFonts w:asciiTheme="minorHAnsi" w:hAnsi="Calibri" w:cstheme="minorBidi"/>
                          <w:color w:val="000000" w:themeColor="dark1"/>
                          <w:kern w:val="24"/>
                          <w:sz w:val="24"/>
                          <w:szCs w:val="24"/>
                          <w:lang w:val="fr-FR"/>
                          <w14:textFill>
                            <w14:solidFill>
                              <w14:schemeClr w14:val="dk1">
                                <w14:satOff w14:val="0"/>
                                <w14:lumOff w14:val="0"/>
                              </w14:schemeClr>
                            </w14:solidFill>
                          </w14:textFill>
                        </w:rPr>
                      </w:pPr>
                      <w:hyperlink r:id="rId43"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wecare.illinois.edu/</w:t>
                        </w:r>
                      </w:hyperlink>
                      <w:hyperlink r:id="rId44"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resources</w:t>
                        </w:r>
                      </w:hyperlink>
                      <w:hyperlink r:id="rId45"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w:t>
                        </w:r>
                      </w:hyperlink>
                      <w:hyperlink r:id="rId46"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students</w:t>
                        </w:r>
                      </w:hyperlink>
                      <w:hyperlink r:id="rId47" w:history="1">
                        <w:r w:rsidR="000F3DC1" w:rsidRPr="006F1782">
                          <w:rPr>
                            <w:rStyle w:val="Hyperlink"/>
                            <w:rFonts w:asciiTheme="minorHAnsi" w:hAnsi="Calibri" w:cstheme="minorBidi"/>
                            <w:kern w:val="24"/>
                            <w:sz w:val="24"/>
                            <w:szCs w:val="24"/>
                            <w:lang w:val="fr-FR"/>
                            <w14:textFill>
                              <w14:solidFill>
                                <w14:srgbClr w14:val="0000FF">
                                  <w14:satOff w14:val="0"/>
                                  <w14:lumOff w14:val="0"/>
                                </w14:srgbClr>
                              </w14:solidFill>
                            </w14:textFill>
                          </w:rPr>
                          <w:t xml:space="preserve"> </w:t>
                        </w:r>
                      </w:hyperlink>
                      <w:hyperlink r:id="rId48" w:history="1">
                        <w:r w:rsidR="000F3DC1" w:rsidRPr="006F1782">
                          <w:rPr>
                            <w:rStyle w:val="Hyperlink"/>
                            <w:rFonts w:asciiTheme="minorHAnsi" w:hAnsi="Calibri" w:cstheme="minorBidi"/>
                            <w:kern w:val="24"/>
                            <w:sz w:val="24"/>
                            <w:szCs w:val="24"/>
                            <w14:textFill>
                              <w14:solidFill>
                                <w14:srgbClr w14:val="0000FF">
                                  <w14:satOff w14:val="0"/>
                                  <w14:lumOff w14:val="0"/>
                                </w14:srgbClr>
                              </w14:solidFill>
                            </w14:textFill>
                          </w:rPr>
                          <w:t xml:space="preserve"> </w:t>
                        </w:r>
                      </w:hyperlink>
                      <w:hyperlink r:id="rId49" w:history="1">
                        <w:r w:rsidR="000F3DC1" w:rsidRPr="006F1782">
                          <w:rPr>
                            <w:rStyle w:val="Hyperlink"/>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 </w:t>
                        </w:r>
                      </w:hyperlink>
                      <w:r w:rsidR="000F3DC1"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#confidential </w:t>
                      </w:r>
                    </w:p>
                  </w:txbxContent>
                </v:textbox>
              </v:shape>
            </w:pict>
          </mc:Fallback>
        </mc:AlternateContent>
      </w:r>
      <w:r w:rsidRPr="005C0187">
        <w:rPr>
          <w:rFonts w:ascii="Arial" w:hAnsi="Arial" w:cs="Arial"/>
          <w:b/>
          <w:bCs/>
          <w:noProof/>
        </w:rPr>
        <mc:AlternateContent>
          <mc:Choice Requires="wpg">
            <w:drawing>
              <wp:anchor distT="0" distB="0" distL="114300" distR="114300" simplePos="0" relativeHeight="251674624" behindDoc="0" locked="0" layoutInCell="1" allowOverlap="1" wp14:anchorId="30D2C8D2" wp14:editId="50999922">
                <wp:simplePos x="0" y="0"/>
                <wp:positionH relativeFrom="column">
                  <wp:posOffset>19050</wp:posOffset>
                </wp:positionH>
                <wp:positionV relativeFrom="paragraph">
                  <wp:posOffset>-635</wp:posOffset>
                </wp:positionV>
                <wp:extent cx="2194560" cy="1000125"/>
                <wp:effectExtent l="0" t="0" r="15240" b="28575"/>
                <wp:wrapNone/>
                <wp:docPr id="54" name="Group 2"/>
                <wp:cNvGraphicFramePr/>
                <a:graphic xmlns:a="http://schemas.openxmlformats.org/drawingml/2006/main">
                  <a:graphicData uri="http://schemas.microsoft.com/office/word/2010/wordprocessingGroup">
                    <wpg:wgp>
                      <wpg:cNvGrpSpPr/>
                      <wpg:grpSpPr>
                        <a:xfrm>
                          <a:off x="0" y="0"/>
                          <a:ext cx="2194560" cy="1000125"/>
                          <a:chOff x="19059" y="0"/>
                          <a:chExt cx="2194560" cy="1000125"/>
                        </a:xfrm>
                      </wpg:grpSpPr>
                      <wps:wsp>
                        <wps:cNvPr id="55" name="Rectangle: Rounded Corners 55"/>
                        <wps:cNvSpPr/>
                        <wps:spPr>
                          <a:xfrm>
                            <a:off x="19059" y="0"/>
                            <a:ext cx="2194560" cy="1000125"/>
                          </a:xfrm>
                          <a:prstGeom prst="round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6" name="Rectangle: Rounded Corners 6"/>
                        <wps:cNvSpPr txBox="1"/>
                        <wps:spPr>
                          <a:xfrm>
                            <a:off x="67881" y="48822"/>
                            <a:ext cx="2096916" cy="902481"/>
                          </a:xfrm>
                          <a:prstGeom prst="rect">
                            <a:avLst/>
                          </a:prstGeom>
                        </wps:spPr>
                        <wps:style>
                          <a:lnRef idx="0">
                            <a:scrgbClr r="0" g="0" b="0"/>
                          </a:lnRef>
                          <a:fillRef idx="0">
                            <a:scrgbClr r="0" g="0" b="0"/>
                          </a:fillRef>
                          <a:effectRef idx="0">
                            <a:scrgbClr r="0" g="0" b="0"/>
                          </a:effectRef>
                          <a:fontRef idx="minor">
                            <a:schemeClr val="lt1"/>
                          </a:fontRef>
                        </wps:style>
                        <wps:txbx>
                          <w:txbxContent>
                            <w:p w14:paraId="4603D3FC" w14:textId="77777777" w:rsidR="000F3DC1" w:rsidRDefault="000F3DC1" w:rsidP="005C0187">
                              <w:pPr>
                                <w:spacing w:after="193" w:line="216" w:lineRule="auto"/>
                                <w:jc w:val="center"/>
                                <w:rPr>
                                  <w:rFonts w:asciiTheme="minorHAnsi" w:hAnsi="Calibri" w:cstheme="minorBidi"/>
                                  <w:color w:val="FFFFFF" w:themeColor="light1"/>
                                  <w:kern w:val="24"/>
                                  <w:sz w:val="46"/>
                                  <w:szCs w:val="46"/>
                                </w:rPr>
                              </w:pPr>
                              <w:r>
                                <w:rPr>
                                  <w:rFonts w:asciiTheme="minorHAnsi" w:hAnsi="Calibri" w:cstheme="minorBidi"/>
                                  <w:color w:val="FFFFFF" w:themeColor="light1"/>
                                  <w:kern w:val="24"/>
                                  <w:sz w:val="46"/>
                                  <w:szCs w:val="46"/>
                                </w:rPr>
                                <w:t>Sexual Misconduct</w:t>
                              </w:r>
                            </w:p>
                          </w:txbxContent>
                        </wps:txbx>
                        <wps:bodyPr spcFirstLastPara="0" vert="horz" wrap="square" lIns="87630" tIns="43815" rIns="87630" bIns="43815" numCol="1" spcCol="1270" anchor="ctr" anchorCtr="0">
                          <a:noAutofit/>
                        </wps:bodyPr>
                      </wps:wsp>
                    </wpg:wgp>
                  </a:graphicData>
                </a:graphic>
              </wp:anchor>
            </w:drawing>
          </mc:Choice>
          <mc:Fallback>
            <w:pict>
              <v:group w14:anchorId="30D2C8D2" id="Group 2" o:spid="_x0000_s1033" style="position:absolute;margin-left:1.5pt;margin-top:-.05pt;width:172.8pt;height:78.75pt;z-index:251674624" coordorigin="190" coordsize="2194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">
                <v:roundrect id="Rectangle: Rounded Corners 55" o:spid="_x0000_s1034" style="position:absolute;left:190;width:21946;height:10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" fillcolor="#4f81bd [3204]" strokecolor="white [3201]" strokeweight="2pt"/>
                <v:shape id="_x0000_s1035" type="#_x0000_t202" style="position:absolute;left:678;top:488;width:20969;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" filled="f" stroked="f">
                  <v:textbox inset="6.9pt,3.45pt,6.9pt,3.45pt">
                    <w:txbxContent>
                      <w:p w14:paraId="4603D3FC" w14:textId="77777777" w:rsidR="000F3DC1" w:rsidRDefault="000F3DC1" w:rsidP="005C0187">
                        <w:pPr>
                          <w:spacing w:after="193" w:line="216" w:lineRule="auto"/>
                          <w:jc w:val="center"/>
                          <w:rPr>
                            <w:rFonts w:asciiTheme="minorHAnsi" w:hAnsi="Calibri" w:cstheme="minorBidi"/>
                            <w:color w:val="FFFFFF" w:themeColor="light1"/>
                            <w:kern w:val="24"/>
                            <w:sz w:val="46"/>
                            <w:szCs w:val="46"/>
                          </w:rPr>
                        </w:pPr>
                        <w:r>
                          <w:rPr>
                            <w:rFonts w:asciiTheme="minorHAnsi" w:hAnsi="Calibri" w:cstheme="minorBidi"/>
                            <w:color w:val="FFFFFF" w:themeColor="light1"/>
                            <w:kern w:val="24"/>
                            <w:sz w:val="46"/>
                            <w:szCs w:val="46"/>
                          </w:rPr>
                          <w:t>Sexual Misconduct</w:t>
                        </w:r>
                      </w:p>
                    </w:txbxContent>
                  </v:textbox>
                </v:shape>
              </v:group>
            </w:pict>
          </mc:Fallback>
        </mc:AlternateContent>
      </w:r>
      <w:r w:rsidRPr="005C0187">
        <w:rPr>
          <w:rFonts w:ascii="Arial" w:hAnsi="Arial" w:cs="Arial"/>
          <w:b/>
          <w:bCs/>
          <w:noProof/>
        </w:rPr>
        <mc:AlternateContent>
          <mc:Choice Requires="wpg">
            <w:drawing>
              <wp:anchor distT="0" distB="0" distL="114300" distR="114300" simplePos="0" relativeHeight="251675648" behindDoc="0" locked="0" layoutInCell="1" allowOverlap="1" wp14:anchorId="3A3F2CFF" wp14:editId="2F948BEA">
                <wp:simplePos x="0" y="0"/>
                <wp:positionH relativeFrom="column">
                  <wp:posOffset>0</wp:posOffset>
                </wp:positionH>
                <wp:positionV relativeFrom="paragraph">
                  <wp:posOffset>1099185</wp:posOffset>
                </wp:positionV>
                <wp:extent cx="2194560" cy="1000125"/>
                <wp:effectExtent l="0" t="0" r="15240" b="28575"/>
                <wp:wrapNone/>
                <wp:docPr id="57" name="Group 4"/>
                <wp:cNvGraphicFramePr/>
                <a:graphic xmlns:a="http://schemas.openxmlformats.org/drawingml/2006/main">
                  <a:graphicData uri="http://schemas.microsoft.com/office/word/2010/wordprocessingGroup">
                    <wpg:wgp>
                      <wpg:cNvGrpSpPr/>
                      <wpg:grpSpPr>
                        <a:xfrm>
                          <a:off x="0" y="0"/>
                          <a:ext cx="2194560" cy="1000125"/>
                          <a:chOff x="0" y="1100137"/>
                          <a:chExt cx="2194560" cy="1000125"/>
                        </a:xfrm>
                      </wpg:grpSpPr>
                      <wps:wsp>
                        <wps:cNvPr id="58" name="Rectangle: Rounded Corners 58"/>
                        <wps:cNvSpPr/>
                        <wps:spPr>
                          <a:xfrm>
                            <a:off x="0" y="1100137"/>
                            <a:ext cx="2194560" cy="1000125"/>
                          </a:xfrm>
                          <a:prstGeom prst="round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9" name="Rectangle: Rounded Corners 10"/>
                        <wps:cNvSpPr txBox="1"/>
                        <wps:spPr>
                          <a:xfrm>
                            <a:off x="48822" y="1148959"/>
                            <a:ext cx="2096916" cy="902481"/>
                          </a:xfrm>
                          <a:prstGeom prst="rect">
                            <a:avLst/>
                          </a:prstGeom>
                        </wps:spPr>
                        <wps:style>
                          <a:lnRef idx="0">
                            <a:scrgbClr r="0" g="0" b="0"/>
                          </a:lnRef>
                          <a:fillRef idx="0">
                            <a:scrgbClr r="0" g="0" b="0"/>
                          </a:fillRef>
                          <a:effectRef idx="0">
                            <a:scrgbClr r="0" g="0" b="0"/>
                          </a:effectRef>
                          <a:fontRef idx="minor">
                            <a:schemeClr val="lt1"/>
                          </a:fontRef>
                        </wps:style>
                        <wps:txbx>
                          <w:txbxContent>
                            <w:p w14:paraId="3B1DFE69" w14:textId="77777777" w:rsidR="000F3DC1" w:rsidRDefault="000F3DC1" w:rsidP="005C0187">
                              <w:pPr>
                                <w:spacing w:after="193" w:line="216" w:lineRule="auto"/>
                                <w:jc w:val="center"/>
                                <w:rPr>
                                  <w:rFonts w:asciiTheme="minorHAnsi" w:hAnsi="Calibri" w:cstheme="minorBidi"/>
                                  <w:color w:val="FFFFFF" w:themeColor="light1"/>
                                  <w:kern w:val="24"/>
                                  <w:sz w:val="46"/>
                                  <w:szCs w:val="46"/>
                                </w:rPr>
                              </w:pPr>
                              <w:r>
                                <w:rPr>
                                  <w:rFonts w:asciiTheme="minorHAnsi" w:hAnsi="Calibri" w:cstheme="minorBidi"/>
                                  <w:color w:val="FFFFFF" w:themeColor="light1"/>
                                  <w:kern w:val="24"/>
                                  <w:sz w:val="46"/>
                                  <w:szCs w:val="46"/>
                                </w:rPr>
                                <w:t>Discrimination</w:t>
                              </w:r>
                            </w:p>
                          </w:txbxContent>
                        </wps:txbx>
                        <wps:bodyPr spcFirstLastPara="0" vert="horz" wrap="square" lIns="87630" tIns="43815" rIns="87630" bIns="43815" numCol="1" spcCol="1270" anchor="ctr" anchorCtr="0">
                          <a:noAutofit/>
                        </wps:bodyPr>
                      </wps:wsp>
                    </wpg:wgp>
                  </a:graphicData>
                </a:graphic>
              </wp:anchor>
            </w:drawing>
          </mc:Choice>
          <mc:Fallback>
            <w:pict>
              <v:group w14:anchorId="3A3F2CFF" id="Group 4" o:spid="_x0000_s1036" style="position:absolute;margin-left:0;margin-top:86.55pt;width:172.8pt;height:78.75pt;z-index:251675648" coordorigin=",11001" coordsize="2194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">
                <v:roundrect id="Rectangle: Rounded Corners 58" o:spid="_x0000_s1037" style="position:absolute;top:11001;width:21945;height:10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" fillcolor="#4f81bd [3204]" strokecolor="white [3201]" strokeweight="2pt"/>
                <v:shape id="_x0000_s1038" type="#_x0000_t202" style="position:absolute;left:488;top:11489;width:20969;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" filled="f" stroked="f">
                  <v:textbox inset="6.9pt,3.45pt,6.9pt,3.45pt">
                    <w:txbxContent>
                      <w:p w14:paraId="3B1DFE69" w14:textId="77777777" w:rsidR="000F3DC1" w:rsidRDefault="000F3DC1" w:rsidP="005C0187">
                        <w:pPr>
                          <w:spacing w:after="193" w:line="216" w:lineRule="auto"/>
                          <w:jc w:val="center"/>
                          <w:rPr>
                            <w:rFonts w:asciiTheme="minorHAnsi" w:hAnsi="Calibri" w:cstheme="minorBidi"/>
                            <w:color w:val="FFFFFF" w:themeColor="light1"/>
                            <w:kern w:val="24"/>
                            <w:sz w:val="46"/>
                            <w:szCs w:val="46"/>
                          </w:rPr>
                        </w:pPr>
                        <w:r>
                          <w:rPr>
                            <w:rFonts w:asciiTheme="minorHAnsi" w:hAnsi="Calibri" w:cstheme="minorBidi"/>
                            <w:color w:val="FFFFFF" w:themeColor="light1"/>
                            <w:kern w:val="24"/>
                            <w:sz w:val="46"/>
                            <w:szCs w:val="46"/>
                          </w:rPr>
                          <w:t>Discrimination</w:t>
                        </w:r>
                      </w:p>
                    </w:txbxContent>
                  </v:textbox>
                </v:shape>
              </v:group>
            </w:pict>
          </mc:Fallback>
        </mc:AlternateContent>
      </w:r>
      <w:r w:rsidRPr="005C0187">
        <w:rPr>
          <w:rFonts w:ascii="Arial" w:hAnsi="Arial" w:cs="Arial"/>
          <w:b/>
          <w:bCs/>
          <w:noProof/>
        </w:rPr>
        <mc:AlternateContent>
          <mc:Choice Requires="wpg">
            <w:drawing>
              <wp:anchor distT="0" distB="0" distL="114300" distR="114300" simplePos="0" relativeHeight="251676672" behindDoc="0" locked="0" layoutInCell="1" allowOverlap="1" wp14:anchorId="42EDE3D5" wp14:editId="70C84C53">
                <wp:simplePos x="0" y="0"/>
                <wp:positionH relativeFrom="column">
                  <wp:posOffset>0</wp:posOffset>
                </wp:positionH>
                <wp:positionV relativeFrom="paragraph">
                  <wp:posOffset>2199640</wp:posOffset>
                </wp:positionV>
                <wp:extent cx="2194560" cy="1000125"/>
                <wp:effectExtent l="0" t="0" r="15240" b="28575"/>
                <wp:wrapNone/>
                <wp:docPr id="60" name="Group 6"/>
                <wp:cNvGraphicFramePr/>
                <a:graphic xmlns:a="http://schemas.openxmlformats.org/drawingml/2006/main">
                  <a:graphicData uri="http://schemas.microsoft.com/office/word/2010/wordprocessingGroup">
                    <wpg:wgp>
                      <wpg:cNvGrpSpPr/>
                      <wpg:grpSpPr>
                        <a:xfrm>
                          <a:off x="0" y="0"/>
                          <a:ext cx="2194560" cy="1000125"/>
                          <a:chOff x="0" y="2200275"/>
                          <a:chExt cx="2194560" cy="1000125"/>
                        </a:xfrm>
                      </wpg:grpSpPr>
                      <wps:wsp>
                        <wps:cNvPr id="61" name="Rectangle: Rounded Corners 61"/>
                        <wps:cNvSpPr/>
                        <wps:spPr>
                          <a:xfrm>
                            <a:off x="0" y="2200275"/>
                            <a:ext cx="2194560" cy="1000125"/>
                          </a:xfrm>
                          <a:prstGeom prst="roundRect">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2" name="Rectangle: Rounded Corners 14"/>
                        <wps:cNvSpPr txBox="1"/>
                        <wps:spPr>
                          <a:xfrm>
                            <a:off x="48822" y="2249097"/>
                            <a:ext cx="2096916" cy="902481"/>
                          </a:xfrm>
                          <a:prstGeom prst="rect">
                            <a:avLst/>
                          </a:prstGeom>
                        </wps:spPr>
                        <wps:style>
                          <a:lnRef idx="0">
                            <a:scrgbClr r="0" g="0" b="0"/>
                          </a:lnRef>
                          <a:fillRef idx="0">
                            <a:scrgbClr r="0" g="0" b="0"/>
                          </a:fillRef>
                          <a:effectRef idx="0">
                            <a:scrgbClr r="0" g="0" b="0"/>
                          </a:effectRef>
                          <a:fontRef idx="minor">
                            <a:schemeClr val="lt1"/>
                          </a:fontRef>
                        </wps:style>
                        <wps:txbx>
                          <w:txbxContent>
                            <w:p w14:paraId="421BB75C" w14:textId="77777777" w:rsidR="000F3DC1" w:rsidRDefault="000F3DC1" w:rsidP="005C0187">
                              <w:pPr>
                                <w:spacing w:after="193" w:line="216" w:lineRule="auto"/>
                                <w:jc w:val="center"/>
                                <w:rPr>
                                  <w:rFonts w:asciiTheme="minorHAnsi" w:hAnsi="Calibri" w:cstheme="minorBidi"/>
                                  <w:color w:val="FFFFFF" w:themeColor="light1"/>
                                  <w:kern w:val="24"/>
                                  <w:sz w:val="46"/>
                                  <w:szCs w:val="46"/>
                                </w:rPr>
                              </w:pPr>
                              <w:r>
                                <w:rPr>
                                  <w:rFonts w:asciiTheme="minorHAnsi" w:hAnsi="Calibri" w:cstheme="minorBidi"/>
                                  <w:color w:val="FFFFFF" w:themeColor="light1"/>
                                  <w:kern w:val="24"/>
                                  <w:sz w:val="46"/>
                                  <w:szCs w:val="46"/>
                                </w:rPr>
                                <w:t>School of Social Work Website</w:t>
                              </w:r>
                            </w:p>
                          </w:txbxContent>
                        </wps:txbx>
                        <wps:bodyPr spcFirstLastPara="0" vert="horz" wrap="square" lIns="87630" tIns="43815" rIns="87630" bIns="43815" numCol="1" spcCol="1270" anchor="ctr" anchorCtr="0">
                          <a:noAutofit/>
                        </wps:bodyPr>
                      </wps:wsp>
                    </wpg:wgp>
                  </a:graphicData>
                </a:graphic>
              </wp:anchor>
            </w:drawing>
          </mc:Choice>
          <mc:Fallback>
            <w:pict>
              <v:group w14:anchorId="42EDE3D5" id="Group 6" o:spid="_x0000_s1039" style="position:absolute;margin-left:0;margin-top:173.2pt;width:172.8pt;height:78.75pt;z-index:251676672" coordorigin=",22002" coordsize="21945,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">
                <v:roundrect id="Rectangle: Rounded Corners 61" o:spid="_x0000_s1040" style="position:absolute;top:22002;width:21945;height:100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" fillcolor="#4f81bd [3204]" strokecolor="white [3201]" strokeweight="2pt"/>
                <v:shape id="_x0000_s1041" type="#_x0000_t202" style="position:absolute;left:488;top:22490;width:20969;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" filled="f" stroked="f">
                  <v:textbox inset="6.9pt,3.45pt,6.9pt,3.45pt">
                    <w:txbxContent>
                      <w:p w14:paraId="421BB75C" w14:textId="77777777" w:rsidR="000F3DC1" w:rsidRDefault="000F3DC1" w:rsidP="005C0187">
                        <w:pPr>
                          <w:spacing w:after="193" w:line="216" w:lineRule="auto"/>
                          <w:jc w:val="center"/>
                          <w:rPr>
                            <w:rFonts w:asciiTheme="minorHAnsi" w:hAnsi="Calibri" w:cstheme="minorBidi"/>
                            <w:color w:val="FFFFFF" w:themeColor="light1"/>
                            <w:kern w:val="24"/>
                            <w:sz w:val="46"/>
                            <w:szCs w:val="46"/>
                          </w:rPr>
                        </w:pPr>
                        <w:r>
                          <w:rPr>
                            <w:rFonts w:asciiTheme="minorHAnsi" w:hAnsi="Calibri" w:cstheme="minorBidi"/>
                            <w:color w:val="FFFFFF" w:themeColor="light1"/>
                            <w:kern w:val="24"/>
                            <w:sz w:val="46"/>
                            <w:szCs w:val="46"/>
                          </w:rPr>
                          <w:t>School of Social Work Website</w:t>
                        </w:r>
                      </w:p>
                    </w:txbxContent>
                  </v:textbox>
                </v:shape>
              </v:group>
            </w:pict>
          </mc:Fallback>
        </mc:AlternateContent>
      </w:r>
    </w:p>
    <w:p w14:paraId="30704A92" w14:textId="4D8CA9E8" w:rsidR="005C0187" w:rsidRDefault="005C0187" w:rsidP="007F3811">
      <w:pPr>
        <w:pStyle w:val="BodyText"/>
        <w:spacing w:before="9"/>
        <w:rPr>
          <w:rFonts w:ascii="Arial" w:hAnsi="Arial" w:cs="Arial"/>
          <w:b/>
          <w:bCs/>
        </w:rPr>
      </w:pPr>
    </w:p>
    <w:p w14:paraId="4100CEC2" w14:textId="64B82B2F" w:rsidR="005C0187" w:rsidRDefault="005C0187" w:rsidP="007F3811">
      <w:pPr>
        <w:pStyle w:val="BodyText"/>
        <w:spacing w:before="9"/>
        <w:rPr>
          <w:rFonts w:ascii="Arial" w:hAnsi="Arial" w:cs="Arial"/>
          <w:b/>
          <w:bCs/>
        </w:rPr>
      </w:pPr>
    </w:p>
    <w:p w14:paraId="0652AC42" w14:textId="2CA70511" w:rsidR="005C0187" w:rsidRDefault="005C0187" w:rsidP="007F3811">
      <w:pPr>
        <w:pStyle w:val="BodyText"/>
        <w:spacing w:before="9"/>
        <w:rPr>
          <w:rFonts w:ascii="Arial" w:hAnsi="Arial" w:cs="Arial"/>
          <w:b/>
          <w:bCs/>
        </w:rPr>
      </w:pPr>
    </w:p>
    <w:p w14:paraId="1E7A33A5" w14:textId="511C0BF2" w:rsidR="005C0187" w:rsidRDefault="005C0187" w:rsidP="007F3811">
      <w:pPr>
        <w:pStyle w:val="BodyText"/>
        <w:spacing w:before="9"/>
        <w:rPr>
          <w:rFonts w:ascii="Arial" w:hAnsi="Arial" w:cs="Arial"/>
          <w:b/>
          <w:bCs/>
        </w:rPr>
      </w:pPr>
    </w:p>
    <w:p w14:paraId="3C0315EF" w14:textId="404DD951" w:rsidR="005C0187" w:rsidRDefault="00B05D24" w:rsidP="007F3811">
      <w:pPr>
        <w:pStyle w:val="BodyText"/>
        <w:spacing w:before="9"/>
        <w:rPr>
          <w:rFonts w:ascii="Arial" w:hAnsi="Arial" w:cs="Arial"/>
          <w:b/>
          <w:bCs/>
        </w:rPr>
      </w:pPr>
      <w:r>
        <w:rPr>
          <w:rFonts w:ascii="Arial" w:hAnsi="Arial" w:cs="Arial"/>
          <w:b/>
          <w:bCs/>
          <w:noProof/>
        </w:rPr>
        <mc:AlternateContent>
          <mc:Choice Requires="wps">
            <w:drawing>
              <wp:anchor distT="0" distB="0" distL="114300" distR="114300" simplePos="0" relativeHeight="251681792" behindDoc="0" locked="0" layoutInCell="1" allowOverlap="1" wp14:anchorId="2B7F4BC3" wp14:editId="06373D5E">
                <wp:simplePos x="0" y="0"/>
                <wp:positionH relativeFrom="column">
                  <wp:posOffset>2218690</wp:posOffset>
                </wp:positionH>
                <wp:positionV relativeFrom="paragraph">
                  <wp:posOffset>178609</wp:posOffset>
                </wp:positionV>
                <wp:extent cx="3888740" cy="1082675"/>
                <wp:effectExtent l="0" t="19050" r="35560" b="41275"/>
                <wp:wrapNone/>
                <wp:docPr id="203" name="Arrow: Right 203"/>
                <wp:cNvGraphicFramePr/>
                <a:graphic xmlns:a="http://schemas.openxmlformats.org/drawingml/2006/main">
                  <a:graphicData uri="http://schemas.microsoft.com/office/word/2010/wordprocessingShape">
                    <wps:wsp>
                      <wps:cNvSpPr/>
                      <wps:spPr>
                        <a:xfrm>
                          <a:off x="0" y="0"/>
                          <a:ext cx="3888740" cy="1082675"/>
                        </a:xfrm>
                        <a:prstGeom prst="rightArrow">
                          <a:avLst>
                            <a:gd name="adj1" fmla="val 75000"/>
                            <a:gd name="adj2" fmla="val 50000"/>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v:shape id="Arrow: Right 203" style="position:absolute;margin-left:174.7pt;margin-top:14.05pt;width:306.2pt;height: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b8cce4 [1300]" strokecolor="#b8cce4 [1300]" strokeweight="2pt" type="#_x0000_t13" adj="1859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" w14:anchorId="3B4DFA96">
                <v:fill opacity="59110f"/>
                <v:stroke opacity="59110f"/>
              </v:shape>
            </w:pict>
          </mc:Fallback>
        </mc:AlternateContent>
      </w:r>
    </w:p>
    <w:p w14:paraId="4677F95C" w14:textId="4F81C420" w:rsidR="005C0187" w:rsidRDefault="00B05D24" w:rsidP="007F3811">
      <w:pPr>
        <w:pStyle w:val="BodyText"/>
        <w:spacing w:before="9"/>
        <w:rPr>
          <w:rFonts w:ascii="Arial" w:hAnsi="Arial" w:cs="Arial"/>
          <w:b/>
          <w:bCs/>
        </w:rPr>
      </w:pPr>
      <w:r w:rsidRPr="006F1782">
        <w:rPr>
          <w:noProof/>
          <w:sz w:val="22"/>
          <w:szCs w:val="22"/>
        </w:rPr>
        <mc:AlternateContent>
          <mc:Choice Requires="wps">
            <w:drawing>
              <wp:anchor distT="0" distB="0" distL="114300" distR="114300" simplePos="0" relativeHeight="251683840" behindDoc="0" locked="0" layoutInCell="1" allowOverlap="1" wp14:anchorId="71BF8ABA" wp14:editId="78E1DEE4">
                <wp:simplePos x="0" y="0"/>
                <wp:positionH relativeFrom="column">
                  <wp:posOffset>2243455</wp:posOffset>
                </wp:positionH>
                <wp:positionV relativeFrom="paragraph">
                  <wp:posOffset>128444</wp:posOffset>
                </wp:positionV>
                <wp:extent cx="3114675" cy="800735"/>
                <wp:effectExtent l="0" t="0" r="9525" b="0"/>
                <wp:wrapNone/>
                <wp:docPr id="205" name="Arrow: Right 8"/>
                <wp:cNvGraphicFramePr/>
                <a:graphic xmlns:a="http://schemas.openxmlformats.org/drawingml/2006/main">
                  <a:graphicData uri="http://schemas.microsoft.com/office/word/2010/wordprocessingShape">
                    <wps:wsp>
                      <wps:cNvSpPr txBox="1"/>
                      <wps:spPr>
                        <a:xfrm>
                          <a:off x="0" y="0"/>
                          <a:ext cx="3114675" cy="800735"/>
                        </a:xfrm>
                        <a:prstGeom prst="rect">
                          <a:avLst/>
                        </a:prstGeom>
                        <a:noFill/>
                        <a:ln>
                          <a:noFill/>
                        </a:ln>
                        <a:effectLst/>
                      </wps:spPr>
                      <wps:txbx>
                        <w:txbxContent>
                          <w:p w14:paraId="224D1C6D" w14:textId="77777777" w:rsidR="000F3DC1" w:rsidRPr="006F1782" w:rsidRDefault="000F3DC1" w:rsidP="006F1782">
                            <w:pPr>
                              <w:spacing w:after="47" w:line="360" w:lineRule="auto"/>
                              <w:jc w:val="center"/>
                              <w:rPr>
                                <w:rFonts w:ascii="Calibri" w:eastAsia="+mn-ea" w:hAnsi="Calibri" w:cs="+mn-cs"/>
                                <w:b/>
                                <w:bCs/>
                                <w:color w:val="000000"/>
                                <w:kern w:val="24"/>
                                <w:sz w:val="28"/>
                                <w:szCs w:val="28"/>
                              </w:rPr>
                            </w:pPr>
                            <w:r w:rsidRPr="006F1782">
                              <w:rPr>
                                <w:rFonts w:ascii="Calibri" w:eastAsia="+mn-ea" w:hAnsi="Calibri" w:cs="+mn-cs"/>
                                <w:b/>
                                <w:bCs/>
                                <w:color w:val="000000"/>
                                <w:kern w:val="24"/>
                                <w:sz w:val="28"/>
                                <w:szCs w:val="28"/>
                              </w:rPr>
                              <w:t>Office for Access &amp; Equity</w:t>
                            </w:r>
                          </w:p>
                          <w:p w14:paraId="03484F3A" w14:textId="77777777" w:rsidR="000F3DC1" w:rsidRPr="006F1782" w:rsidRDefault="000F3DC1" w:rsidP="006F1782">
                            <w:pPr>
                              <w:spacing w:after="43" w:line="216" w:lineRule="auto"/>
                              <w:jc w:val="center"/>
                              <w:rPr>
                                <w:rFonts w:ascii="Calibri" w:eastAsia="+mn-ea" w:hAnsi="Calibri" w:cs="+mn-cs"/>
                                <w:color w:val="000000"/>
                                <w:kern w:val="24"/>
                                <w:sz w:val="28"/>
                                <w:szCs w:val="26"/>
                              </w:rPr>
                            </w:pPr>
                            <w:r w:rsidRPr="006F1782">
                              <w:rPr>
                                <w:rFonts w:ascii="Calibri" w:eastAsia="+mn-ea" w:hAnsi="Calibri" w:cs="+mn-cs"/>
                                <w:color w:val="000000"/>
                                <w:kern w:val="24"/>
                                <w:sz w:val="24"/>
                                <w:szCs w:val="24"/>
                              </w:rPr>
                              <w:t>217-333-0885</w:t>
                            </w:r>
                          </w:p>
                          <w:p w14:paraId="08141E71" w14:textId="4D1384EB" w:rsidR="000F3DC1" w:rsidRPr="006F1782" w:rsidRDefault="00000000" w:rsidP="006F1782">
                            <w:pPr>
                              <w:spacing w:after="47" w:line="216" w:lineRule="auto"/>
                              <w:jc w:val="center"/>
                              <w:rPr>
                                <w:rFonts w:ascii="Calibri" w:eastAsia="+mn-ea" w:hAnsi="Calibri" w:cs="+mn-cs"/>
                                <w:color w:val="000000"/>
                                <w:kern w:val="24"/>
                                <w:sz w:val="28"/>
                                <w:szCs w:val="28"/>
                              </w:rPr>
                            </w:pPr>
                            <w:hyperlink r:id="rId50" w:history="1">
                              <w:r w:rsidR="000F3DC1" w:rsidRPr="006F1782">
                                <w:rPr>
                                  <w:rStyle w:val="Hyperlink"/>
                                  <w:rFonts w:ascii="Calibri" w:eastAsia="+mn-ea" w:hAnsi="Calibri" w:cs="+mn-cs"/>
                                  <w:kern w:val="24"/>
                                  <w:sz w:val="28"/>
                                  <w:szCs w:val="28"/>
                                </w:rPr>
                                <w:t>oae.illinois.edu</w:t>
                              </w:r>
                            </w:hyperlink>
                          </w:p>
                        </w:txbxContent>
                      </wps:txbx>
                      <wps:bodyPr spcFirstLastPara="0" vert="horz" wrap="square" lIns="8255" tIns="8255" rIns="8255" bIns="8255" numCol="1" spcCol="127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8ABA" id="_x0000_s1042" type="#_x0000_t202" style="position:absolute;margin-left:176.65pt;margin-top:10.1pt;width:245.25pt;height:6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" filled="f" stroked="f">
                <v:textbox inset=".65pt,.65pt,.65pt,.65pt">
                  <w:txbxContent>
                    <w:p w14:paraId="224D1C6D" w14:textId="77777777" w:rsidR="000F3DC1" w:rsidRPr="006F1782" w:rsidRDefault="000F3DC1" w:rsidP="006F1782">
                      <w:pPr>
                        <w:spacing w:after="47" w:line="360" w:lineRule="auto"/>
                        <w:jc w:val="center"/>
                        <w:rPr>
                          <w:rFonts w:ascii="Calibri" w:eastAsia="+mn-ea" w:hAnsi="Calibri" w:cs="+mn-cs"/>
                          <w:b/>
                          <w:bCs/>
                          <w:color w:val="000000"/>
                          <w:kern w:val="24"/>
                          <w:sz w:val="28"/>
                          <w:szCs w:val="28"/>
                        </w:rPr>
                      </w:pPr>
                      <w:r w:rsidRPr="006F1782">
                        <w:rPr>
                          <w:rFonts w:ascii="Calibri" w:eastAsia="+mn-ea" w:hAnsi="Calibri" w:cs="+mn-cs"/>
                          <w:b/>
                          <w:bCs/>
                          <w:color w:val="000000"/>
                          <w:kern w:val="24"/>
                          <w:sz w:val="28"/>
                          <w:szCs w:val="28"/>
                        </w:rPr>
                        <w:t>Office for Access &amp; Equity</w:t>
                      </w:r>
                    </w:p>
                    <w:p w14:paraId="03484F3A" w14:textId="77777777" w:rsidR="000F3DC1" w:rsidRPr="006F1782" w:rsidRDefault="000F3DC1" w:rsidP="006F1782">
                      <w:pPr>
                        <w:spacing w:after="43" w:line="216" w:lineRule="auto"/>
                        <w:jc w:val="center"/>
                        <w:rPr>
                          <w:rFonts w:ascii="Calibri" w:eastAsia="+mn-ea" w:hAnsi="Calibri" w:cs="+mn-cs"/>
                          <w:color w:val="000000"/>
                          <w:kern w:val="24"/>
                          <w:sz w:val="28"/>
                          <w:szCs w:val="26"/>
                        </w:rPr>
                      </w:pPr>
                      <w:r w:rsidRPr="006F1782">
                        <w:rPr>
                          <w:rFonts w:ascii="Calibri" w:eastAsia="+mn-ea" w:hAnsi="Calibri" w:cs="+mn-cs"/>
                          <w:color w:val="000000"/>
                          <w:kern w:val="24"/>
                          <w:sz w:val="24"/>
                          <w:szCs w:val="24"/>
                        </w:rPr>
                        <w:t>217-333-0885</w:t>
                      </w:r>
                    </w:p>
                    <w:p w14:paraId="08141E71" w14:textId="4D1384EB" w:rsidR="000F3DC1" w:rsidRPr="006F1782" w:rsidRDefault="00000000" w:rsidP="006F1782">
                      <w:pPr>
                        <w:spacing w:after="47" w:line="216" w:lineRule="auto"/>
                        <w:jc w:val="center"/>
                        <w:rPr>
                          <w:rFonts w:ascii="Calibri" w:eastAsia="+mn-ea" w:hAnsi="Calibri" w:cs="+mn-cs"/>
                          <w:color w:val="000000"/>
                          <w:kern w:val="24"/>
                          <w:sz w:val="28"/>
                          <w:szCs w:val="28"/>
                        </w:rPr>
                      </w:pPr>
                      <w:hyperlink r:id="rId51" w:history="1">
                        <w:r w:rsidR="000F3DC1" w:rsidRPr="006F1782">
                          <w:rPr>
                            <w:rStyle w:val="Hyperlink"/>
                            <w:rFonts w:ascii="Calibri" w:eastAsia="+mn-ea" w:hAnsi="Calibri" w:cs="+mn-cs"/>
                            <w:kern w:val="24"/>
                            <w:sz w:val="28"/>
                            <w:szCs w:val="28"/>
                          </w:rPr>
                          <w:t>oae.illinois.edu</w:t>
                        </w:r>
                      </w:hyperlink>
                    </w:p>
                  </w:txbxContent>
                </v:textbox>
              </v:shape>
            </w:pict>
          </mc:Fallback>
        </mc:AlternateContent>
      </w:r>
    </w:p>
    <w:p w14:paraId="14E3E0B0" w14:textId="62754F19" w:rsidR="005C0187" w:rsidRDefault="005C0187" w:rsidP="007F3811">
      <w:pPr>
        <w:pStyle w:val="BodyText"/>
        <w:spacing w:before="9"/>
        <w:rPr>
          <w:rFonts w:ascii="Arial" w:hAnsi="Arial" w:cs="Arial"/>
          <w:b/>
          <w:bCs/>
        </w:rPr>
      </w:pPr>
    </w:p>
    <w:p w14:paraId="0B62590B" w14:textId="14FF08E8" w:rsidR="005C0187" w:rsidRDefault="005C0187" w:rsidP="007F3811">
      <w:pPr>
        <w:pStyle w:val="BodyText"/>
        <w:spacing w:before="9"/>
        <w:rPr>
          <w:rFonts w:ascii="Arial" w:hAnsi="Arial" w:cs="Arial"/>
          <w:b/>
          <w:bCs/>
        </w:rPr>
      </w:pPr>
    </w:p>
    <w:p w14:paraId="01560234" w14:textId="35ED9542" w:rsidR="005C0187" w:rsidRDefault="005C0187" w:rsidP="007F3811">
      <w:pPr>
        <w:pStyle w:val="BodyText"/>
        <w:spacing w:before="9"/>
        <w:rPr>
          <w:rFonts w:ascii="Arial" w:hAnsi="Arial" w:cs="Arial"/>
          <w:b/>
          <w:bCs/>
        </w:rPr>
      </w:pPr>
    </w:p>
    <w:p w14:paraId="088CA571" w14:textId="01D1FA08" w:rsidR="005C0187" w:rsidRDefault="005C0187" w:rsidP="007F3811">
      <w:pPr>
        <w:pStyle w:val="BodyText"/>
        <w:spacing w:before="9"/>
        <w:rPr>
          <w:rFonts w:ascii="Arial" w:hAnsi="Arial" w:cs="Arial"/>
          <w:b/>
          <w:bCs/>
        </w:rPr>
      </w:pPr>
    </w:p>
    <w:p w14:paraId="04547B04" w14:textId="0FDC48E9" w:rsidR="005C0187" w:rsidRDefault="005C0187" w:rsidP="007F3811">
      <w:pPr>
        <w:pStyle w:val="BodyText"/>
        <w:spacing w:before="9"/>
        <w:rPr>
          <w:rFonts w:ascii="Arial" w:hAnsi="Arial" w:cs="Arial"/>
          <w:b/>
          <w:bCs/>
        </w:rPr>
      </w:pPr>
    </w:p>
    <w:p w14:paraId="75256BF6" w14:textId="63AFEB24" w:rsidR="005C0187" w:rsidRDefault="006F1782" w:rsidP="007F3811">
      <w:pPr>
        <w:pStyle w:val="BodyText"/>
        <w:spacing w:before="9"/>
        <w:rPr>
          <w:rFonts w:ascii="Arial" w:hAnsi="Arial" w:cs="Arial"/>
          <w:b/>
          <w:bCs/>
        </w:rPr>
      </w:pPr>
      <w:r w:rsidRPr="006F1782">
        <w:rPr>
          <w:rFonts w:ascii="Arial" w:hAnsi="Arial" w:cs="Arial"/>
          <w:b/>
          <w:bCs/>
          <w:noProof/>
        </w:rPr>
        <mc:AlternateContent>
          <mc:Choice Requires="wpg">
            <w:drawing>
              <wp:anchor distT="0" distB="0" distL="114300" distR="114300" simplePos="0" relativeHeight="251685888" behindDoc="0" locked="0" layoutInCell="1" allowOverlap="1" wp14:anchorId="37787CC9" wp14:editId="5398BE3B">
                <wp:simplePos x="0" y="0"/>
                <wp:positionH relativeFrom="column">
                  <wp:posOffset>2219021</wp:posOffset>
                </wp:positionH>
                <wp:positionV relativeFrom="paragraph">
                  <wp:posOffset>1931</wp:posOffset>
                </wp:positionV>
                <wp:extent cx="3291840" cy="1000125"/>
                <wp:effectExtent l="0" t="19050" r="41910" b="47625"/>
                <wp:wrapNone/>
                <wp:docPr id="206" name="Group 5"/>
                <wp:cNvGraphicFramePr/>
                <a:graphic xmlns:a="http://schemas.openxmlformats.org/drawingml/2006/main">
                  <a:graphicData uri="http://schemas.microsoft.com/office/word/2010/wordprocessingGroup">
                    <wpg:wgp>
                      <wpg:cNvGrpSpPr/>
                      <wpg:grpSpPr>
                        <a:xfrm>
                          <a:off x="0" y="0"/>
                          <a:ext cx="3291840" cy="1000125"/>
                          <a:chOff x="0" y="-75156"/>
                          <a:chExt cx="3291840" cy="1000125"/>
                        </a:xfrm>
                      </wpg:grpSpPr>
                      <wps:wsp>
                        <wps:cNvPr id="207" name="Arrow: Right 207"/>
                        <wps:cNvSpPr/>
                        <wps:spPr>
                          <a:xfrm>
                            <a:off x="0" y="-75156"/>
                            <a:ext cx="3291840" cy="1000125"/>
                          </a:xfrm>
                          <a:prstGeom prst="rightArrow">
                            <a:avLst>
                              <a:gd name="adj1" fmla="val 75000"/>
                              <a:gd name="adj2" fmla="val 50000"/>
                            </a:avLst>
                          </a:prstGeom>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wps:wsp>
                      <wps:wsp>
                        <wps:cNvPr id="208" name="Arrow: Right 12"/>
                        <wps:cNvSpPr txBox="1"/>
                        <wps:spPr>
                          <a:xfrm>
                            <a:off x="0" y="74912"/>
                            <a:ext cx="2916793" cy="750093"/>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txbx>
                          <w:txbxContent>
                            <w:p w14:paraId="466D43DC" w14:textId="77777777" w:rsidR="000F3DC1" w:rsidRPr="006F1782" w:rsidRDefault="000F3DC1" w:rsidP="006F1782">
                              <w:pPr>
                                <w:jc w:val="center"/>
                                <w:rPr>
                                  <w:rFonts w:asciiTheme="minorHAnsi" w:hAnsi="Calibri" w:cstheme="minorBidi"/>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Access information about the</w:t>
                              </w:r>
                            </w:p>
                            <w:p w14:paraId="68D137F8" w14:textId="3F123E29" w:rsidR="000F3DC1" w:rsidRPr="006F1782" w:rsidRDefault="000F3DC1" w:rsidP="006F1782">
                              <w:pPr>
                                <w:spacing w:after="43"/>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MSW program, School of Social Work events, &amp; Job Board at:  </w:t>
                              </w:r>
                              <w:hyperlink r:id="rId52"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socialwork.illinois.edu</w:t>
                                </w:r>
                              </w:hyperlink>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 </w:t>
                              </w:r>
                            </w:p>
                          </w:txbxContent>
                        </wps:txbx>
                        <wps:bodyPr spcFirstLastPara="0" vert="horz" wrap="square" lIns="7620" tIns="7620" rIns="7620" bIns="7620" numCol="1" spcCol="1270" anchor="t" anchorCtr="0">
                          <a:noAutofit/>
                        </wps:bodyPr>
                      </wps:wsp>
                    </wpg:wgp>
                  </a:graphicData>
                </a:graphic>
              </wp:anchor>
            </w:drawing>
          </mc:Choice>
          <mc:Fallback>
            <w:pict>
              <v:group w14:anchorId="37787CC9" id="Group 5" o:spid="_x0000_s1043" style="position:absolute;margin-left:174.75pt;margin-top:.15pt;width:259.2pt;height:78.75pt;z-index:251685888" coordorigin=",-751" coordsize="32918,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7" o:spid="_x0000_s1044" type="#_x0000_t13" style="position:absolute;top:-751;width:32918;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" adj="18319,2700" fillcolor="#b8cce4 [1300]" strokecolor="#b8cce4 [1300]" strokeweight="2pt">
                  <v:fill opacity="59110f"/>
                  <v:stroke opacity="59110f"/>
                </v:shape>
                <v:shape id="_x0000_s1045" type="#_x0000_t202" style="position:absolute;top:749;width:29167;height:7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" filled="f" stroked="f">
                  <v:textbox inset=".6pt,.6pt,.6pt,.6pt">
                    <w:txbxContent>
                      <w:p w14:paraId="466D43DC" w14:textId="77777777" w:rsidR="000F3DC1" w:rsidRPr="006F1782" w:rsidRDefault="000F3DC1" w:rsidP="006F1782">
                        <w:pPr>
                          <w:jc w:val="center"/>
                          <w:rPr>
                            <w:rFonts w:asciiTheme="minorHAnsi" w:hAnsi="Calibri" w:cstheme="minorBidi"/>
                            <w:color w:val="000000" w:themeColor="dark1"/>
                            <w:kern w:val="24"/>
                            <w:sz w:val="28"/>
                            <w:szCs w:val="28"/>
                            <w14:textFill>
                              <w14:solidFill>
                                <w14:schemeClr w14:val="dk1">
                                  <w14:satOff w14:val="0"/>
                                  <w14:lumOff w14:val="0"/>
                                </w14:schemeClr>
                              </w14:solidFill>
                            </w14:textFill>
                          </w:rPr>
                        </w:pP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Access information about the</w:t>
                        </w:r>
                      </w:p>
                      <w:p w14:paraId="68D137F8" w14:textId="3F123E29" w:rsidR="000F3DC1" w:rsidRPr="006F1782" w:rsidRDefault="000F3DC1" w:rsidP="006F1782">
                        <w:pPr>
                          <w:spacing w:after="43"/>
                          <w:jc w:val="center"/>
                          <w:rPr>
                            <w:rFonts w:asciiTheme="minorHAnsi" w:hAnsi="Calibri" w:cstheme="minorBidi"/>
                            <w:color w:val="000000" w:themeColor="dark1"/>
                            <w:kern w:val="24"/>
                            <w:sz w:val="24"/>
                            <w:szCs w:val="24"/>
                            <w14:textFill>
                              <w14:solidFill>
                                <w14:schemeClr w14:val="dk1">
                                  <w14:satOff w14:val="0"/>
                                  <w14:lumOff w14:val="0"/>
                                </w14:schemeClr>
                              </w14:solidFill>
                            </w14:textFill>
                          </w:rPr>
                        </w:pPr>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MSW program, School of Social Work events, &amp; Job Board at:  </w:t>
                        </w:r>
                        <w:hyperlink r:id="rId53" w:history="1">
                          <w:r w:rsidRPr="006F1782">
                            <w:rPr>
                              <w:rStyle w:val="Hyperlink"/>
                              <w:rFonts w:asciiTheme="minorHAnsi" w:hAnsi="Calibri" w:cstheme="minorBidi"/>
                              <w:kern w:val="24"/>
                              <w:sz w:val="24"/>
                              <w:szCs w:val="24"/>
                              <w14:textFill>
                                <w14:solidFill>
                                  <w14:srgbClr w14:val="0000FF">
                                    <w14:satOff w14:val="0"/>
                                    <w14:lumOff w14:val="0"/>
                                  </w14:srgbClr>
                                </w14:solidFill>
                              </w14:textFill>
                            </w:rPr>
                            <w:t>socialwork.illinois.edu</w:t>
                          </w:r>
                        </w:hyperlink>
                        <w:r w:rsidRPr="006F1782">
                          <w:rPr>
                            <w:rFonts w:asciiTheme="minorHAnsi" w:hAnsi="Calibri" w:cstheme="minorBidi"/>
                            <w:color w:val="000000" w:themeColor="dark1"/>
                            <w:kern w:val="24"/>
                            <w:sz w:val="24"/>
                            <w:szCs w:val="24"/>
                            <w14:textFill>
                              <w14:solidFill>
                                <w14:schemeClr w14:val="dk1">
                                  <w14:satOff w14:val="0"/>
                                  <w14:lumOff w14:val="0"/>
                                </w14:schemeClr>
                              </w14:solidFill>
                            </w14:textFill>
                          </w:rPr>
                          <w:t xml:space="preserve"> </w:t>
                        </w:r>
                      </w:p>
                    </w:txbxContent>
                  </v:textbox>
                </v:shape>
              </v:group>
            </w:pict>
          </mc:Fallback>
        </mc:AlternateContent>
      </w:r>
    </w:p>
    <w:p w14:paraId="53009844" w14:textId="79FB3AE1" w:rsidR="005C0187" w:rsidRDefault="005C0187" w:rsidP="007F3811">
      <w:pPr>
        <w:pStyle w:val="BodyText"/>
        <w:spacing w:before="9"/>
        <w:rPr>
          <w:rFonts w:ascii="Arial" w:hAnsi="Arial" w:cs="Arial"/>
          <w:b/>
          <w:bCs/>
        </w:rPr>
      </w:pPr>
    </w:p>
    <w:p w14:paraId="60F0C893" w14:textId="4CB8AC1E" w:rsidR="005C0187" w:rsidRDefault="005C0187" w:rsidP="007F3811">
      <w:pPr>
        <w:pStyle w:val="BodyText"/>
        <w:spacing w:before="9"/>
        <w:rPr>
          <w:rFonts w:ascii="Arial" w:hAnsi="Arial" w:cs="Arial"/>
          <w:b/>
          <w:bCs/>
        </w:rPr>
      </w:pPr>
    </w:p>
    <w:p w14:paraId="3CB1C323" w14:textId="445F1312" w:rsidR="006C05F9" w:rsidRDefault="006C05F9">
      <w:pPr>
        <w:rPr>
          <w:rFonts w:ascii="Arial" w:hAnsi="Arial" w:cs="Arial"/>
          <w:b/>
          <w:bCs/>
          <w:sz w:val="24"/>
          <w:szCs w:val="24"/>
        </w:rPr>
      </w:pPr>
      <w:r>
        <w:rPr>
          <w:rFonts w:ascii="Arial" w:hAnsi="Arial" w:cs="Arial"/>
          <w:b/>
          <w:bCs/>
        </w:rPr>
        <w:br w:type="page"/>
      </w:r>
    </w:p>
    <w:p w14:paraId="1E6EDFA8" w14:textId="4224F1E9" w:rsidR="007F3811" w:rsidRDefault="00F412D6" w:rsidP="007F3811">
      <w:pPr>
        <w:pStyle w:val="BodyText"/>
        <w:spacing w:before="9"/>
        <w:rPr>
          <w:rFonts w:ascii="Arial" w:hAnsi="Arial" w:cs="Arial"/>
          <w:b/>
          <w:bCs/>
        </w:rPr>
      </w:pPr>
      <w:r>
        <w:rPr>
          <w:rFonts w:ascii="Arial" w:hAnsi="Arial" w:cs="Arial"/>
          <w:b/>
          <w:bCs/>
        </w:rPr>
        <w:t xml:space="preserve">BUILDING </w:t>
      </w:r>
      <w:r w:rsidR="007F3811" w:rsidRPr="003420B5">
        <w:rPr>
          <w:rFonts w:ascii="Arial" w:hAnsi="Arial" w:cs="Arial"/>
          <w:b/>
          <w:bCs/>
        </w:rPr>
        <w:t xml:space="preserve">INTERNSHIP PLACEMENTS </w:t>
      </w:r>
      <w:r>
        <w:rPr>
          <w:rFonts w:ascii="Arial" w:hAnsi="Arial" w:cs="Arial"/>
          <w:b/>
          <w:bCs/>
        </w:rPr>
        <w:t>AND RELATIONSHIPS</w:t>
      </w:r>
    </w:p>
    <w:p w14:paraId="0B442989" w14:textId="50FA1ADA" w:rsidR="007F3811" w:rsidRDefault="007F3811" w:rsidP="007F3811">
      <w:pPr>
        <w:pStyle w:val="BodyText"/>
        <w:spacing w:before="9"/>
        <w:rPr>
          <w:rFonts w:ascii="Arial" w:hAnsi="Arial" w:cs="Arial"/>
          <w:b/>
          <w:bCs/>
        </w:rPr>
      </w:pPr>
    </w:p>
    <w:p w14:paraId="25E4EBDF" w14:textId="28909B40" w:rsidR="007F3811" w:rsidRPr="007F3811" w:rsidRDefault="007F3811" w:rsidP="007F3811">
      <w:pPr>
        <w:pStyle w:val="BodyText"/>
        <w:spacing w:before="9"/>
        <w:rPr>
          <w:rFonts w:ascii="Arial" w:hAnsi="Arial" w:cs="Arial"/>
        </w:rPr>
      </w:pPr>
      <w:r>
        <w:rPr>
          <w:rFonts w:ascii="Arial" w:hAnsi="Arial" w:cs="Arial"/>
        </w:rPr>
        <w:t xml:space="preserve">There are three </w:t>
      </w:r>
      <w:r w:rsidR="005D7D61">
        <w:rPr>
          <w:rFonts w:ascii="Arial" w:hAnsi="Arial" w:cs="Arial"/>
        </w:rPr>
        <w:t>integral</w:t>
      </w:r>
      <w:r>
        <w:rPr>
          <w:rFonts w:ascii="Arial" w:hAnsi="Arial" w:cs="Arial"/>
        </w:rPr>
        <w:t xml:space="preserve"> players </w:t>
      </w:r>
      <w:r w:rsidR="00F412D6">
        <w:rPr>
          <w:rFonts w:ascii="Arial" w:hAnsi="Arial" w:cs="Arial"/>
        </w:rPr>
        <w:t>in</w:t>
      </w:r>
      <w:r>
        <w:rPr>
          <w:rFonts w:ascii="Arial" w:hAnsi="Arial" w:cs="Arial"/>
        </w:rPr>
        <w:t xml:space="preserve"> your internship: The Field Education Office, the internship agency, and most important – You</w:t>
      </w:r>
      <w:r w:rsidR="00C54F74">
        <w:rPr>
          <w:rFonts w:ascii="Arial" w:hAnsi="Arial" w:cs="Arial"/>
        </w:rPr>
        <w:t xml:space="preserve">! </w:t>
      </w:r>
      <w:r w:rsidR="005D7D61">
        <w:rPr>
          <w:rFonts w:ascii="Arial" w:hAnsi="Arial" w:cs="Arial"/>
        </w:rPr>
        <w:t>We are all committed to each other and you to make this internship a meaningful learning experience.</w:t>
      </w:r>
    </w:p>
    <w:p w14:paraId="250492E6" w14:textId="77777777" w:rsidR="007F3811" w:rsidRDefault="007F3811" w:rsidP="007F3811">
      <w:pPr>
        <w:pStyle w:val="BodyText"/>
        <w:spacing w:before="9"/>
        <w:rPr>
          <w:rFonts w:ascii="Arial" w:hAnsi="Arial" w:cs="Arial"/>
          <w:b/>
          <w:bCs/>
        </w:rPr>
      </w:pPr>
      <w:r>
        <w:rPr>
          <w:noProof/>
        </w:rPr>
        <w:drawing>
          <wp:inline distT="0" distB="0" distL="0" distR="0" wp14:anchorId="4CE57F37" wp14:editId="733064F2">
            <wp:extent cx="5738070" cy="3749879"/>
            <wp:effectExtent l="0" t="0" r="0" b="31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433F4BA" w14:textId="7D4522C5" w:rsidR="00F412D6" w:rsidRDefault="00F412D6" w:rsidP="00F412D6">
      <w:pPr>
        <w:rPr>
          <w:rFonts w:ascii="Arial" w:hAnsi="Arial" w:cs="Arial"/>
          <w:b/>
          <w:bCs/>
          <w:sz w:val="24"/>
          <w:szCs w:val="24"/>
        </w:rPr>
      </w:pPr>
      <w:bookmarkStart w:id="23" w:name="REQUIREMENTS_FOR_AGENCIES_AS_FIELD_PLACE"/>
      <w:bookmarkStart w:id="24" w:name="_bookmark32"/>
      <w:bookmarkStart w:id="25" w:name="_ACCEPTING_EMPLOYMENT_AT"/>
      <w:bookmarkStart w:id="26" w:name="_REQUIREMENTS_FOR_AGENCIES"/>
      <w:bookmarkEnd w:id="23"/>
      <w:bookmarkEnd w:id="24"/>
      <w:bookmarkEnd w:id="25"/>
      <w:bookmarkEnd w:id="26"/>
      <w:r>
        <w:rPr>
          <w:rFonts w:ascii="Arial" w:hAnsi="Arial" w:cs="Arial"/>
          <w:b/>
          <w:bCs/>
          <w:sz w:val="24"/>
          <w:szCs w:val="24"/>
        </w:rPr>
        <w:t xml:space="preserve">THE FIELD EDUCATION OFFICE’S COMMITMENT TO </w:t>
      </w:r>
      <w:r w:rsidR="00873D1C">
        <w:rPr>
          <w:rFonts w:ascii="Arial" w:hAnsi="Arial" w:cs="Arial"/>
          <w:b/>
          <w:bCs/>
          <w:sz w:val="24"/>
          <w:szCs w:val="24"/>
        </w:rPr>
        <w:t>YOU</w:t>
      </w:r>
      <w:r w:rsidR="005D7D61">
        <w:rPr>
          <w:rFonts w:ascii="Arial" w:hAnsi="Arial" w:cs="Arial"/>
          <w:b/>
          <w:bCs/>
          <w:sz w:val="24"/>
          <w:szCs w:val="24"/>
        </w:rPr>
        <w:t xml:space="preserve"> </w:t>
      </w:r>
    </w:p>
    <w:p w14:paraId="7DF5E2C8" w14:textId="77777777" w:rsidR="00F412D6" w:rsidRPr="006C5A82" w:rsidRDefault="00F412D6" w:rsidP="00F412D6">
      <w:pPr>
        <w:rPr>
          <w:rFonts w:ascii="Arial" w:hAnsi="Arial" w:cs="Arial"/>
          <w:b/>
          <w:bCs/>
          <w:sz w:val="24"/>
          <w:szCs w:val="24"/>
        </w:rPr>
      </w:pPr>
    </w:p>
    <w:p w14:paraId="5D0A0286" w14:textId="77777777" w:rsidR="00F412D6" w:rsidRPr="0087789F" w:rsidRDefault="00F412D6" w:rsidP="00F412D6">
      <w:pPr>
        <w:pStyle w:val="BodyText"/>
        <w:ind w:left="100"/>
        <w:rPr>
          <w:rFonts w:ascii="Arial" w:hAnsi="Arial" w:cs="Arial"/>
          <w:b/>
          <w:bCs/>
        </w:rPr>
      </w:pPr>
      <w:r w:rsidRPr="0087789F">
        <w:rPr>
          <w:rFonts w:ascii="Arial" w:hAnsi="Arial" w:cs="Arial"/>
          <w:b/>
          <w:bCs/>
        </w:rPr>
        <w:t>We:</w:t>
      </w:r>
    </w:p>
    <w:p w14:paraId="640FAFDC" w14:textId="164071BC" w:rsidR="00F412D6" w:rsidRDefault="48AB1033" w:rsidP="00F412D6">
      <w:pPr>
        <w:pStyle w:val="ListParagraph"/>
        <w:numPr>
          <w:ilvl w:val="0"/>
          <w:numId w:val="13"/>
        </w:numPr>
        <w:tabs>
          <w:tab w:val="left" w:pos="459"/>
          <w:tab w:val="left" w:pos="460"/>
        </w:tabs>
        <w:spacing w:before="2"/>
        <w:ind w:left="460"/>
        <w:rPr>
          <w:rFonts w:ascii="Arial" w:hAnsi="Arial" w:cs="Arial"/>
          <w:sz w:val="24"/>
          <w:szCs w:val="24"/>
        </w:rPr>
      </w:pPr>
      <w:r w:rsidRPr="48AB1033">
        <w:rPr>
          <w:rFonts w:ascii="Arial" w:hAnsi="Arial" w:cs="Arial"/>
          <w:sz w:val="24"/>
          <w:szCs w:val="24"/>
        </w:rPr>
        <w:t>Hold ourselves to the same standards that we expect from you.</w:t>
      </w:r>
    </w:p>
    <w:p w14:paraId="48DA7B50" w14:textId="77777777" w:rsidR="00F412D6" w:rsidRDefault="00F412D6" w:rsidP="00F412D6">
      <w:pPr>
        <w:pStyle w:val="ListParagraph"/>
        <w:numPr>
          <w:ilvl w:val="0"/>
          <w:numId w:val="13"/>
        </w:numPr>
        <w:tabs>
          <w:tab w:val="left" w:pos="459"/>
          <w:tab w:val="left" w:pos="460"/>
        </w:tabs>
        <w:spacing w:before="2"/>
        <w:ind w:left="460"/>
        <w:rPr>
          <w:rFonts w:ascii="Arial" w:hAnsi="Arial" w:cs="Arial"/>
          <w:sz w:val="24"/>
          <w:szCs w:val="24"/>
        </w:rPr>
      </w:pPr>
      <w:r w:rsidRPr="00AA651C">
        <w:rPr>
          <w:rFonts w:ascii="Arial" w:hAnsi="Arial" w:cs="Arial"/>
          <w:sz w:val="24"/>
          <w:szCs w:val="24"/>
        </w:rPr>
        <w:t xml:space="preserve">Provide </w:t>
      </w:r>
      <w:r>
        <w:rPr>
          <w:rFonts w:ascii="Arial" w:hAnsi="Arial" w:cs="Arial"/>
          <w:sz w:val="24"/>
          <w:szCs w:val="24"/>
        </w:rPr>
        <w:t>one on one planning</w:t>
      </w:r>
      <w:r w:rsidRPr="00AA651C">
        <w:rPr>
          <w:rFonts w:ascii="Arial" w:hAnsi="Arial" w:cs="Arial"/>
          <w:sz w:val="24"/>
          <w:szCs w:val="24"/>
        </w:rPr>
        <w:t xml:space="preserve"> meetings for you on the </w:t>
      </w:r>
      <w:r>
        <w:rPr>
          <w:rFonts w:ascii="Arial" w:hAnsi="Arial" w:cs="Arial"/>
          <w:sz w:val="24"/>
          <w:szCs w:val="24"/>
        </w:rPr>
        <w:t>internship</w:t>
      </w:r>
      <w:r w:rsidRPr="00AA651C">
        <w:rPr>
          <w:rFonts w:ascii="Arial" w:hAnsi="Arial" w:cs="Arial"/>
          <w:sz w:val="24"/>
          <w:szCs w:val="24"/>
        </w:rPr>
        <w:t xml:space="preserve"> planning</w:t>
      </w:r>
      <w:r w:rsidRPr="00AA651C">
        <w:rPr>
          <w:rFonts w:ascii="Arial" w:hAnsi="Arial" w:cs="Arial"/>
          <w:spacing w:val="-18"/>
          <w:sz w:val="24"/>
          <w:szCs w:val="24"/>
        </w:rPr>
        <w:t xml:space="preserve"> </w:t>
      </w:r>
      <w:r w:rsidRPr="00AA651C">
        <w:rPr>
          <w:rFonts w:ascii="Arial" w:hAnsi="Arial" w:cs="Arial"/>
          <w:sz w:val="24"/>
          <w:szCs w:val="24"/>
        </w:rPr>
        <w:t>process.</w:t>
      </w:r>
    </w:p>
    <w:p w14:paraId="00B99797" w14:textId="54E039E8" w:rsidR="00F412D6" w:rsidRPr="00AA651C" w:rsidRDefault="48AB1033" w:rsidP="00F412D6">
      <w:pPr>
        <w:pStyle w:val="ListParagraph"/>
        <w:numPr>
          <w:ilvl w:val="0"/>
          <w:numId w:val="13"/>
        </w:numPr>
        <w:tabs>
          <w:tab w:val="left" w:pos="459"/>
          <w:tab w:val="left" w:pos="460"/>
        </w:tabs>
        <w:ind w:left="460" w:right="434"/>
        <w:rPr>
          <w:rFonts w:ascii="Arial" w:hAnsi="Arial" w:cs="Arial"/>
          <w:sz w:val="24"/>
          <w:szCs w:val="24"/>
        </w:rPr>
      </w:pPr>
      <w:r w:rsidRPr="48AB1033">
        <w:rPr>
          <w:rFonts w:ascii="Arial" w:hAnsi="Arial" w:cs="Arial"/>
          <w:sz w:val="24"/>
          <w:szCs w:val="24"/>
        </w:rPr>
        <w:t>Connect you to supportive resources.</w:t>
      </w:r>
    </w:p>
    <w:p w14:paraId="6AF92211" w14:textId="77777777" w:rsidR="00F412D6" w:rsidRPr="00AA651C" w:rsidRDefault="00F412D6" w:rsidP="00F412D6">
      <w:pPr>
        <w:pStyle w:val="ListParagraph"/>
        <w:numPr>
          <w:ilvl w:val="0"/>
          <w:numId w:val="13"/>
        </w:numPr>
        <w:tabs>
          <w:tab w:val="left" w:pos="459"/>
          <w:tab w:val="left" w:pos="460"/>
        </w:tabs>
        <w:spacing w:before="1" w:line="293" w:lineRule="exact"/>
        <w:ind w:left="460"/>
        <w:rPr>
          <w:rFonts w:ascii="Arial" w:hAnsi="Arial" w:cs="Arial"/>
          <w:sz w:val="24"/>
          <w:szCs w:val="24"/>
        </w:rPr>
      </w:pPr>
      <w:r>
        <w:rPr>
          <w:rFonts w:ascii="Arial" w:hAnsi="Arial" w:cs="Arial"/>
          <w:sz w:val="24"/>
          <w:szCs w:val="24"/>
        </w:rPr>
        <w:t xml:space="preserve">Inform </w:t>
      </w:r>
      <w:r w:rsidRPr="00AA651C">
        <w:rPr>
          <w:rFonts w:ascii="Arial" w:hAnsi="Arial" w:cs="Arial"/>
          <w:sz w:val="24"/>
          <w:szCs w:val="24"/>
        </w:rPr>
        <w:t xml:space="preserve">students </w:t>
      </w:r>
      <w:r>
        <w:rPr>
          <w:rFonts w:ascii="Arial" w:hAnsi="Arial" w:cs="Arial"/>
          <w:sz w:val="24"/>
          <w:szCs w:val="24"/>
        </w:rPr>
        <w:t>about</w:t>
      </w:r>
      <w:r w:rsidRPr="00AA651C">
        <w:rPr>
          <w:rFonts w:ascii="Arial" w:hAnsi="Arial" w:cs="Arial"/>
          <w:sz w:val="24"/>
          <w:szCs w:val="24"/>
        </w:rPr>
        <w:t xml:space="preserve"> </w:t>
      </w:r>
      <w:r>
        <w:rPr>
          <w:rFonts w:ascii="Arial" w:hAnsi="Arial" w:cs="Arial"/>
          <w:sz w:val="24"/>
          <w:szCs w:val="24"/>
        </w:rPr>
        <w:t>available internship</w:t>
      </w:r>
      <w:r w:rsidRPr="00AA651C">
        <w:rPr>
          <w:rFonts w:ascii="Arial" w:hAnsi="Arial" w:cs="Arial"/>
          <w:spacing w:val="-12"/>
          <w:sz w:val="24"/>
          <w:szCs w:val="24"/>
        </w:rPr>
        <w:t xml:space="preserve"> </w:t>
      </w:r>
      <w:r w:rsidRPr="00AA651C">
        <w:rPr>
          <w:rFonts w:ascii="Arial" w:hAnsi="Arial" w:cs="Arial"/>
          <w:sz w:val="24"/>
          <w:szCs w:val="24"/>
        </w:rPr>
        <w:t>sites</w:t>
      </w:r>
      <w:r>
        <w:rPr>
          <w:rFonts w:ascii="Arial" w:hAnsi="Arial" w:cs="Arial"/>
          <w:sz w:val="24"/>
          <w:szCs w:val="24"/>
        </w:rPr>
        <w:t xml:space="preserve"> and explore potential sites based on student needs.</w:t>
      </w:r>
    </w:p>
    <w:p w14:paraId="729CD871" w14:textId="77777777" w:rsidR="00F412D6" w:rsidRPr="00AA651C" w:rsidRDefault="00F412D6" w:rsidP="00F412D6">
      <w:pPr>
        <w:pStyle w:val="ListParagraph"/>
        <w:numPr>
          <w:ilvl w:val="0"/>
          <w:numId w:val="13"/>
        </w:numPr>
        <w:tabs>
          <w:tab w:val="left" w:pos="459"/>
          <w:tab w:val="left" w:pos="460"/>
        </w:tabs>
        <w:spacing w:before="21" w:line="274" w:lineRule="exact"/>
        <w:ind w:left="460" w:right="827"/>
        <w:rPr>
          <w:rFonts w:ascii="Arial" w:hAnsi="Arial" w:cs="Arial"/>
          <w:sz w:val="24"/>
          <w:szCs w:val="24"/>
        </w:rPr>
      </w:pPr>
      <w:r>
        <w:rPr>
          <w:rFonts w:ascii="Arial" w:hAnsi="Arial" w:cs="Arial"/>
          <w:sz w:val="24"/>
          <w:szCs w:val="24"/>
        </w:rPr>
        <w:t>While in internship, we r</w:t>
      </w:r>
      <w:r w:rsidRPr="00AA651C">
        <w:rPr>
          <w:rFonts w:ascii="Arial" w:hAnsi="Arial" w:cs="Arial"/>
          <w:sz w:val="24"/>
          <w:szCs w:val="24"/>
        </w:rPr>
        <w:t>eview</w:t>
      </w:r>
      <w:r>
        <w:rPr>
          <w:rFonts w:ascii="Arial" w:hAnsi="Arial" w:cs="Arial"/>
          <w:sz w:val="24"/>
          <w:szCs w:val="24"/>
        </w:rPr>
        <w:t>,</w:t>
      </w:r>
      <w:r w:rsidRPr="00AA651C">
        <w:rPr>
          <w:rFonts w:ascii="Arial" w:hAnsi="Arial" w:cs="Arial"/>
          <w:sz w:val="24"/>
          <w:szCs w:val="24"/>
        </w:rPr>
        <w:t xml:space="preserve"> </w:t>
      </w:r>
      <w:r>
        <w:rPr>
          <w:rFonts w:ascii="Arial" w:hAnsi="Arial" w:cs="Arial"/>
          <w:sz w:val="24"/>
          <w:szCs w:val="24"/>
        </w:rPr>
        <w:t xml:space="preserve">provide feedback, and </w:t>
      </w:r>
      <w:r w:rsidRPr="00AA651C">
        <w:rPr>
          <w:rFonts w:ascii="Arial" w:hAnsi="Arial" w:cs="Arial"/>
          <w:sz w:val="24"/>
          <w:szCs w:val="24"/>
        </w:rPr>
        <w:t>approve</w:t>
      </w:r>
      <w:r>
        <w:rPr>
          <w:rFonts w:ascii="Arial" w:hAnsi="Arial" w:cs="Arial"/>
          <w:sz w:val="24"/>
          <w:szCs w:val="24"/>
        </w:rPr>
        <w:t xml:space="preserve"> </w:t>
      </w:r>
      <w:r w:rsidRPr="00AA651C">
        <w:rPr>
          <w:rFonts w:ascii="Arial" w:hAnsi="Arial" w:cs="Arial"/>
          <w:sz w:val="24"/>
          <w:szCs w:val="24"/>
        </w:rPr>
        <w:t>the Internship Position Description</w:t>
      </w:r>
      <w:r>
        <w:rPr>
          <w:rFonts w:ascii="Arial" w:hAnsi="Arial" w:cs="Arial"/>
          <w:sz w:val="24"/>
          <w:szCs w:val="24"/>
        </w:rPr>
        <w:t xml:space="preserve"> (an outline of learning opportunities and goals).</w:t>
      </w:r>
    </w:p>
    <w:p w14:paraId="06284C95" w14:textId="77777777" w:rsidR="00F412D6" w:rsidRPr="00AA651C" w:rsidRDefault="00F412D6" w:rsidP="00F412D6">
      <w:pPr>
        <w:pStyle w:val="ListParagraph"/>
        <w:numPr>
          <w:ilvl w:val="0"/>
          <w:numId w:val="13"/>
        </w:numPr>
        <w:tabs>
          <w:tab w:val="left" w:pos="459"/>
          <w:tab w:val="left" w:pos="460"/>
        </w:tabs>
        <w:spacing w:before="21" w:line="274" w:lineRule="exact"/>
        <w:ind w:left="460" w:right="827"/>
        <w:rPr>
          <w:rFonts w:ascii="Arial" w:hAnsi="Arial" w:cs="Arial"/>
          <w:sz w:val="24"/>
          <w:szCs w:val="24"/>
        </w:rPr>
      </w:pPr>
      <w:r>
        <w:rPr>
          <w:rFonts w:ascii="Arial" w:hAnsi="Arial" w:cs="Arial"/>
          <w:sz w:val="24"/>
          <w:szCs w:val="24"/>
        </w:rPr>
        <w:t>Advocate for student learning experiences.</w:t>
      </w:r>
    </w:p>
    <w:p w14:paraId="530EA866" w14:textId="77777777" w:rsidR="00F412D6" w:rsidRPr="00AA651C" w:rsidRDefault="00F412D6" w:rsidP="00F412D6">
      <w:pPr>
        <w:pStyle w:val="ListParagraph"/>
        <w:numPr>
          <w:ilvl w:val="0"/>
          <w:numId w:val="13"/>
        </w:numPr>
        <w:tabs>
          <w:tab w:val="left" w:pos="459"/>
          <w:tab w:val="left" w:pos="460"/>
        </w:tabs>
        <w:spacing w:before="21" w:line="274" w:lineRule="exact"/>
        <w:ind w:left="460" w:right="647"/>
        <w:rPr>
          <w:rFonts w:ascii="Arial" w:hAnsi="Arial" w:cs="Arial"/>
          <w:sz w:val="24"/>
          <w:szCs w:val="24"/>
        </w:rPr>
      </w:pPr>
      <w:r w:rsidRPr="00AA651C">
        <w:rPr>
          <w:rFonts w:ascii="Arial" w:hAnsi="Arial" w:cs="Arial"/>
          <w:sz w:val="24"/>
          <w:szCs w:val="24"/>
        </w:rPr>
        <w:t>Consult, problem solve and/or mediate issues between the student and the field</w:t>
      </w:r>
      <w:r w:rsidRPr="00AA651C">
        <w:rPr>
          <w:rFonts w:ascii="Arial" w:hAnsi="Arial" w:cs="Arial"/>
          <w:spacing w:val="-18"/>
          <w:sz w:val="24"/>
          <w:szCs w:val="24"/>
        </w:rPr>
        <w:t xml:space="preserve"> </w:t>
      </w:r>
      <w:r w:rsidRPr="00AA651C">
        <w:rPr>
          <w:rFonts w:ascii="Arial" w:hAnsi="Arial" w:cs="Arial"/>
          <w:sz w:val="24"/>
          <w:szCs w:val="24"/>
        </w:rPr>
        <w:t>agency/Field Instructor.</w:t>
      </w:r>
    </w:p>
    <w:p w14:paraId="745F3AB3" w14:textId="77777777" w:rsidR="00F412D6" w:rsidRDefault="00F412D6" w:rsidP="00F412D6">
      <w:pPr>
        <w:pStyle w:val="ListParagraph"/>
        <w:numPr>
          <w:ilvl w:val="0"/>
          <w:numId w:val="13"/>
        </w:numPr>
        <w:tabs>
          <w:tab w:val="left" w:pos="459"/>
          <w:tab w:val="left" w:pos="460"/>
        </w:tabs>
        <w:ind w:left="460" w:right="434"/>
        <w:rPr>
          <w:rFonts w:ascii="Arial" w:hAnsi="Arial" w:cs="Arial"/>
          <w:sz w:val="24"/>
          <w:szCs w:val="24"/>
        </w:rPr>
      </w:pPr>
      <w:r w:rsidRPr="00AA651C">
        <w:rPr>
          <w:rFonts w:ascii="Arial" w:hAnsi="Arial" w:cs="Arial"/>
          <w:sz w:val="24"/>
          <w:szCs w:val="24"/>
        </w:rPr>
        <w:t>Visit the agency at least once, virtually or in person, during the placement period to review the student's progress</w:t>
      </w:r>
      <w:r w:rsidRPr="00AA651C">
        <w:rPr>
          <w:rFonts w:ascii="Arial" w:hAnsi="Arial" w:cs="Arial"/>
          <w:spacing w:val="-24"/>
          <w:sz w:val="24"/>
          <w:szCs w:val="24"/>
        </w:rPr>
        <w:t xml:space="preserve"> </w:t>
      </w:r>
      <w:r w:rsidRPr="00AA651C">
        <w:rPr>
          <w:rFonts w:ascii="Arial" w:hAnsi="Arial" w:cs="Arial"/>
          <w:sz w:val="24"/>
          <w:szCs w:val="24"/>
        </w:rPr>
        <w:t>and assist in the resolution of any learning problems or concerns about the field education experience.</w:t>
      </w:r>
    </w:p>
    <w:p w14:paraId="0387946D" w14:textId="2DBEB82B" w:rsidR="44ACA8F4" w:rsidRDefault="44ACA8F4" w:rsidP="44ACA8F4">
      <w:pPr>
        <w:pStyle w:val="ListParagraph"/>
        <w:numPr>
          <w:ilvl w:val="0"/>
          <w:numId w:val="13"/>
        </w:numPr>
        <w:tabs>
          <w:tab w:val="left" w:pos="459"/>
          <w:tab w:val="left" w:pos="460"/>
        </w:tabs>
        <w:ind w:left="460" w:right="434"/>
        <w:rPr>
          <w:rFonts w:ascii="Arial" w:hAnsi="Arial" w:cs="Arial"/>
          <w:sz w:val="24"/>
          <w:szCs w:val="24"/>
        </w:rPr>
      </w:pPr>
      <w:r w:rsidRPr="44ACA8F4">
        <w:rPr>
          <w:rFonts w:ascii="Arial" w:hAnsi="Arial" w:cs="Arial"/>
          <w:sz w:val="24"/>
          <w:szCs w:val="24"/>
        </w:rPr>
        <w:t>Provide consultation and support around career development.</w:t>
      </w:r>
    </w:p>
    <w:p w14:paraId="02F81CC3" w14:textId="4BB50DDC" w:rsidR="5E9020F0" w:rsidRDefault="5E9020F0" w:rsidP="5E9020F0">
      <w:pPr>
        <w:pStyle w:val="Heading4"/>
        <w:tabs>
          <w:tab w:val="left" w:pos="459"/>
          <w:tab w:val="left" w:pos="460"/>
        </w:tabs>
        <w:spacing w:line="293" w:lineRule="exact"/>
        <w:rPr>
          <w:iCs/>
        </w:rPr>
      </w:pPr>
    </w:p>
    <w:p w14:paraId="42DB7FC8" w14:textId="77777777" w:rsidR="006C05F9" w:rsidRDefault="006C05F9" w:rsidP="5E9020F0">
      <w:pPr>
        <w:pStyle w:val="Heading4"/>
        <w:spacing w:before="90"/>
        <w:ind w:left="0"/>
        <w:rPr>
          <w:rFonts w:ascii="Arial" w:hAnsi="Arial" w:cs="Arial"/>
          <w:i w:val="0"/>
        </w:rPr>
      </w:pPr>
      <w:bookmarkStart w:id="27" w:name="Expectations"/>
    </w:p>
    <w:p w14:paraId="09CCFAD1" w14:textId="5F2C5591" w:rsidR="00797BBA" w:rsidRPr="00797BBA" w:rsidRDefault="5E9020F0" w:rsidP="5E9020F0">
      <w:pPr>
        <w:pStyle w:val="Heading4"/>
        <w:spacing w:before="90"/>
        <w:ind w:left="0"/>
        <w:rPr>
          <w:rFonts w:ascii="Arial" w:hAnsi="Arial" w:cs="Arial"/>
          <w:i w:val="0"/>
        </w:rPr>
      </w:pPr>
      <w:r w:rsidRPr="5E9020F0">
        <w:rPr>
          <w:rFonts w:ascii="Arial" w:hAnsi="Arial" w:cs="Arial"/>
          <w:i w:val="0"/>
        </w:rPr>
        <w:t>EXPECTATIONS OF YOU, THE STUDENT</w:t>
      </w:r>
    </w:p>
    <w:bookmarkEnd w:id="27"/>
    <w:p w14:paraId="6AAC5BDA" w14:textId="0355B950" w:rsidR="00797BBA" w:rsidRDefault="37AB7209" w:rsidP="37AB7209">
      <w:pPr>
        <w:spacing w:before="193" w:line="259" w:lineRule="auto"/>
        <w:rPr>
          <w:rFonts w:ascii="Arial" w:hAnsi="Arial" w:cs="Arial"/>
          <w:sz w:val="24"/>
          <w:szCs w:val="24"/>
        </w:rPr>
      </w:pPr>
      <w:r w:rsidRPr="37AB7209">
        <w:rPr>
          <w:rFonts w:ascii="Arial" w:hAnsi="Arial" w:cs="Arial"/>
          <w:sz w:val="24"/>
          <w:szCs w:val="24"/>
        </w:rPr>
        <w:t xml:space="preserve">Students are expected to adhere to the </w:t>
      </w:r>
      <w:hyperlink r:id="rId59" w:history="1">
        <w:r w:rsidRPr="001E3ED3">
          <w:rPr>
            <w:rStyle w:val="Hyperlink"/>
            <w:rFonts w:ascii="Arial" w:hAnsi="Arial" w:cs="Arial"/>
            <w:sz w:val="24"/>
            <w:szCs w:val="24"/>
          </w:rPr>
          <w:t>NASW Code of Ethics</w:t>
        </w:r>
      </w:hyperlink>
      <w:r w:rsidRPr="37AB7209">
        <w:rPr>
          <w:rFonts w:ascii="Arial" w:hAnsi="Arial" w:cs="Arial"/>
          <w:sz w:val="24"/>
          <w:szCs w:val="24"/>
        </w:rPr>
        <w:t xml:space="preserve">, the University of Illinois </w:t>
      </w:r>
      <w:hyperlink r:id="rId60" w:history="1">
        <w:r w:rsidRPr="001E3ED3">
          <w:rPr>
            <w:rStyle w:val="Hyperlink"/>
            <w:rFonts w:ascii="Arial" w:hAnsi="Arial" w:cs="Arial"/>
            <w:sz w:val="24"/>
            <w:szCs w:val="24"/>
          </w:rPr>
          <w:t>Student Code</w:t>
        </w:r>
      </w:hyperlink>
      <w:r w:rsidRPr="37AB7209">
        <w:rPr>
          <w:rFonts w:ascii="Arial" w:hAnsi="Arial" w:cs="Arial"/>
          <w:sz w:val="24"/>
          <w:szCs w:val="24"/>
        </w:rPr>
        <w:t xml:space="preserve">, the School of Social Work </w:t>
      </w:r>
      <w:hyperlink r:id="rId61">
        <w:r w:rsidRPr="37AB7209">
          <w:rPr>
            <w:rStyle w:val="Hyperlink"/>
            <w:rFonts w:ascii="Arial" w:hAnsi="Arial" w:cs="Arial"/>
            <w:sz w:val="24"/>
            <w:szCs w:val="24"/>
          </w:rPr>
          <w:t>BSW Student Handbook</w:t>
        </w:r>
      </w:hyperlink>
      <w:r w:rsidRPr="37AB7209">
        <w:rPr>
          <w:rFonts w:ascii="Arial" w:hAnsi="Arial" w:cs="Arial"/>
          <w:sz w:val="24"/>
          <w:szCs w:val="24"/>
        </w:rPr>
        <w:t xml:space="preserve"> and </w:t>
      </w:r>
      <w:r w:rsidR="001E3ED3">
        <w:rPr>
          <w:rFonts w:ascii="Arial" w:hAnsi="Arial" w:cs="Arial"/>
          <w:sz w:val="24"/>
          <w:szCs w:val="24"/>
        </w:rPr>
        <w:t>this document, the</w:t>
      </w:r>
      <w:r w:rsidRPr="37AB7209">
        <w:rPr>
          <w:rFonts w:ascii="Arial" w:hAnsi="Arial" w:cs="Arial"/>
          <w:sz w:val="24"/>
          <w:szCs w:val="24"/>
        </w:rPr>
        <w:t xml:space="preserve"> BSW Internship Guide while in their internship. In addition, students are to adhere to the policies and procedures of their internship site</w:t>
      </w:r>
      <w:r w:rsidR="00C54F74" w:rsidRPr="37AB7209">
        <w:rPr>
          <w:rFonts w:ascii="Arial" w:hAnsi="Arial" w:cs="Arial"/>
          <w:sz w:val="24"/>
          <w:szCs w:val="24"/>
        </w:rPr>
        <w:t xml:space="preserve">. </w:t>
      </w:r>
    </w:p>
    <w:p w14:paraId="47A28D61" w14:textId="0D86E083" w:rsidR="00797BBA" w:rsidRDefault="44ACA8F4" w:rsidP="007F4ED0">
      <w:pPr>
        <w:spacing w:before="193"/>
        <w:rPr>
          <w:rFonts w:ascii="Arial" w:hAnsi="Arial" w:cs="Arial"/>
        </w:rPr>
      </w:pPr>
      <w:r w:rsidRPr="44ACA8F4">
        <w:rPr>
          <w:rFonts w:ascii="Arial" w:hAnsi="Arial" w:cs="Arial"/>
          <w:sz w:val="24"/>
          <w:szCs w:val="24"/>
        </w:rPr>
        <w:t>Because we are a professional school and are preparing you for practice as a social worker, the School of Social Work has both academic and professional behavior expectations.</w:t>
      </w:r>
      <w:r w:rsidRPr="44ACA8F4">
        <w:rPr>
          <w:rFonts w:ascii="Arial" w:hAnsi="Arial" w:cs="Arial"/>
          <w:b/>
          <w:bCs/>
          <w:sz w:val="24"/>
          <w:szCs w:val="24"/>
        </w:rPr>
        <w:t xml:space="preserve"> </w:t>
      </w:r>
      <w:r w:rsidRPr="44ACA8F4">
        <w:rPr>
          <w:rFonts w:ascii="Arial" w:hAnsi="Arial" w:cs="Arial"/>
          <w:sz w:val="24"/>
          <w:szCs w:val="24"/>
        </w:rPr>
        <w:t>Our Field Education Office also strives to follow and model the expectations listed below</w:t>
      </w:r>
      <w:r w:rsidR="00C54F74" w:rsidRPr="44ACA8F4">
        <w:rPr>
          <w:rFonts w:ascii="Arial" w:hAnsi="Arial" w:cs="Arial"/>
          <w:sz w:val="24"/>
          <w:szCs w:val="24"/>
        </w:rPr>
        <w:t xml:space="preserve">. </w:t>
      </w:r>
    </w:p>
    <w:p w14:paraId="37F4CC38" w14:textId="77777777" w:rsidR="007F4ED0" w:rsidRDefault="007F4ED0" w:rsidP="007F4ED0">
      <w:pPr>
        <w:rPr>
          <w:rFonts w:ascii="Arial" w:hAnsi="Arial" w:cs="Arial"/>
          <w:sz w:val="24"/>
          <w:szCs w:val="24"/>
        </w:rPr>
      </w:pPr>
    </w:p>
    <w:p w14:paraId="7B1676FE" w14:textId="4012F571" w:rsidR="00797BBA" w:rsidRDefault="5E9020F0" w:rsidP="007F4ED0">
      <w:pPr>
        <w:pStyle w:val="BodyText"/>
        <w:spacing w:line="259" w:lineRule="auto"/>
        <w:ind w:right="344"/>
        <w:rPr>
          <w:rFonts w:ascii="Arial" w:hAnsi="Arial" w:cs="Arial"/>
        </w:rPr>
      </w:pPr>
      <w:r w:rsidRPr="5E9020F0">
        <w:rPr>
          <w:rFonts w:ascii="Arial" w:hAnsi="Arial" w:cs="Arial"/>
        </w:rPr>
        <w:t>We ask you to commit to the professional expectations outlined below:</w:t>
      </w:r>
    </w:p>
    <w:p w14:paraId="7C7BAD3F" w14:textId="77777777" w:rsidR="00C44FA0" w:rsidRDefault="00C44FA0" w:rsidP="007F4ED0">
      <w:pPr>
        <w:pStyle w:val="BodyText"/>
        <w:spacing w:line="120" w:lineRule="auto"/>
        <w:ind w:right="346"/>
        <w:rPr>
          <w:rFonts w:ascii="Arial" w:hAnsi="Arial" w:cs="Arial"/>
        </w:rPr>
      </w:pPr>
    </w:p>
    <w:p w14:paraId="55EC1A10" w14:textId="0E2FA9B1" w:rsidR="00797BBA" w:rsidRPr="000D4757" w:rsidRDefault="00797BBA" w:rsidP="00797BBA">
      <w:pPr>
        <w:pStyle w:val="ListParagraph"/>
        <w:numPr>
          <w:ilvl w:val="0"/>
          <w:numId w:val="22"/>
        </w:numPr>
        <w:rPr>
          <w:rFonts w:ascii="Arial" w:hAnsi="Arial" w:cs="Arial"/>
          <w:sz w:val="24"/>
          <w:szCs w:val="24"/>
        </w:rPr>
      </w:pPr>
      <w:r w:rsidRPr="000D4757">
        <w:rPr>
          <w:rFonts w:ascii="Arial" w:hAnsi="Arial" w:cs="Arial"/>
          <w:sz w:val="24"/>
          <w:szCs w:val="24"/>
        </w:rPr>
        <w:t>Demonstrate honesty and integrity</w:t>
      </w:r>
      <w:r>
        <w:rPr>
          <w:rFonts w:ascii="Arial" w:hAnsi="Arial" w:cs="Arial"/>
          <w:sz w:val="24"/>
          <w:szCs w:val="24"/>
        </w:rPr>
        <w:t xml:space="preserve"> at the agency, in the community,</w:t>
      </w:r>
      <w:r w:rsidRPr="000D4757">
        <w:rPr>
          <w:rFonts w:ascii="Arial" w:hAnsi="Arial" w:cs="Arial"/>
          <w:sz w:val="24"/>
          <w:szCs w:val="24"/>
        </w:rPr>
        <w:t xml:space="preserve"> in the classroom, in written work, </w:t>
      </w:r>
      <w:r>
        <w:rPr>
          <w:rFonts w:ascii="Arial" w:hAnsi="Arial" w:cs="Arial"/>
          <w:sz w:val="24"/>
          <w:szCs w:val="24"/>
        </w:rPr>
        <w:t>and</w:t>
      </w:r>
      <w:r w:rsidRPr="000D4757">
        <w:rPr>
          <w:rFonts w:ascii="Arial" w:hAnsi="Arial" w:cs="Arial"/>
          <w:sz w:val="24"/>
          <w:szCs w:val="24"/>
        </w:rPr>
        <w:t xml:space="preserve"> in interactions with </w:t>
      </w:r>
      <w:r>
        <w:rPr>
          <w:rFonts w:ascii="Arial" w:hAnsi="Arial" w:cs="Arial"/>
          <w:sz w:val="24"/>
          <w:szCs w:val="24"/>
        </w:rPr>
        <w:t xml:space="preserve">clients, </w:t>
      </w:r>
      <w:r w:rsidR="00CD2E3F">
        <w:rPr>
          <w:rFonts w:ascii="Arial" w:hAnsi="Arial" w:cs="Arial"/>
          <w:sz w:val="24"/>
          <w:szCs w:val="24"/>
        </w:rPr>
        <w:t>p</w:t>
      </w:r>
      <w:r w:rsidRPr="000D4757">
        <w:rPr>
          <w:rFonts w:ascii="Arial" w:hAnsi="Arial" w:cs="Arial"/>
          <w:sz w:val="24"/>
          <w:szCs w:val="24"/>
        </w:rPr>
        <w:t>eers, faculty and staff.</w:t>
      </w:r>
    </w:p>
    <w:p w14:paraId="5DB0B206" w14:textId="77777777" w:rsidR="00797BBA" w:rsidRPr="000D4757" w:rsidRDefault="00797BBA" w:rsidP="00797BBA">
      <w:pPr>
        <w:pStyle w:val="ListParagraph"/>
        <w:numPr>
          <w:ilvl w:val="0"/>
          <w:numId w:val="22"/>
        </w:numPr>
        <w:rPr>
          <w:rFonts w:ascii="Arial" w:hAnsi="Arial" w:cs="Arial"/>
          <w:sz w:val="24"/>
          <w:szCs w:val="24"/>
        </w:rPr>
      </w:pPr>
      <w:r w:rsidRPr="000D4757">
        <w:rPr>
          <w:rFonts w:ascii="Arial" w:hAnsi="Arial" w:cs="Arial"/>
          <w:sz w:val="24"/>
          <w:szCs w:val="24"/>
        </w:rPr>
        <w:t>Demonstrate a commitment to learning and growing by actively participating in classroom discussions, being actively involved in your learning during the internship, and challenging yourself to grow professionally and personally.</w:t>
      </w:r>
    </w:p>
    <w:p w14:paraId="5EAA84B1" w14:textId="77777777" w:rsidR="00797BBA" w:rsidRPr="000D4757" w:rsidRDefault="00797BBA" w:rsidP="00797BBA">
      <w:pPr>
        <w:pStyle w:val="ListParagraph"/>
        <w:numPr>
          <w:ilvl w:val="0"/>
          <w:numId w:val="22"/>
        </w:numPr>
        <w:rPr>
          <w:rFonts w:ascii="Arial" w:hAnsi="Arial" w:cs="Arial"/>
          <w:sz w:val="24"/>
          <w:szCs w:val="24"/>
        </w:rPr>
      </w:pPr>
      <w:r w:rsidRPr="000D4757">
        <w:rPr>
          <w:rFonts w:ascii="Arial" w:hAnsi="Arial" w:cs="Arial"/>
          <w:sz w:val="24"/>
          <w:szCs w:val="24"/>
        </w:rPr>
        <w:t xml:space="preserve">Demonstrate a commitment to self-reflection and an awareness of how personal experiences and values may impact interactions in the classroom and in the </w:t>
      </w:r>
      <w:r>
        <w:rPr>
          <w:rFonts w:ascii="Arial" w:hAnsi="Arial" w:cs="Arial"/>
          <w:sz w:val="24"/>
          <w:szCs w:val="24"/>
        </w:rPr>
        <w:t>internship.</w:t>
      </w:r>
    </w:p>
    <w:p w14:paraId="4EB16573" w14:textId="77777777" w:rsidR="00797BBA" w:rsidRPr="000D4757" w:rsidRDefault="00797BBA" w:rsidP="00797BBA">
      <w:pPr>
        <w:pStyle w:val="ListParagraph"/>
        <w:numPr>
          <w:ilvl w:val="0"/>
          <w:numId w:val="22"/>
        </w:numPr>
        <w:rPr>
          <w:rFonts w:ascii="Arial" w:hAnsi="Arial" w:cs="Arial"/>
          <w:sz w:val="24"/>
          <w:szCs w:val="24"/>
        </w:rPr>
      </w:pPr>
      <w:r w:rsidRPr="000D4757">
        <w:rPr>
          <w:rFonts w:ascii="Arial" w:hAnsi="Arial" w:cs="Arial"/>
          <w:sz w:val="24"/>
          <w:szCs w:val="24"/>
        </w:rPr>
        <w:t>Demonstrate an openness to learning from and about those who hold different opinions and values than you.</w:t>
      </w:r>
    </w:p>
    <w:p w14:paraId="068DBCE1" w14:textId="164E27EC" w:rsidR="00797BBA" w:rsidRPr="000D4757" w:rsidRDefault="00797BBA" w:rsidP="00797BBA">
      <w:pPr>
        <w:pStyle w:val="ListParagraph"/>
        <w:numPr>
          <w:ilvl w:val="0"/>
          <w:numId w:val="22"/>
        </w:numPr>
        <w:rPr>
          <w:rFonts w:ascii="Arial" w:hAnsi="Arial" w:cs="Arial"/>
          <w:sz w:val="24"/>
          <w:szCs w:val="24"/>
        </w:rPr>
      </w:pPr>
      <w:r w:rsidRPr="000D4757">
        <w:rPr>
          <w:rFonts w:ascii="Arial" w:hAnsi="Arial" w:cs="Arial"/>
          <w:sz w:val="24"/>
          <w:szCs w:val="24"/>
        </w:rPr>
        <w:t>Demonstrate effective communication skills. When confronted with a difficult situation, respond</w:t>
      </w:r>
      <w:r>
        <w:rPr>
          <w:rFonts w:ascii="Arial" w:hAnsi="Arial" w:cs="Arial"/>
          <w:sz w:val="24"/>
          <w:szCs w:val="24"/>
        </w:rPr>
        <w:t xml:space="preserve"> timely</w:t>
      </w:r>
      <w:r w:rsidRPr="000D4757">
        <w:rPr>
          <w:rFonts w:ascii="Arial" w:hAnsi="Arial" w:cs="Arial"/>
          <w:sz w:val="24"/>
          <w:szCs w:val="24"/>
        </w:rPr>
        <w:t>, being open to listening to the other side</w:t>
      </w:r>
      <w:r w:rsidR="00C236BA">
        <w:rPr>
          <w:rFonts w:ascii="Arial" w:hAnsi="Arial" w:cs="Arial"/>
          <w:sz w:val="24"/>
          <w:szCs w:val="24"/>
        </w:rPr>
        <w:t>,</w:t>
      </w:r>
      <w:r w:rsidRPr="000D4757">
        <w:rPr>
          <w:rFonts w:ascii="Arial" w:hAnsi="Arial" w:cs="Arial"/>
          <w:sz w:val="24"/>
          <w:szCs w:val="24"/>
        </w:rPr>
        <w:t xml:space="preserve"> and disagreeing in a manner that upholds </w:t>
      </w:r>
      <w:r w:rsidR="00AB4F7C">
        <w:rPr>
          <w:rFonts w:ascii="Arial" w:hAnsi="Arial" w:cs="Arial"/>
          <w:sz w:val="24"/>
          <w:szCs w:val="24"/>
        </w:rPr>
        <w:t>civil disagreement</w:t>
      </w:r>
      <w:r w:rsidRPr="000D4757">
        <w:rPr>
          <w:rFonts w:ascii="Arial" w:hAnsi="Arial" w:cs="Arial"/>
          <w:sz w:val="24"/>
          <w:szCs w:val="24"/>
        </w:rPr>
        <w:t>.</w:t>
      </w:r>
    </w:p>
    <w:p w14:paraId="0693BDE3" w14:textId="00263ADC" w:rsidR="00797BBA" w:rsidRDefault="70777270" w:rsidP="00797BBA">
      <w:pPr>
        <w:pStyle w:val="ListParagraph"/>
        <w:numPr>
          <w:ilvl w:val="0"/>
          <w:numId w:val="22"/>
        </w:numPr>
        <w:rPr>
          <w:rFonts w:ascii="Arial" w:hAnsi="Arial" w:cs="Arial"/>
          <w:sz w:val="24"/>
          <w:szCs w:val="24"/>
        </w:rPr>
      </w:pPr>
      <w:r w:rsidRPr="70777270">
        <w:rPr>
          <w:rFonts w:ascii="Arial" w:hAnsi="Arial" w:cs="Arial"/>
          <w:sz w:val="24"/>
          <w:szCs w:val="24"/>
        </w:rPr>
        <w:t xml:space="preserve">Demonstrate ethical decision-making in academic, </w:t>
      </w:r>
      <w:r w:rsidR="00C54F74" w:rsidRPr="70777270">
        <w:rPr>
          <w:rFonts w:ascii="Arial" w:hAnsi="Arial" w:cs="Arial"/>
          <w:sz w:val="24"/>
          <w:szCs w:val="24"/>
        </w:rPr>
        <w:t>professional,</w:t>
      </w:r>
      <w:r w:rsidRPr="70777270">
        <w:rPr>
          <w:rFonts w:ascii="Arial" w:hAnsi="Arial" w:cs="Arial"/>
          <w:sz w:val="24"/>
          <w:szCs w:val="24"/>
        </w:rPr>
        <w:t xml:space="preserve"> and personal arenas through learning, understanding, and practicing the NASW Code of Ethics.</w:t>
      </w:r>
    </w:p>
    <w:p w14:paraId="0CB3B40F" w14:textId="6F60E360" w:rsidR="70777270" w:rsidRDefault="70777270" w:rsidP="70777270">
      <w:pPr>
        <w:rPr>
          <w:sz w:val="24"/>
          <w:szCs w:val="24"/>
        </w:rPr>
      </w:pPr>
    </w:p>
    <w:p w14:paraId="783E24BC" w14:textId="29EAC5D9" w:rsidR="495A3FEB" w:rsidRDefault="495A3FEB" w:rsidP="495A3FEB">
      <w:pPr>
        <w:rPr>
          <w:rFonts w:ascii="Arial" w:hAnsi="Arial" w:cs="Arial"/>
          <w:sz w:val="24"/>
          <w:szCs w:val="24"/>
        </w:rPr>
      </w:pPr>
      <w:r w:rsidRPr="495A3FEB">
        <w:rPr>
          <w:rFonts w:ascii="Arial" w:hAnsi="Arial" w:cs="Arial"/>
          <w:sz w:val="24"/>
          <w:szCs w:val="24"/>
        </w:rPr>
        <w:t xml:space="preserve">Students who are struggling to meet any of these expectations will be provided an opportunity for coaching and mentoring. Conduct that does not adhere to the expected professional behavior may result in a student being dismissed from their internship site and, depending upon the conduct issue, could result in being referred to the </w:t>
      </w:r>
      <w:hyperlink r:id="rId62">
        <w:r w:rsidRPr="495A3FEB">
          <w:rPr>
            <w:rStyle w:val="Hyperlink"/>
            <w:rFonts w:ascii="Arial" w:hAnsi="Arial" w:cs="Arial"/>
            <w:sz w:val="24"/>
            <w:szCs w:val="24"/>
          </w:rPr>
          <w:t>University’s Office for Student Conflict Resolution</w:t>
        </w:r>
      </w:hyperlink>
      <w:r w:rsidRPr="495A3FEB">
        <w:rPr>
          <w:rFonts w:ascii="Arial" w:hAnsi="Arial" w:cs="Arial"/>
          <w:sz w:val="24"/>
          <w:szCs w:val="24"/>
        </w:rPr>
        <w:t xml:space="preserve">.  For more information on the University Policies see Code of Policies and Regulations Applying to All Students. Reference information is available on-line at: </w:t>
      </w:r>
      <w:hyperlink r:id="rId63">
        <w:r w:rsidRPr="495A3FEB">
          <w:rPr>
            <w:rStyle w:val="Hyperlink"/>
            <w:rFonts w:ascii="Arial" w:hAnsi="Arial" w:cs="Arial"/>
            <w:sz w:val="24"/>
            <w:szCs w:val="24"/>
          </w:rPr>
          <w:t>http://admin.illinois.edu/policy/code/.</w:t>
        </w:r>
      </w:hyperlink>
      <w:bookmarkStart w:id="28" w:name="FIELD_INSTRUCTORS_BENEFITS"/>
      <w:bookmarkStart w:id="29" w:name="_bookmark47"/>
      <w:bookmarkStart w:id="30" w:name="_FIELD_INSTRUCTOR_BENEFITS"/>
      <w:bookmarkStart w:id="31" w:name="STUDENT_RESPONSIBILITIES"/>
      <w:bookmarkStart w:id="32" w:name="_bookmark48"/>
      <w:bookmarkStart w:id="33" w:name="_STUDENT_RESPONSIBILITIES"/>
      <w:bookmarkStart w:id="34" w:name="SCHOOL_RESPONSIBILITIES"/>
      <w:bookmarkStart w:id="35" w:name="_bookmark49"/>
      <w:bookmarkStart w:id="36" w:name="_SCHOOL_RESPONSIBILITIES"/>
      <w:bookmarkEnd w:id="28"/>
      <w:bookmarkEnd w:id="29"/>
      <w:bookmarkEnd w:id="30"/>
      <w:bookmarkEnd w:id="31"/>
      <w:bookmarkEnd w:id="32"/>
      <w:bookmarkEnd w:id="33"/>
      <w:bookmarkEnd w:id="34"/>
      <w:bookmarkEnd w:id="35"/>
      <w:bookmarkEnd w:id="36"/>
    </w:p>
    <w:p w14:paraId="6D059B3E" w14:textId="4E7A2461" w:rsidR="495A3FEB" w:rsidRDefault="495A3FEB" w:rsidP="495A3FEB">
      <w:pPr>
        <w:pStyle w:val="Heading4"/>
        <w:spacing w:before="1"/>
        <w:ind w:left="90" w:hanging="90"/>
        <w:rPr>
          <w:rFonts w:ascii="Arial" w:hAnsi="Arial" w:cs="Arial"/>
          <w:i w:val="0"/>
        </w:rPr>
      </w:pPr>
    </w:p>
    <w:p w14:paraId="3346A1A3" w14:textId="4763A9A3" w:rsidR="004A242F" w:rsidRPr="006C5A82" w:rsidRDefault="37AB7209" w:rsidP="37AB7209">
      <w:pPr>
        <w:pStyle w:val="Heading4"/>
        <w:spacing w:before="1"/>
        <w:ind w:left="90" w:hanging="90"/>
        <w:rPr>
          <w:rFonts w:ascii="Arial" w:hAnsi="Arial" w:cs="Arial"/>
          <w:i w:val="0"/>
        </w:rPr>
      </w:pPr>
      <w:r w:rsidRPr="37AB7209">
        <w:rPr>
          <w:rFonts w:ascii="Arial" w:hAnsi="Arial" w:cs="Arial"/>
          <w:i w:val="0"/>
        </w:rPr>
        <w:t>BSW INTERNSHIP ROTATIONS/STRUCTURE</w:t>
      </w:r>
    </w:p>
    <w:p w14:paraId="4A9FEEAF" w14:textId="2D897350" w:rsidR="37AB7209" w:rsidRDefault="37AB7209" w:rsidP="37AB7209">
      <w:pPr>
        <w:pStyle w:val="Heading4"/>
        <w:spacing w:before="1"/>
        <w:ind w:left="90" w:hanging="90"/>
        <w:rPr>
          <w:iCs/>
        </w:rPr>
      </w:pPr>
    </w:p>
    <w:p w14:paraId="6DCA686F" w14:textId="55B83E99" w:rsidR="37AB7209" w:rsidRDefault="4F90C1AC" w:rsidP="37AB7209">
      <w:pPr>
        <w:rPr>
          <w:rStyle w:val="normaltextrun"/>
          <w:rFonts w:ascii="Arial" w:hAnsi="Arial" w:cs="Arial"/>
          <w:color w:val="000000" w:themeColor="text1"/>
          <w:sz w:val="24"/>
          <w:szCs w:val="24"/>
          <w:u w:val="single"/>
        </w:rPr>
      </w:pPr>
      <w:r w:rsidRPr="4F90C1AC">
        <w:rPr>
          <w:rStyle w:val="normaltextrun"/>
          <w:rFonts w:ascii="Arial" w:hAnsi="Arial" w:cs="Arial"/>
          <w:color w:val="000000" w:themeColor="text1"/>
          <w:sz w:val="24"/>
          <w:szCs w:val="24"/>
          <w:u w:val="single"/>
        </w:rPr>
        <w:t>You must complete a minimum of 400 hours during your internship placement.</w:t>
      </w:r>
    </w:p>
    <w:p w14:paraId="407DD4CF" w14:textId="77777777" w:rsidR="00670833" w:rsidRPr="00AA651C" w:rsidRDefault="00670833">
      <w:pPr>
        <w:pStyle w:val="BodyText"/>
        <w:spacing w:before="10"/>
        <w:rPr>
          <w:rFonts w:ascii="Arial" w:hAnsi="Arial" w:cs="Arial"/>
          <w:b/>
          <w:i/>
        </w:rPr>
      </w:pPr>
    </w:p>
    <w:p w14:paraId="41015D4B" w14:textId="57BD9118" w:rsidR="00960E99" w:rsidRPr="00AA651C" w:rsidRDefault="4F90C1AC" w:rsidP="0087789F">
      <w:pPr>
        <w:pStyle w:val="BodyText"/>
        <w:ind w:right="196"/>
        <w:rPr>
          <w:rFonts w:ascii="Arial" w:hAnsi="Arial" w:cs="Arial"/>
        </w:rPr>
      </w:pPr>
      <w:r w:rsidRPr="4F90C1AC">
        <w:rPr>
          <w:rFonts w:ascii="Arial" w:hAnsi="Arial" w:cs="Arial"/>
        </w:rPr>
        <w:t>Our Field Education Office follows the Council on Social Work Education (CSWE)</w:t>
      </w:r>
      <w:r w:rsidR="00F510B0">
        <w:rPr>
          <w:rFonts w:ascii="Arial" w:hAnsi="Arial" w:cs="Arial"/>
        </w:rPr>
        <w:t>, which</w:t>
      </w:r>
      <w:r w:rsidRPr="4F90C1AC">
        <w:rPr>
          <w:rFonts w:ascii="Arial" w:hAnsi="Arial" w:cs="Arial"/>
        </w:rPr>
        <w:t xml:space="preserve"> </w:t>
      </w:r>
      <w:r w:rsidR="00F510B0">
        <w:rPr>
          <w:rFonts w:ascii="Arial" w:hAnsi="Arial" w:cs="Arial"/>
        </w:rPr>
        <w:t xml:space="preserve">uses the </w:t>
      </w:r>
      <w:hyperlink r:id="rId64" w:history="1">
        <w:r w:rsidR="00F510B0" w:rsidRPr="00F510B0">
          <w:rPr>
            <w:rStyle w:val="Hyperlink"/>
            <w:rFonts w:ascii="Arial" w:hAnsi="Arial" w:cs="Arial"/>
          </w:rPr>
          <w:t>Educational Policy and Accreditation Standards</w:t>
        </w:r>
      </w:hyperlink>
      <w:r w:rsidR="00F510B0">
        <w:rPr>
          <w:rFonts w:ascii="Arial" w:hAnsi="Arial" w:cs="Arial"/>
        </w:rPr>
        <w:t xml:space="preserve"> (EPAS)</w:t>
      </w:r>
      <w:r w:rsidR="00F510B0" w:rsidRPr="00F510B0">
        <w:rPr>
          <w:rFonts w:ascii="Arial" w:hAnsi="Arial" w:cs="Arial"/>
        </w:rPr>
        <w:t xml:space="preserve"> </w:t>
      </w:r>
      <w:r w:rsidRPr="4F90C1AC">
        <w:rPr>
          <w:rFonts w:ascii="Arial" w:hAnsi="Arial" w:cs="Arial"/>
        </w:rPr>
        <w:t>to structure and guide the internship</w:t>
      </w:r>
      <w:r w:rsidR="00F510B0">
        <w:rPr>
          <w:rFonts w:ascii="Arial" w:hAnsi="Arial" w:cs="Arial"/>
        </w:rPr>
        <w:t>.</w:t>
      </w:r>
    </w:p>
    <w:p w14:paraId="067B3DE0" w14:textId="77777777" w:rsidR="00960E99" w:rsidRDefault="00960E99" w:rsidP="0087789F">
      <w:pPr>
        <w:pStyle w:val="BodyText"/>
        <w:ind w:right="135"/>
        <w:rPr>
          <w:rFonts w:ascii="Arial" w:hAnsi="Arial" w:cs="Arial"/>
        </w:rPr>
      </w:pPr>
    </w:p>
    <w:p w14:paraId="1F10F08A" w14:textId="77777777" w:rsidR="006C05F9" w:rsidRDefault="006C05F9" w:rsidP="0087789F">
      <w:pPr>
        <w:pStyle w:val="BodyText"/>
        <w:ind w:right="135"/>
        <w:rPr>
          <w:rFonts w:ascii="Arial" w:hAnsi="Arial" w:cs="Arial"/>
        </w:rPr>
      </w:pPr>
    </w:p>
    <w:p w14:paraId="4E1E6E46" w14:textId="4029C26C" w:rsidR="00954CC6" w:rsidRDefault="00602E86" w:rsidP="0087789F">
      <w:pPr>
        <w:pStyle w:val="BodyText"/>
        <w:ind w:right="135"/>
        <w:rPr>
          <w:rFonts w:ascii="Arial" w:hAnsi="Arial" w:cs="Arial"/>
        </w:rPr>
      </w:pPr>
      <w:r w:rsidRPr="00AA651C">
        <w:rPr>
          <w:rFonts w:ascii="Arial" w:hAnsi="Arial" w:cs="Arial"/>
        </w:rPr>
        <w:t>The School of Social Work at the University of Illinois at Urbana-Champaign uses a block model for the</w:t>
      </w:r>
      <w:r w:rsidR="00926EBA">
        <w:rPr>
          <w:rFonts w:ascii="Arial" w:hAnsi="Arial" w:cs="Arial"/>
        </w:rPr>
        <w:t xml:space="preserve"> </w:t>
      </w:r>
      <w:r w:rsidR="00C236BA">
        <w:rPr>
          <w:rFonts w:ascii="Arial" w:hAnsi="Arial" w:cs="Arial"/>
        </w:rPr>
        <w:t>campus</w:t>
      </w:r>
      <w:r w:rsidRPr="00AA651C">
        <w:rPr>
          <w:rFonts w:ascii="Arial" w:hAnsi="Arial" w:cs="Arial"/>
        </w:rPr>
        <w:t xml:space="preserve"> BSW program</w:t>
      </w:r>
      <w:r w:rsidR="00926EBA">
        <w:rPr>
          <w:rFonts w:ascii="Arial" w:hAnsi="Arial" w:cs="Arial"/>
        </w:rPr>
        <w:t xml:space="preserve"> and a </w:t>
      </w:r>
      <w:r w:rsidR="00954CC6">
        <w:rPr>
          <w:rFonts w:ascii="Arial" w:hAnsi="Arial" w:cs="Arial"/>
        </w:rPr>
        <w:t>con</w:t>
      </w:r>
      <w:r w:rsidR="00926EBA">
        <w:rPr>
          <w:rFonts w:ascii="Arial" w:hAnsi="Arial" w:cs="Arial"/>
        </w:rPr>
        <w:t>current model for the iBSW program</w:t>
      </w:r>
      <w:r w:rsidR="00C54F74" w:rsidRPr="00AA651C">
        <w:rPr>
          <w:rFonts w:ascii="Arial" w:hAnsi="Arial" w:cs="Arial"/>
        </w:rPr>
        <w:t xml:space="preserve">. </w:t>
      </w:r>
    </w:p>
    <w:p w14:paraId="42DB0EE2" w14:textId="1A02B3AE" w:rsidR="495A3FEB" w:rsidRDefault="495A3FEB" w:rsidP="495A3FEB">
      <w:pPr>
        <w:pStyle w:val="BodyText"/>
        <w:ind w:right="135"/>
        <w:rPr>
          <w:rFonts w:ascii="Arial" w:hAnsi="Arial" w:cs="Arial"/>
          <w:b/>
          <w:bCs/>
        </w:rPr>
      </w:pPr>
    </w:p>
    <w:p w14:paraId="7573CF70" w14:textId="5E4E16F7" w:rsidR="00954CC6" w:rsidRDefault="4F90C1AC" w:rsidP="0087789F">
      <w:pPr>
        <w:pStyle w:val="BodyText"/>
        <w:ind w:right="135"/>
        <w:rPr>
          <w:rFonts w:ascii="Arial" w:hAnsi="Arial" w:cs="Arial"/>
        </w:rPr>
      </w:pPr>
      <w:r w:rsidRPr="4F90C1AC">
        <w:rPr>
          <w:rFonts w:ascii="Arial" w:hAnsi="Arial" w:cs="Arial"/>
          <w:b/>
          <w:bCs/>
        </w:rPr>
        <w:t>BLOCK PLACEMENT MODEL</w:t>
      </w:r>
      <w:r w:rsidRPr="4F90C1AC">
        <w:rPr>
          <w:rFonts w:ascii="Arial" w:hAnsi="Arial" w:cs="Arial"/>
        </w:rPr>
        <w:t xml:space="preserve"> (Campus):</w:t>
      </w:r>
    </w:p>
    <w:p w14:paraId="574458D1" w14:textId="3CCB8801" w:rsidR="00954CC6" w:rsidRDefault="44ACA8F4" w:rsidP="0087789F">
      <w:pPr>
        <w:pStyle w:val="BodyText"/>
        <w:ind w:right="135"/>
        <w:rPr>
          <w:rFonts w:ascii="Arial" w:hAnsi="Arial" w:cs="Arial"/>
        </w:rPr>
      </w:pPr>
      <w:r w:rsidRPr="44ACA8F4">
        <w:rPr>
          <w:rFonts w:ascii="Arial" w:hAnsi="Arial" w:cs="Arial"/>
        </w:rPr>
        <w:t>For campus BSW students the internship is delivered as a 15-credit hour, one semester course (SOCW 470), consisting of internship hours and a hybrid class</w:t>
      </w:r>
    </w:p>
    <w:p w14:paraId="0ED43A67" w14:textId="67405BC8" w:rsidR="00954CC6" w:rsidRDefault="00954CC6" w:rsidP="0087789F">
      <w:pPr>
        <w:pStyle w:val="BodyText"/>
        <w:ind w:right="135"/>
        <w:rPr>
          <w:rFonts w:ascii="Arial" w:hAnsi="Arial" w:cs="Arial"/>
        </w:rPr>
      </w:pPr>
    </w:p>
    <w:p w14:paraId="422A32DE" w14:textId="450B0CC4" w:rsidR="00954CC6" w:rsidRDefault="00954CC6" w:rsidP="00954CC6">
      <w:pPr>
        <w:pStyle w:val="BodyText"/>
        <w:ind w:right="135"/>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For </w:t>
      </w:r>
      <w:r w:rsidR="00C236BA">
        <w:rPr>
          <w:rStyle w:val="normaltextrun"/>
          <w:rFonts w:ascii="Arial" w:hAnsi="Arial" w:cs="Arial"/>
          <w:color w:val="000000"/>
          <w:bdr w:val="none" w:sz="0" w:space="0" w:color="auto" w:frame="1"/>
        </w:rPr>
        <w:t>Campus</w:t>
      </w:r>
      <w:r>
        <w:rPr>
          <w:rStyle w:val="normaltextrun"/>
          <w:rFonts w:ascii="Arial" w:hAnsi="Arial" w:cs="Arial"/>
          <w:color w:val="000000"/>
          <w:bdr w:val="none" w:sz="0" w:space="0" w:color="auto" w:frame="1"/>
        </w:rPr>
        <w:t xml:space="preserve"> BSW students t</w:t>
      </w:r>
      <w:r w:rsidRPr="00AA651C">
        <w:rPr>
          <w:rStyle w:val="normaltextrun"/>
          <w:rFonts w:ascii="Arial" w:hAnsi="Arial" w:cs="Arial"/>
          <w:color w:val="000000"/>
          <w:bdr w:val="none" w:sz="0" w:space="0" w:color="auto" w:frame="1"/>
        </w:rPr>
        <w:t xml:space="preserve">here are three rotations of </w:t>
      </w:r>
      <w:r>
        <w:rPr>
          <w:rStyle w:val="normaltextrun"/>
          <w:rFonts w:ascii="Arial" w:hAnsi="Arial" w:cs="Arial"/>
          <w:color w:val="000000"/>
          <w:bdr w:val="none" w:sz="0" w:space="0" w:color="auto" w:frame="1"/>
        </w:rPr>
        <w:t>internship</w:t>
      </w:r>
      <w:r w:rsidRPr="00AA651C">
        <w:rPr>
          <w:rStyle w:val="normaltextrun"/>
          <w:rFonts w:ascii="Arial" w:hAnsi="Arial" w:cs="Arial"/>
          <w:color w:val="000000"/>
          <w:bdr w:val="none" w:sz="0" w:space="0" w:color="auto" w:frame="1"/>
        </w:rPr>
        <w:t>: Fall, Spring, and Summer.</w:t>
      </w:r>
      <w:r>
        <w:rPr>
          <w:rStyle w:val="normaltextrun"/>
          <w:rFonts w:ascii="Arial" w:hAnsi="Arial" w:cs="Arial"/>
          <w:color w:val="000000"/>
          <w:bdr w:val="none" w:sz="0" w:space="0" w:color="auto" w:frame="1"/>
        </w:rPr>
        <w:t xml:space="preserve"> </w:t>
      </w:r>
      <w:r w:rsidRPr="00AA651C">
        <w:rPr>
          <w:rStyle w:val="normaltextrun"/>
          <w:rFonts w:ascii="Arial" w:hAnsi="Arial" w:cs="Arial"/>
          <w:color w:val="000000"/>
          <w:bdr w:val="none" w:sz="0" w:space="0" w:color="auto" w:frame="1"/>
        </w:rPr>
        <w:t xml:space="preserve">Utilizing a block placement model, students are placed in an agency on a full-time basis and do not take any courses outside of the field seminar/internship course. </w:t>
      </w:r>
    </w:p>
    <w:p w14:paraId="4BCE3DEB" w14:textId="77777777" w:rsidR="00954CC6" w:rsidRDefault="00954CC6" w:rsidP="0087789F">
      <w:pPr>
        <w:pStyle w:val="BodyText"/>
        <w:ind w:right="135"/>
        <w:rPr>
          <w:rFonts w:ascii="Arial" w:hAnsi="Arial" w:cs="Arial"/>
        </w:rPr>
      </w:pPr>
    </w:p>
    <w:p w14:paraId="3DD824FB" w14:textId="3ED075AE" w:rsidR="00954CC6" w:rsidRDefault="4F90C1AC" w:rsidP="0087789F">
      <w:pPr>
        <w:pStyle w:val="BodyText"/>
        <w:ind w:right="135"/>
        <w:rPr>
          <w:rFonts w:ascii="Arial" w:hAnsi="Arial" w:cs="Arial"/>
        </w:rPr>
      </w:pPr>
      <w:r w:rsidRPr="4F90C1AC">
        <w:rPr>
          <w:rFonts w:ascii="Arial" w:hAnsi="Arial" w:cs="Arial"/>
          <w:b/>
          <w:bCs/>
        </w:rPr>
        <w:t>CONCURRENT PLACEMENT MODEL</w:t>
      </w:r>
      <w:r w:rsidRPr="4F90C1AC">
        <w:rPr>
          <w:rFonts w:ascii="Arial" w:hAnsi="Arial" w:cs="Arial"/>
        </w:rPr>
        <w:t xml:space="preserve"> (iBSW):</w:t>
      </w:r>
    </w:p>
    <w:p w14:paraId="71EADC36" w14:textId="04CB84CA" w:rsidR="00F400A4" w:rsidRDefault="00926EBA" w:rsidP="00954CC6">
      <w:pPr>
        <w:pStyle w:val="BodyText"/>
        <w:ind w:right="135"/>
        <w:rPr>
          <w:rStyle w:val="normaltextrun"/>
          <w:rFonts w:ascii="Arial" w:hAnsi="Arial" w:cs="Arial"/>
          <w:color w:val="000000"/>
          <w:bdr w:val="none" w:sz="0" w:space="0" w:color="auto" w:frame="1"/>
        </w:rPr>
      </w:pPr>
      <w:r>
        <w:rPr>
          <w:rFonts w:ascii="Arial" w:hAnsi="Arial" w:cs="Arial"/>
        </w:rPr>
        <w:t>For students in the iBSW program the internship course</w:t>
      </w:r>
      <w:r w:rsidR="00954CC6">
        <w:rPr>
          <w:rFonts w:ascii="Arial" w:hAnsi="Arial" w:cs="Arial"/>
        </w:rPr>
        <w:t xml:space="preserve"> (SOCW 470)</w:t>
      </w:r>
      <w:r>
        <w:rPr>
          <w:rFonts w:ascii="Arial" w:hAnsi="Arial" w:cs="Arial"/>
        </w:rPr>
        <w:t xml:space="preserve"> will be delivered over two </w:t>
      </w:r>
      <w:r w:rsidR="00F412D6">
        <w:rPr>
          <w:rFonts w:ascii="Arial" w:hAnsi="Arial" w:cs="Arial"/>
        </w:rPr>
        <w:t>semesters:</w:t>
      </w:r>
      <w:r w:rsidR="00954CC6">
        <w:rPr>
          <w:rFonts w:ascii="Arial" w:hAnsi="Arial" w:cs="Arial"/>
        </w:rPr>
        <w:t xml:space="preserve"> </w:t>
      </w:r>
      <w:r>
        <w:rPr>
          <w:rFonts w:ascii="Arial" w:hAnsi="Arial" w:cs="Arial"/>
        </w:rPr>
        <w:t>7</w:t>
      </w:r>
      <w:r w:rsidR="00954CC6">
        <w:rPr>
          <w:rFonts w:ascii="Arial" w:hAnsi="Arial" w:cs="Arial"/>
        </w:rPr>
        <w:t xml:space="preserve"> credit hours, </w:t>
      </w:r>
      <w:r w:rsidR="00CA4ACF">
        <w:rPr>
          <w:rFonts w:ascii="Arial" w:hAnsi="Arial" w:cs="Arial"/>
        </w:rPr>
        <w:t xml:space="preserve">the </w:t>
      </w:r>
      <w:r w:rsidR="00954CC6">
        <w:rPr>
          <w:rFonts w:ascii="Arial" w:hAnsi="Arial" w:cs="Arial"/>
        </w:rPr>
        <w:t>first semester</w:t>
      </w:r>
      <w:r>
        <w:rPr>
          <w:rFonts w:ascii="Arial" w:hAnsi="Arial" w:cs="Arial"/>
        </w:rPr>
        <w:t xml:space="preserve"> </w:t>
      </w:r>
      <w:r w:rsidR="00954CC6">
        <w:rPr>
          <w:rFonts w:ascii="Arial" w:hAnsi="Arial" w:cs="Arial"/>
        </w:rPr>
        <w:t xml:space="preserve">and </w:t>
      </w:r>
      <w:r>
        <w:rPr>
          <w:rFonts w:ascii="Arial" w:hAnsi="Arial" w:cs="Arial"/>
        </w:rPr>
        <w:t>8 credit hours</w:t>
      </w:r>
      <w:r w:rsidR="00954CC6">
        <w:rPr>
          <w:rFonts w:ascii="Arial" w:hAnsi="Arial" w:cs="Arial"/>
        </w:rPr>
        <w:t xml:space="preserve"> </w:t>
      </w:r>
      <w:r w:rsidR="00CA4ACF">
        <w:rPr>
          <w:rFonts w:ascii="Arial" w:hAnsi="Arial" w:cs="Arial"/>
        </w:rPr>
        <w:t xml:space="preserve">the </w:t>
      </w:r>
      <w:r w:rsidR="00954CC6">
        <w:rPr>
          <w:rFonts w:ascii="Arial" w:hAnsi="Arial" w:cs="Arial"/>
        </w:rPr>
        <w:t>second semester</w:t>
      </w:r>
      <w:bookmarkStart w:id="37" w:name="STRUCTURE_OF_FIELD_PRACTICUM_FOR_BSW_PRO"/>
      <w:bookmarkStart w:id="38" w:name="_bookmark12"/>
      <w:bookmarkStart w:id="39" w:name="_STRUCTURE_OF_FIELD"/>
      <w:bookmarkEnd w:id="37"/>
      <w:bookmarkEnd w:id="38"/>
      <w:bookmarkEnd w:id="39"/>
      <w:r w:rsidR="00954CC6">
        <w:rPr>
          <w:rFonts w:ascii="Arial" w:hAnsi="Arial" w:cs="Arial"/>
        </w:rPr>
        <w:t>.</w:t>
      </w:r>
    </w:p>
    <w:p w14:paraId="72A54B4A" w14:textId="77777777" w:rsidR="00E96659" w:rsidRDefault="00E96659" w:rsidP="00C721E5">
      <w:pPr>
        <w:rPr>
          <w:rStyle w:val="normaltextrun"/>
          <w:rFonts w:ascii="Arial" w:hAnsi="Arial" w:cs="Arial"/>
          <w:color w:val="000000"/>
          <w:sz w:val="24"/>
          <w:szCs w:val="24"/>
          <w:bdr w:val="none" w:sz="0" w:space="0" w:color="auto" w:frame="1"/>
        </w:rPr>
      </w:pPr>
    </w:p>
    <w:p w14:paraId="22EF9CB3" w14:textId="0F989C38" w:rsidR="00F400A4" w:rsidRDefault="00F400A4" w:rsidP="00C721E5">
      <w:pPr>
        <w:rPr>
          <w:rStyle w:val="normaltextrun"/>
          <w:rFonts w:ascii="Arial" w:hAnsi="Arial" w:cs="Arial"/>
          <w:color w:val="000000"/>
          <w:sz w:val="24"/>
          <w:szCs w:val="24"/>
          <w:bdr w:val="none" w:sz="0" w:space="0" w:color="auto" w:frame="1"/>
        </w:rPr>
      </w:pPr>
      <w:r>
        <w:rPr>
          <w:rStyle w:val="normaltextrun"/>
          <w:rFonts w:ascii="Arial" w:hAnsi="Arial" w:cs="Arial"/>
          <w:color w:val="000000"/>
          <w:sz w:val="24"/>
          <w:szCs w:val="24"/>
          <w:bdr w:val="none" w:sz="0" w:space="0" w:color="auto" w:frame="1"/>
        </w:rPr>
        <w:t>For iBSW students there is one rotation of internship, which spans the Fall and Spring semester and is completed concurrently with course work</w:t>
      </w:r>
      <w:r w:rsidR="00954CC6">
        <w:rPr>
          <w:rStyle w:val="normaltextrun"/>
          <w:rFonts w:ascii="Arial" w:hAnsi="Arial" w:cs="Arial"/>
          <w:color w:val="000000"/>
          <w:sz w:val="24"/>
          <w:szCs w:val="24"/>
          <w:bdr w:val="none" w:sz="0" w:space="0" w:color="auto" w:frame="1"/>
        </w:rPr>
        <w:t>.</w:t>
      </w:r>
    </w:p>
    <w:p w14:paraId="6CADC17F" w14:textId="77777777" w:rsidR="00B34347" w:rsidRDefault="00B34347" w:rsidP="00C721E5">
      <w:pPr>
        <w:rPr>
          <w:rStyle w:val="normaltextrun"/>
          <w:rFonts w:ascii="Arial" w:hAnsi="Arial" w:cs="Arial"/>
          <w:color w:val="000000"/>
          <w:sz w:val="24"/>
          <w:szCs w:val="24"/>
          <w:bdr w:val="none" w:sz="0" w:space="0" w:color="auto" w:frame="1"/>
        </w:rPr>
      </w:pPr>
    </w:p>
    <w:tbl>
      <w:tblPr>
        <w:tblStyle w:val="TableGrid"/>
        <w:tblW w:w="9810" w:type="dxa"/>
        <w:tblInd w:w="-95" w:type="dxa"/>
        <w:tblLook w:val="04A0" w:firstRow="1" w:lastRow="0" w:firstColumn="1" w:lastColumn="0" w:noHBand="0" w:noVBand="1"/>
      </w:tblPr>
      <w:tblGrid>
        <w:gridCol w:w="2700"/>
        <w:gridCol w:w="4230"/>
        <w:gridCol w:w="2880"/>
      </w:tblGrid>
      <w:tr w:rsidR="00B34347" w:rsidRPr="0045156E" w14:paraId="066017FE" w14:textId="77777777" w:rsidTr="009C23DF">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BBDDC" w14:textId="77777777" w:rsidR="00B34347" w:rsidRPr="0045156E" w:rsidRDefault="00B34347" w:rsidP="009C23DF">
            <w:pPr>
              <w:rPr>
                <w:rFonts w:ascii="Arial" w:hAnsi="Arial" w:cs="Arial"/>
                <w:b/>
                <w:bCs/>
                <w:sz w:val="24"/>
                <w:szCs w:val="24"/>
              </w:rPr>
            </w:pPr>
            <w:r>
              <w:rPr>
                <w:rFonts w:ascii="Arial" w:hAnsi="Arial" w:cs="Arial"/>
                <w:b/>
                <w:bCs/>
                <w:sz w:val="24"/>
                <w:szCs w:val="24"/>
              </w:rPr>
              <w:t>Internship Rotation</w:t>
            </w:r>
          </w:p>
        </w:tc>
        <w:tc>
          <w:tcPr>
            <w:tcW w:w="4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F50F4" w14:textId="77777777" w:rsidR="00B34347" w:rsidRPr="0045156E" w:rsidRDefault="00B34347" w:rsidP="009C23DF">
            <w:pPr>
              <w:jc w:val="center"/>
              <w:rPr>
                <w:rFonts w:ascii="Arial" w:hAnsi="Arial" w:cs="Arial"/>
                <w:b/>
                <w:bCs/>
                <w:sz w:val="24"/>
                <w:szCs w:val="24"/>
              </w:rPr>
            </w:pPr>
            <w:r>
              <w:rPr>
                <w:rFonts w:ascii="Arial" w:hAnsi="Arial" w:cs="Arial"/>
                <w:b/>
                <w:bCs/>
                <w:sz w:val="24"/>
                <w:szCs w:val="24"/>
              </w:rPr>
              <w:t>#W</w:t>
            </w:r>
            <w:r w:rsidRPr="0045156E">
              <w:rPr>
                <w:rFonts w:ascii="Arial" w:hAnsi="Arial" w:cs="Arial"/>
                <w:b/>
                <w:bCs/>
                <w:sz w:val="24"/>
                <w:szCs w:val="24"/>
              </w:rPr>
              <w:t xml:space="preserve">eeks in Internship </w:t>
            </w:r>
            <w:r>
              <w:rPr>
                <w:rFonts w:ascii="Arial" w:hAnsi="Arial" w:cs="Arial"/>
                <w:b/>
                <w:bCs/>
                <w:sz w:val="24"/>
                <w:szCs w:val="24"/>
              </w:rPr>
              <w:t>P</w:t>
            </w:r>
            <w:r w:rsidRPr="0045156E">
              <w:rPr>
                <w:rFonts w:ascii="Arial" w:hAnsi="Arial" w:cs="Arial"/>
                <w:b/>
                <w:bCs/>
                <w:sz w:val="24"/>
                <w:szCs w:val="24"/>
              </w:rPr>
              <w:t>lacement</w:t>
            </w:r>
          </w:p>
        </w:tc>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164AC" w14:textId="77777777" w:rsidR="00B34347" w:rsidRPr="0045156E" w:rsidRDefault="00B34347" w:rsidP="009C23DF">
            <w:pPr>
              <w:jc w:val="center"/>
              <w:rPr>
                <w:rFonts w:ascii="Arial" w:hAnsi="Arial" w:cs="Arial"/>
                <w:b/>
                <w:bCs/>
                <w:sz w:val="24"/>
                <w:szCs w:val="24"/>
              </w:rPr>
            </w:pPr>
            <w:r>
              <w:rPr>
                <w:rFonts w:ascii="Arial" w:hAnsi="Arial" w:cs="Arial"/>
                <w:b/>
                <w:bCs/>
                <w:sz w:val="24"/>
                <w:szCs w:val="24"/>
              </w:rPr>
              <w:t>#Hours in internship*</w:t>
            </w:r>
          </w:p>
        </w:tc>
      </w:tr>
      <w:tr w:rsidR="00B34347" w:rsidRPr="00AA651C" w14:paraId="4234EF4E" w14:textId="77777777" w:rsidTr="009C23DF">
        <w:tc>
          <w:tcPr>
            <w:tcW w:w="2700" w:type="dxa"/>
            <w:tcBorders>
              <w:top w:val="single" w:sz="4" w:space="0" w:color="auto"/>
              <w:left w:val="single" w:sz="4" w:space="0" w:color="auto"/>
              <w:bottom w:val="single" w:sz="4" w:space="0" w:color="auto"/>
              <w:right w:val="single" w:sz="4" w:space="0" w:color="auto"/>
            </w:tcBorders>
            <w:hideMark/>
          </w:tcPr>
          <w:p w14:paraId="2F852857" w14:textId="77777777" w:rsidR="00B34347" w:rsidRPr="00AA651C" w:rsidRDefault="00B34347" w:rsidP="009C23DF">
            <w:pPr>
              <w:rPr>
                <w:rFonts w:ascii="Arial" w:hAnsi="Arial" w:cs="Arial"/>
                <w:sz w:val="24"/>
                <w:szCs w:val="24"/>
              </w:rPr>
            </w:pPr>
            <w:r>
              <w:rPr>
                <w:rFonts w:ascii="Arial" w:hAnsi="Arial" w:cs="Arial"/>
                <w:sz w:val="24"/>
                <w:szCs w:val="24"/>
              </w:rPr>
              <w:t>Campus Fall Start – Block Placement</w:t>
            </w:r>
          </w:p>
        </w:tc>
        <w:tc>
          <w:tcPr>
            <w:tcW w:w="4230" w:type="dxa"/>
            <w:tcBorders>
              <w:top w:val="single" w:sz="4" w:space="0" w:color="auto"/>
              <w:left w:val="single" w:sz="4" w:space="0" w:color="auto"/>
              <w:bottom w:val="single" w:sz="4" w:space="0" w:color="auto"/>
              <w:right w:val="single" w:sz="4" w:space="0" w:color="auto"/>
            </w:tcBorders>
            <w:hideMark/>
          </w:tcPr>
          <w:p w14:paraId="22696CDF" w14:textId="77777777" w:rsidR="00B34347" w:rsidRPr="00AA651C" w:rsidRDefault="00B34347" w:rsidP="009C23DF">
            <w:pPr>
              <w:rPr>
                <w:rFonts w:ascii="Arial" w:hAnsi="Arial" w:cs="Arial"/>
                <w:sz w:val="24"/>
                <w:szCs w:val="24"/>
              </w:rPr>
            </w:pPr>
            <w:r>
              <w:rPr>
                <w:rFonts w:ascii="Arial" w:hAnsi="Arial" w:cs="Arial"/>
                <w:sz w:val="24"/>
                <w:szCs w:val="24"/>
              </w:rPr>
              <w:t>One Semester (</w:t>
            </w:r>
            <w:r w:rsidRPr="00AA651C">
              <w:rPr>
                <w:rFonts w:ascii="Arial" w:hAnsi="Arial" w:cs="Arial"/>
                <w:sz w:val="24"/>
                <w:szCs w:val="24"/>
              </w:rPr>
              <w:t>16 weeks</w:t>
            </w:r>
            <w:r>
              <w:rPr>
                <w:rFonts w:ascii="Arial" w:hAnsi="Arial" w:cs="Arial"/>
                <w:sz w:val="24"/>
                <w:szCs w:val="24"/>
              </w:rPr>
              <w:t xml:space="preserve">, </w:t>
            </w:r>
            <w:r w:rsidRPr="00AA651C">
              <w:rPr>
                <w:rFonts w:ascii="Arial" w:hAnsi="Arial" w:cs="Arial"/>
                <w:sz w:val="24"/>
                <w:szCs w:val="24"/>
              </w:rPr>
              <w:t>fall break off</w:t>
            </w:r>
            <w:r>
              <w:rPr>
                <w:rFonts w:ascii="Arial" w:hAnsi="Arial" w:cs="Arial"/>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14:paraId="418263A1" w14:textId="77777777" w:rsidR="00B34347" w:rsidRPr="00AA651C" w:rsidRDefault="00B34347" w:rsidP="009C23DF">
            <w:pPr>
              <w:rPr>
                <w:rFonts w:ascii="Arial" w:hAnsi="Arial" w:cs="Arial"/>
                <w:sz w:val="24"/>
                <w:szCs w:val="24"/>
              </w:rPr>
            </w:pPr>
            <w:r w:rsidRPr="00AA651C">
              <w:rPr>
                <w:rFonts w:ascii="Arial" w:hAnsi="Arial" w:cs="Arial"/>
                <w:sz w:val="24"/>
                <w:szCs w:val="24"/>
              </w:rPr>
              <w:t>27 hours per week</w:t>
            </w:r>
          </w:p>
        </w:tc>
      </w:tr>
      <w:tr w:rsidR="00B34347" w:rsidRPr="00AA651C" w14:paraId="7C2F6962" w14:textId="77777777" w:rsidTr="009C23DF">
        <w:tc>
          <w:tcPr>
            <w:tcW w:w="2700" w:type="dxa"/>
            <w:tcBorders>
              <w:top w:val="single" w:sz="4" w:space="0" w:color="auto"/>
              <w:left w:val="single" w:sz="4" w:space="0" w:color="auto"/>
              <w:bottom w:val="single" w:sz="4" w:space="0" w:color="auto"/>
              <w:right w:val="single" w:sz="4" w:space="0" w:color="auto"/>
            </w:tcBorders>
            <w:hideMark/>
          </w:tcPr>
          <w:p w14:paraId="03CD58AF" w14:textId="77777777" w:rsidR="00B34347" w:rsidRPr="00AA651C" w:rsidRDefault="00B34347" w:rsidP="009C23DF">
            <w:pPr>
              <w:rPr>
                <w:rFonts w:ascii="Arial" w:hAnsi="Arial" w:cs="Arial"/>
                <w:sz w:val="24"/>
                <w:szCs w:val="24"/>
              </w:rPr>
            </w:pPr>
            <w:r>
              <w:rPr>
                <w:rFonts w:ascii="Arial" w:hAnsi="Arial" w:cs="Arial"/>
                <w:sz w:val="24"/>
                <w:szCs w:val="24"/>
              </w:rPr>
              <w:t>iBSW Fall Start – Concurrent Placement</w:t>
            </w:r>
          </w:p>
        </w:tc>
        <w:tc>
          <w:tcPr>
            <w:tcW w:w="4230" w:type="dxa"/>
            <w:tcBorders>
              <w:top w:val="single" w:sz="4" w:space="0" w:color="auto"/>
              <w:left w:val="single" w:sz="4" w:space="0" w:color="auto"/>
              <w:bottom w:val="single" w:sz="4" w:space="0" w:color="auto"/>
              <w:right w:val="single" w:sz="4" w:space="0" w:color="auto"/>
            </w:tcBorders>
            <w:hideMark/>
          </w:tcPr>
          <w:p w14:paraId="77CFE0C7" w14:textId="77777777" w:rsidR="00B34347" w:rsidRPr="00AA651C" w:rsidRDefault="00B34347" w:rsidP="009C23DF">
            <w:pPr>
              <w:rPr>
                <w:rFonts w:ascii="Arial" w:hAnsi="Arial" w:cs="Arial"/>
                <w:sz w:val="24"/>
                <w:szCs w:val="24"/>
              </w:rPr>
            </w:pPr>
            <w:r>
              <w:rPr>
                <w:rFonts w:ascii="Arial" w:hAnsi="Arial" w:cs="Arial"/>
                <w:sz w:val="24"/>
                <w:szCs w:val="24"/>
              </w:rPr>
              <w:t>Two Semesters (32</w:t>
            </w:r>
            <w:r w:rsidRPr="00AA651C">
              <w:rPr>
                <w:rFonts w:ascii="Arial" w:hAnsi="Arial" w:cs="Arial"/>
                <w:sz w:val="24"/>
                <w:szCs w:val="24"/>
              </w:rPr>
              <w:t xml:space="preserve"> weeks</w:t>
            </w:r>
            <w:r>
              <w:rPr>
                <w:rFonts w:ascii="Arial" w:hAnsi="Arial" w:cs="Arial"/>
                <w:sz w:val="24"/>
                <w:szCs w:val="24"/>
              </w:rPr>
              <w:t>, Fall, Winter, &amp; S</w:t>
            </w:r>
            <w:r w:rsidRPr="00AA651C">
              <w:rPr>
                <w:rFonts w:ascii="Arial" w:hAnsi="Arial" w:cs="Arial"/>
                <w:sz w:val="24"/>
                <w:szCs w:val="24"/>
              </w:rPr>
              <w:t>pring break off</w:t>
            </w:r>
          </w:p>
        </w:tc>
        <w:tc>
          <w:tcPr>
            <w:tcW w:w="2880" w:type="dxa"/>
            <w:tcBorders>
              <w:top w:val="single" w:sz="4" w:space="0" w:color="auto"/>
              <w:left w:val="single" w:sz="4" w:space="0" w:color="auto"/>
              <w:bottom w:val="single" w:sz="4" w:space="0" w:color="auto"/>
              <w:right w:val="single" w:sz="4" w:space="0" w:color="auto"/>
            </w:tcBorders>
            <w:hideMark/>
          </w:tcPr>
          <w:p w14:paraId="7CEF1CC3" w14:textId="77777777" w:rsidR="00B34347" w:rsidRPr="00AA651C" w:rsidRDefault="00B34347" w:rsidP="009C23DF">
            <w:pPr>
              <w:rPr>
                <w:rFonts w:ascii="Arial" w:hAnsi="Arial" w:cs="Arial"/>
                <w:sz w:val="24"/>
                <w:szCs w:val="24"/>
              </w:rPr>
            </w:pPr>
            <w:r>
              <w:rPr>
                <w:rFonts w:ascii="Arial" w:hAnsi="Arial" w:cs="Arial"/>
                <w:sz w:val="24"/>
                <w:szCs w:val="24"/>
              </w:rPr>
              <w:t>14</w:t>
            </w:r>
            <w:r w:rsidRPr="00AA651C">
              <w:rPr>
                <w:rFonts w:ascii="Arial" w:hAnsi="Arial" w:cs="Arial"/>
                <w:sz w:val="24"/>
                <w:szCs w:val="24"/>
              </w:rPr>
              <w:t xml:space="preserve"> hours per week</w:t>
            </w:r>
          </w:p>
        </w:tc>
      </w:tr>
      <w:tr w:rsidR="00B34347" w:rsidRPr="00AA651C" w14:paraId="3590BF2D" w14:textId="77777777" w:rsidTr="009C23DF">
        <w:tc>
          <w:tcPr>
            <w:tcW w:w="2700" w:type="dxa"/>
            <w:tcBorders>
              <w:top w:val="single" w:sz="4" w:space="0" w:color="auto"/>
              <w:left w:val="single" w:sz="4" w:space="0" w:color="auto"/>
              <w:bottom w:val="single" w:sz="4" w:space="0" w:color="auto"/>
              <w:right w:val="single" w:sz="4" w:space="0" w:color="auto"/>
            </w:tcBorders>
            <w:hideMark/>
          </w:tcPr>
          <w:p w14:paraId="41EAE13E" w14:textId="77777777" w:rsidR="00B34347" w:rsidRPr="00AA651C" w:rsidRDefault="00B34347" w:rsidP="009C23DF">
            <w:pPr>
              <w:rPr>
                <w:rFonts w:ascii="Arial" w:hAnsi="Arial" w:cs="Arial"/>
                <w:sz w:val="24"/>
                <w:szCs w:val="24"/>
              </w:rPr>
            </w:pPr>
            <w:r>
              <w:rPr>
                <w:rFonts w:ascii="Arial" w:hAnsi="Arial" w:cs="Arial"/>
                <w:sz w:val="24"/>
                <w:szCs w:val="24"/>
              </w:rPr>
              <w:t>Campus Spring Start – Block Placement</w:t>
            </w:r>
          </w:p>
        </w:tc>
        <w:tc>
          <w:tcPr>
            <w:tcW w:w="4230" w:type="dxa"/>
            <w:tcBorders>
              <w:top w:val="single" w:sz="4" w:space="0" w:color="auto"/>
              <w:left w:val="single" w:sz="4" w:space="0" w:color="auto"/>
              <w:bottom w:val="single" w:sz="4" w:space="0" w:color="auto"/>
              <w:right w:val="single" w:sz="4" w:space="0" w:color="auto"/>
            </w:tcBorders>
            <w:hideMark/>
          </w:tcPr>
          <w:p w14:paraId="6ACFDF1D" w14:textId="77777777" w:rsidR="00B34347" w:rsidRPr="00AA651C" w:rsidRDefault="00B34347" w:rsidP="009C23DF">
            <w:pPr>
              <w:rPr>
                <w:rFonts w:ascii="Arial" w:hAnsi="Arial" w:cs="Arial"/>
                <w:sz w:val="24"/>
                <w:szCs w:val="24"/>
              </w:rPr>
            </w:pPr>
            <w:r>
              <w:rPr>
                <w:rFonts w:ascii="Arial" w:hAnsi="Arial" w:cs="Arial"/>
                <w:sz w:val="24"/>
                <w:szCs w:val="24"/>
              </w:rPr>
              <w:t>One Semester (</w:t>
            </w:r>
            <w:r w:rsidRPr="00AA651C">
              <w:rPr>
                <w:rFonts w:ascii="Arial" w:hAnsi="Arial" w:cs="Arial"/>
                <w:sz w:val="24"/>
                <w:szCs w:val="24"/>
              </w:rPr>
              <w:t>16 weeks</w:t>
            </w:r>
            <w:r>
              <w:rPr>
                <w:rFonts w:ascii="Arial" w:hAnsi="Arial" w:cs="Arial"/>
                <w:sz w:val="24"/>
                <w:szCs w:val="24"/>
              </w:rPr>
              <w:t>, spring</w:t>
            </w:r>
            <w:r w:rsidRPr="00AA651C">
              <w:rPr>
                <w:rFonts w:ascii="Arial" w:hAnsi="Arial" w:cs="Arial"/>
                <w:sz w:val="24"/>
                <w:szCs w:val="24"/>
              </w:rPr>
              <w:t xml:space="preserve"> break off</w:t>
            </w:r>
            <w:r>
              <w:rPr>
                <w:rFonts w:ascii="Arial" w:hAnsi="Arial" w:cs="Arial"/>
                <w:sz w:val="24"/>
                <w:szCs w:val="24"/>
              </w:rPr>
              <w:t>)</w:t>
            </w:r>
          </w:p>
        </w:tc>
        <w:tc>
          <w:tcPr>
            <w:tcW w:w="2880" w:type="dxa"/>
            <w:tcBorders>
              <w:top w:val="single" w:sz="4" w:space="0" w:color="auto"/>
              <w:left w:val="single" w:sz="4" w:space="0" w:color="auto"/>
              <w:bottom w:val="single" w:sz="4" w:space="0" w:color="auto"/>
              <w:right w:val="single" w:sz="4" w:space="0" w:color="auto"/>
            </w:tcBorders>
            <w:hideMark/>
          </w:tcPr>
          <w:p w14:paraId="43AF4256" w14:textId="77777777" w:rsidR="00B34347" w:rsidRPr="00AA651C" w:rsidRDefault="00B34347" w:rsidP="009C23DF">
            <w:pPr>
              <w:rPr>
                <w:rFonts w:ascii="Arial" w:hAnsi="Arial" w:cs="Arial"/>
                <w:sz w:val="24"/>
                <w:szCs w:val="24"/>
              </w:rPr>
            </w:pPr>
            <w:r>
              <w:rPr>
                <w:rFonts w:ascii="Arial" w:hAnsi="Arial" w:cs="Arial"/>
                <w:sz w:val="24"/>
                <w:szCs w:val="24"/>
              </w:rPr>
              <w:t>27</w:t>
            </w:r>
            <w:r w:rsidRPr="00AA651C">
              <w:rPr>
                <w:rFonts w:ascii="Arial" w:hAnsi="Arial" w:cs="Arial"/>
                <w:sz w:val="24"/>
                <w:szCs w:val="24"/>
              </w:rPr>
              <w:t xml:space="preserve"> hours per week</w:t>
            </w:r>
          </w:p>
        </w:tc>
      </w:tr>
      <w:tr w:rsidR="00B34347" w:rsidRPr="00AA651C" w14:paraId="461E15B2" w14:textId="77777777" w:rsidTr="009C23DF">
        <w:tc>
          <w:tcPr>
            <w:tcW w:w="2700" w:type="dxa"/>
            <w:tcBorders>
              <w:top w:val="single" w:sz="4" w:space="0" w:color="auto"/>
              <w:left w:val="single" w:sz="4" w:space="0" w:color="auto"/>
              <w:bottom w:val="single" w:sz="4" w:space="0" w:color="auto"/>
              <w:right w:val="single" w:sz="4" w:space="0" w:color="auto"/>
            </w:tcBorders>
          </w:tcPr>
          <w:p w14:paraId="0D02E456" w14:textId="77777777" w:rsidR="00B34347" w:rsidRPr="00AA651C" w:rsidRDefault="00B34347" w:rsidP="009C23DF">
            <w:pPr>
              <w:rPr>
                <w:rFonts w:ascii="Arial" w:hAnsi="Arial" w:cs="Arial"/>
                <w:sz w:val="24"/>
                <w:szCs w:val="24"/>
              </w:rPr>
            </w:pPr>
            <w:r>
              <w:rPr>
                <w:rFonts w:ascii="Arial" w:hAnsi="Arial" w:cs="Arial"/>
                <w:sz w:val="24"/>
                <w:szCs w:val="24"/>
              </w:rPr>
              <w:t>Campus Summer Start – Block Placement</w:t>
            </w:r>
          </w:p>
        </w:tc>
        <w:tc>
          <w:tcPr>
            <w:tcW w:w="4230" w:type="dxa"/>
            <w:tcBorders>
              <w:top w:val="single" w:sz="4" w:space="0" w:color="auto"/>
              <w:left w:val="single" w:sz="4" w:space="0" w:color="auto"/>
              <w:bottom w:val="single" w:sz="4" w:space="0" w:color="auto"/>
              <w:right w:val="single" w:sz="4" w:space="0" w:color="auto"/>
            </w:tcBorders>
          </w:tcPr>
          <w:p w14:paraId="42FE798E" w14:textId="77777777" w:rsidR="00B34347" w:rsidRPr="00AA651C" w:rsidRDefault="00B34347" w:rsidP="009C23DF">
            <w:pPr>
              <w:rPr>
                <w:rFonts w:ascii="Arial" w:hAnsi="Arial" w:cs="Arial"/>
                <w:sz w:val="24"/>
                <w:szCs w:val="24"/>
              </w:rPr>
            </w:pPr>
            <w:r w:rsidRPr="00AA651C">
              <w:rPr>
                <w:rFonts w:ascii="Arial" w:hAnsi="Arial" w:cs="Arial"/>
                <w:sz w:val="24"/>
                <w:szCs w:val="24"/>
              </w:rPr>
              <w:t>14 weeks – no break</w:t>
            </w:r>
          </w:p>
        </w:tc>
        <w:tc>
          <w:tcPr>
            <w:tcW w:w="2880" w:type="dxa"/>
            <w:tcBorders>
              <w:top w:val="single" w:sz="4" w:space="0" w:color="auto"/>
              <w:left w:val="single" w:sz="4" w:space="0" w:color="auto"/>
              <w:bottom w:val="single" w:sz="4" w:space="0" w:color="auto"/>
              <w:right w:val="single" w:sz="4" w:space="0" w:color="auto"/>
            </w:tcBorders>
          </w:tcPr>
          <w:p w14:paraId="378A0CE9" w14:textId="77777777" w:rsidR="00B34347" w:rsidRPr="00AA651C" w:rsidRDefault="00B34347" w:rsidP="009C23DF">
            <w:pPr>
              <w:rPr>
                <w:rFonts w:ascii="Arial" w:hAnsi="Arial" w:cs="Arial"/>
                <w:sz w:val="24"/>
                <w:szCs w:val="24"/>
              </w:rPr>
            </w:pPr>
            <w:r w:rsidRPr="00AA651C">
              <w:rPr>
                <w:rFonts w:ascii="Arial" w:hAnsi="Arial" w:cs="Arial"/>
                <w:sz w:val="24"/>
                <w:szCs w:val="24"/>
              </w:rPr>
              <w:t>29 hours per week</w:t>
            </w:r>
          </w:p>
        </w:tc>
      </w:tr>
    </w:tbl>
    <w:p w14:paraId="0B331958" w14:textId="392E67F8" w:rsidR="00B34347" w:rsidRDefault="00B34347" w:rsidP="00B34347">
      <w:r>
        <w:t>*</w:t>
      </w:r>
      <w:r w:rsidRPr="000A13F9">
        <w:rPr>
          <w:rFonts w:ascii="Arial" w:hAnsi="Arial" w:cs="Arial"/>
          <w:b/>
          <w:bCs/>
          <w:sz w:val="24"/>
          <w:szCs w:val="24"/>
        </w:rPr>
        <w:t xml:space="preserve"> </w:t>
      </w:r>
      <w:r>
        <w:rPr>
          <w:rFonts w:ascii="Arial" w:hAnsi="Arial" w:cs="Arial"/>
          <w:b/>
          <w:bCs/>
          <w:sz w:val="24"/>
          <w:szCs w:val="24"/>
        </w:rPr>
        <w:t>All Students must complete 400 hours</w:t>
      </w:r>
      <w:r w:rsidR="00C54F74">
        <w:rPr>
          <w:rFonts w:ascii="Arial" w:hAnsi="Arial" w:cs="Arial"/>
          <w:b/>
          <w:bCs/>
          <w:sz w:val="24"/>
          <w:szCs w:val="24"/>
        </w:rPr>
        <w:t xml:space="preserve">. </w:t>
      </w:r>
      <w:r>
        <w:rPr>
          <w:rFonts w:ascii="Arial" w:hAnsi="Arial" w:cs="Arial"/>
          <w:b/>
          <w:bCs/>
          <w:sz w:val="24"/>
          <w:szCs w:val="24"/>
        </w:rPr>
        <w:t>The number of hours for each rotation are approximate.</w:t>
      </w:r>
    </w:p>
    <w:p w14:paraId="4E082496" w14:textId="29707F43" w:rsidR="004A242F" w:rsidRPr="00AA651C" w:rsidRDefault="004A242F" w:rsidP="004A242F">
      <w:pPr>
        <w:pStyle w:val="NoSpacing"/>
        <w:rPr>
          <w:rFonts w:ascii="Arial" w:hAnsi="Arial" w:cs="Arial"/>
          <w:sz w:val="24"/>
          <w:szCs w:val="24"/>
        </w:rPr>
      </w:pPr>
    </w:p>
    <w:p w14:paraId="56532687" w14:textId="708439F0" w:rsidR="00F400A4" w:rsidRDefault="495A3FEB" w:rsidP="00F400A4">
      <w:pPr>
        <w:pStyle w:val="NoSpacing"/>
        <w:rPr>
          <w:rFonts w:ascii="Arial" w:hAnsi="Arial" w:cs="Arial"/>
          <w:sz w:val="24"/>
          <w:szCs w:val="24"/>
        </w:rPr>
      </w:pPr>
      <w:r w:rsidRPr="495A3FEB">
        <w:rPr>
          <w:rFonts w:ascii="Arial" w:hAnsi="Arial" w:cs="Arial"/>
          <w:b/>
          <w:bCs/>
          <w:sz w:val="24"/>
          <w:szCs w:val="24"/>
        </w:rPr>
        <w:t>Choosing the Rotation that Best Fits You</w:t>
      </w:r>
      <w:r w:rsidRPr="495A3FEB">
        <w:rPr>
          <w:rFonts w:ascii="Arial" w:hAnsi="Arial" w:cs="Arial"/>
          <w:sz w:val="24"/>
          <w:szCs w:val="24"/>
        </w:rPr>
        <w:t>:</w:t>
      </w:r>
    </w:p>
    <w:p w14:paraId="654AD535" w14:textId="68802FDF" w:rsidR="00F400A4" w:rsidRPr="00AA651C" w:rsidRDefault="00F400A4" w:rsidP="00CB11A0">
      <w:pPr>
        <w:pStyle w:val="NoSpacing"/>
        <w:numPr>
          <w:ilvl w:val="0"/>
          <w:numId w:val="21"/>
        </w:numPr>
        <w:rPr>
          <w:rFonts w:ascii="Arial" w:hAnsi="Arial" w:cs="Arial"/>
          <w:sz w:val="24"/>
          <w:szCs w:val="24"/>
        </w:rPr>
      </w:pPr>
      <w:r>
        <w:rPr>
          <w:rFonts w:ascii="Arial" w:hAnsi="Arial" w:cs="Arial"/>
          <w:sz w:val="24"/>
          <w:szCs w:val="24"/>
        </w:rPr>
        <w:t xml:space="preserve">Are you a </w:t>
      </w:r>
      <w:r w:rsidR="00C236BA">
        <w:rPr>
          <w:rFonts w:ascii="Arial" w:hAnsi="Arial" w:cs="Arial"/>
          <w:sz w:val="24"/>
          <w:szCs w:val="24"/>
        </w:rPr>
        <w:t>campus</w:t>
      </w:r>
      <w:r>
        <w:rPr>
          <w:rFonts w:ascii="Arial" w:hAnsi="Arial" w:cs="Arial"/>
          <w:sz w:val="24"/>
          <w:szCs w:val="24"/>
        </w:rPr>
        <w:t xml:space="preserve"> student or an iBSW student?</w:t>
      </w:r>
    </w:p>
    <w:p w14:paraId="6DF91155" w14:textId="67A9AB1E" w:rsidR="00483DE6" w:rsidRPr="00AA651C" w:rsidRDefault="00F400A4" w:rsidP="00CB11A0">
      <w:pPr>
        <w:pStyle w:val="NoSpacing"/>
        <w:numPr>
          <w:ilvl w:val="0"/>
          <w:numId w:val="21"/>
        </w:numPr>
        <w:rPr>
          <w:rFonts w:ascii="Arial" w:hAnsi="Arial" w:cs="Arial"/>
          <w:sz w:val="24"/>
          <w:szCs w:val="24"/>
        </w:rPr>
      </w:pPr>
      <w:r>
        <w:rPr>
          <w:rFonts w:ascii="Arial" w:hAnsi="Arial" w:cs="Arial"/>
          <w:sz w:val="24"/>
          <w:szCs w:val="24"/>
        </w:rPr>
        <w:t>Consider</w:t>
      </w:r>
      <w:r w:rsidR="00483DE6" w:rsidRPr="00AA651C">
        <w:rPr>
          <w:rFonts w:ascii="Arial" w:hAnsi="Arial" w:cs="Arial"/>
          <w:sz w:val="24"/>
          <w:szCs w:val="24"/>
        </w:rPr>
        <w:t xml:space="preserve"> your financial aid options, need for employment, and lease/living situation</w:t>
      </w:r>
      <w:r w:rsidR="00C54F74" w:rsidRPr="00AA651C">
        <w:rPr>
          <w:rFonts w:ascii="Arial" w:hAnsi="Arial" w:cs="Arial"/>
          <w:sz w:val="24"/>
          <w:szCs w:val="24"/>
        </w:rPr>
        <w:t xml:space="preserve">. </w:t>
      </w:r>
    </w:p>
    <w:p w14:paraId="69DCFEEA" w14:textId="09AC2555" w:rsidR="00D96903" w:rsidRDefault="4F90C1AC" w:rsidP="00CB11A0">
      <w:pPr>
        <w:pStyle w:val="ListParagraph"/>
        <w:numPr>
          <w:ilvl w:val="0"/>
          <w:numId w:val="13"/>
        </w:numPr>
        <w:tabs>
          <w:tab w:val="left" w:pos="479"/>
          <w:tab w:val="left" w:pos="480"/>
        </w:tabs>
        <w:ind w:right="299"/>
        <w:rPr>
          <w:rFonts w:ascii="Arial" w:hAnsi="Arial" w:cs="Arial"/>
          <w:sz w:val="24"/>
          <w:szCs w:val="24"/>
        </w:rPr>
      </w:pPr>
      <w:r w:rsidRPr="4F90C1AC">
        <w:rPr>
          <w:rFonts w:ascii="Arial" w:hAnsi="Arial" w:cs="Arial"/>
          <w:sz w:val="24"/>
          <w:szCs w:val="24"/>
        </w:rPr>
        <w:t xml:space="preserve">While students typically have Fall or Spring break off, arrangements can be made with the Field Office to complete internship hours during this time if </w:t>
      </w:r>
      <w:r w:rsidR="00C54F74" w:rsidRPr="4F90C1AC">
        <w:rPr>
          <w:rFonts w:ascii="Arial" w:hAnsi="Arial" w:cs="Arial"/>
          <w:sz w:val="24"/>
          <w:szCs w:val="24"/>
        </w:rPr>
        <w:t>the Field Instructor approve</w:t>
      </w:r>
      <w:r w:rsidR="00C54F74">
        <w:rPr>
          <w:rFonts w:ascii="Arial" w:hAnsi="Arial" w:cs="Arial"/>
          <w:sz w:val="24"/>
          <w:szCs w:val="24"/>
        </w:rPr>
        <w:t>s</w:t>
      </w:r>
      <w:r w:rsidR="00C54F74" w:rsidRPr="4F90C1AC">
        <w:rPr>
          <w:rFonts w:ascii="Arial" w:hAnsi="Arial" w:cs="Arial"/>
          <w:sz w:val="24"/>
          <w:szCs w:val="24"/>
        </w:rPr>
        <w:t xml:space="preserve"> it</w:t>
      </w:r>
      <w:r w:rsidRPr="4F90C1AC">
        <w:rPr>
          <w:rFonts w:ascii="Arial" w:hAnsi="Arial" w:cs="Arial"/>
          <w:sz w:val="24"/>
          <w:szCs w:val="24"/>
        </w:rPr>
        <w:t xml:space="preserve">. </w:t>
      </w:r>
    </w:p>
    <w:p w14:paraId="32E8243B" w14:textId="77777777" w:rsidR="0070155A" w:rsidRDefault="00A2579E" w:rsidP="4F90C1AC">
      <w:pPr>
        <w:pStyle w:val="ListParagraph"/>
        <w:numPr>
          <w:ilvl w:val="0"/>
          <w:numId w:val="13"/>
        </w:numPr>
        <w:tabs>
          <w:tab w:val="left" w:pos="479"/>
          <w:tab w:val="left" w:pos="480"/>
        </w:tabs>
        <w:rPr>
          <w:rFonts w:ascii="Arial" w:hAnsi="Arial" w:cs="Arial"/>
          <w:sz w:val="24"/>
          <w:szCs w:val="24"/>
        </w:rPr>
      </w:pPr>
      <w:r w:rsidRPr="4F90C1AC">
        <w:rPr>
          <w:rFonts w:ascii="Arial" w:hAnsi="Arial" w:cs="Arial"/>
          <w:sz w:val="24"/>
          <w:szCs w:val="24"/>
        </w:rPr>
        <w:t>Please remember while choosing the rotation that best fits your needs you may not work extra days</w:t>
      </w:r>
      <w:r w:rsidR="0070155A" w:rsidRPr="4F90C1AC">
        <w:rPr>
          <w:rFonts w:ascii="Arial" w:hAnsi="Arial" w:cs="Arial"/>
          <w:sz w:val="24"/>
          <w:szCs w:val="24"/>
        </w:rPr>
        <w:t xml:space="preserve"> (bank hours)</w:t>
      </w:r>
      <w:r w:rsidRPr="4F90C1AC">
        <w:rPr>
          <w:rFonts w:ascii="Arial" w:hAnsi="Arial" w:cs="Arial"/>
          <w:sz w:val="24"/>
          <w:szCs w:val="24"/>
        </w:rPr>
        <w:t xml:space="preserve"> to complete their internship</w:t>
      </w:r>
      <w:r w:rsidRPr="4F90C1AC">
        <w:rPr>
          <w:rFonts w:ascii="Arial" w:hAnsi="Arial" w:cs="Arial"/>
          <w:spacing w:val="-21"/>
          <w:sz w:val="24"/>
          <w:szCs w:val="24"/>
        </w:rPr>
        <w:t xml:space="preserve"> </w:t>
      </w:r>
      <w:r w:rsidRPr="4F90C1AC">
        <w:rPr>
          <w:rFonts w:ascii="Arial" w:hAnsi="Arial" w:cs="Arial"/>
          <w:sz w:val="24"/>
          <w:szCs w:val="24"/>
        </w:rPr>
        <w:t>early.</w:t>
      </w:r>
    </w:p>
    <w:p w14:paraId="12AF80EA" w14:textId="303E9CFF" w:rsidR="495A3FEB" w:rsidRDefault="495A3FEB" w:rsidP="495A3FEB">
      <w:pPr>
        <w:tabs>
          <w:tab w:val="left" w:pos="479"/>
          <w:tab w:val="left" w:pos="480"/>
        </w:tabs>
        <w:rPr>
          <w:sz w:val="24"/>
          <w:szCs w:val="24"/>
        </w:rPr>
      </w:pPr>
    </w:p>
    <w:p w14:paraId="4110CEB6" w14:textId="5BF46D2B" w:rsidR="495A3FEB" w:rsidRDefault="495A3FEB" w:rsidP="495A3FEB">
      <w:pPr>
        <w:tabs>
          <w:tab w:val="left" w:pos="479"/>
          <w:tab w:val="left" w:pos="480"/>
        </w:tabs>
        <w:rPr>
          <w:sz w:val="24"/>
          <w:szCs w:val="24"/>
        </w:rPr>
      </w:pPr>
    </w:p>
    <w:p w14:paraId="0BFDA050" w14:textId="77777777" w:rsidR="00161598" w:rsidRDefault="00161598" w:rsidP="00B079DE">
      <w:pPr>
        <w:pStyle w:val="Heading1"/>
        <w:ind w:left="0"/>
        <w:rPr>
          <w:rFonts w:ascii="Arial" w:hAnsi="Arial" w:cs="Arial"/>
          <w:sz w:val="24"/>
          <w:szCs w:val="24"/>
        </w:rPr>
      </w:pPr>
    </w:p>
    <w:p w14:paraId="25C9D7D3" w14:textId="77777777" w:rsidR="00161598" w:rsidRDefault="00161598" w:rsidP="00B079DE">
      <w:pPr>
        <w:pStyle w:val="Heading1"/>
        <w:ind w:left="0"/>
        <w:rPr>
          <w:rFonts w:ascii="Arial" w:hAnsi="Arial" w:cs="Arial"/>
          <w:sz w:val="24"/>
          <w:szCs w:val="24"/>
        </w:rPr>
      </w:pPr>
    </w:p>
    <w:p w14:paraId="23470658" w14:textId="1BFBCBE5" w:rsidR="00FB3F83" w:rsidRDefault="007F4ED0" w:rsidP="00B079DE">
      <w:pPr>
        <w:pStyle w:val="Heading1"/>
        <w:ind w:left="0"/>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615F1470" wp14:editId="229D907A">
            <wp:simplePos x="0" y="0"/>
            <wp:positionH relativeFrom="column">
              <wp:posOffset>-261142</wp:posOffset>
            </wp:positionH>
            <wp:positionV relativeFrom="paragraph">
              <wp:posOffset>258445</wp:posOffset>
            </wp:positionV>
            <wp:extent cx="6864263" cy="5597468"/>
            <wp:effectExtent l="0" t="0" r="0" b="3810"/>
            <wp:wrapThrough wrapText="bothSides">
              <wp:wrapPolygon edited="0">
                <wp:start x="0" y="0"/>
                <wp:lineTo x="0" y="21541"/>
                <wp:lineTo x="21522" y="21541"/>
                <wp:lineTo x="21522" y="0"/>
                <wp:lineTo x="0" y="0"/>
              </wp:wrapPolygon>
            </wp:wrapThrough>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6864263" cy="5597468"/>
                    </a:xfrm>
                    <a:prstGeom prst="rect">
                      <a:avLst/>
                    </a:prstGeom>
                  </pic:spPr>
                </pic:pic>
              </a:graphicData>
            </a:graphic>
            <wp14:sizeRelH relativeFrom="page">
              <wp14:pctWidth>0</wp14:pctWidth>
            </wp14:sizeRelH>
            <wp14:sizeRelV relativeFrom="page">
              <wp14:pctHeight>0</wp14:pctHeight>
            </wp14:sizeRelV>
          </wp:anchor>
        </w:drawing>
      </w:r>
    </w:p>
    <w:p w14:paraId="03672193" w14:textId="612C7759" w:rsidR="009D058C" w:rsidRDefault="009D058C" w:rsidP="00B079DE">
      <w:pPr>
        <w:pStyle w:val="Heading1"/>
        <w:ind w:left="0"/>
        <w:rPr>
          <w:rFonts w:ascii="Arial" w:hAnsi="Arial" w:cs="Arial"/>
          <w:sz w:val="24"/>
          <w:szCs w:val="24"/>
        </w:rPr>
      </w:pPr>
    </w:p>
    <w:p w14:paraId="534B9033" w14:textId="10A6D8CF" w:rsidR="007F4ED0" w:rsidRDefault="007F4ED0">
      <w:pPr>
        <w:rPr>
          <w:rFonts w:ascii="Arial" w:hAnsi="Arial" w:cs="Arial"/>
          <w:b/>
          <w:bCs/>
          <w:sz w:val="24"/>
          <w:szCs w:val="24"/>
        </w:rPr>
      </w:pPr>
      <w:r>
        <w:rPr>
          <w:rFonts w:ascii="Arial" w:hAnsi="Arial" w:cs="Arial"/>
          <w:sz w:val="24"/>
          <w:szCs w:val="24"/>
        </w:rPr>
        <w:br w:type="page"/>
      </w:r>
    </w:p>
    <w:p w14:paraId="1CCFFAE6" w14:textId="6505C57F" w:rsidR="00670833" w:rsidRPr="00AA651C" w:rsidRDefault="000B73CF" w:rsidP="000D4757">
      <w:pPr>
        <w:pStyle w:val="Heading1"/>
        <w:ind w:left="0"/>
        <w:rPr>
          <w:rFonts w:ascii="Arial" w:hAnsi="Arial" w:cs="Arial"/>
          <w:sz w:val="24"/>
          <w:szCs w:val="24"/>
        </w:rPr>
      </w:pPr>
      <w:r w:rsidRPr="00AA651C">
        <w:rPr>
          <w:rFonts w:ascii="Arial" w:hAnsi="Arial" w:cs="Arial"/>
          <w:sz w:val="24"/>
          <w:szCs w:val="24"/>
        </w:rPr>
        <w:t>Getting Ready</w:t>
      </w:r>
      <w:r w:rsidR="001D30AF" w:rsidRPr="00AA651C">
        <w:rPr>
          <w:rFonts w:ascii="Arial" w:hAnsi="Arial" w:cs="Arial"/>
          <w:sz w:val="24"/>
          <w:szCs w:val="24"/>
        </w:rPr>
        <w:t xml:space="preserve"> for </w:t>
      </w:r>
      <w:r w:rsidRPr="00AA651C">
        <w:rPr>
          <w:rFonts w:ascii="Arial" w:hAnsi="Arial" w:cs="Arial"/>
          <w:sz w:val="24"/>
          <w:szCs w:val="24"/>
        </w:rPr>
        <w:t>Y</w:t>
      </w:r>
      <w:r w:rsidR="001D30AF" w:rsidRPr="00AA651C">
        <w:rPr>
          <w:rFonts w:ascii="Arial" w:hAnsi="Arial" w:cs="Arial"/>
          <w:sz w:val="24"/>
          <w:szCs w:val="24"/>
        </w:rPr>
        <w:t>our Internship</w:t>
      </w:r>
    </w:p>
    <w:p w14:paraId="2A1019A3" w14:textId="77777777" w:rsidR="000D4757" w:rsidRPr="00AA651C" w:rsidRDefault="000D4757" w:rsidP="00B079DE">
      <w:pPr>
        <w:pStyle w:val="Heading1"/>
        <w:ind w:left="0"/>
        <w:rPr>
          <w:rFonts w:ascii="Arial" w:hAnsi="Arial" w:cs="Arial"/>
          <w:sz w:val="24"/>
          <w:szCs w:val="24"/>
        </w:rPr>
      </w:pPr>
    </w:p>
    <w:p w14:paraId="5F513EEF" w14:textId="429D0112" w:rsidR="001D30AF" w:rsidRDefault="009D07A7" w:rsidP="000D4757">
      <w:pPr>
        <w:pStyle w:val="BodyText"/>
        <w:rPr>
          <w:rFonts w:ascii="Arial" w:hAnsi="Arial" w:cs="Arial"/>
        </w:rPr>
      </w:pPr>
      <w:r>
        <w:rPr>
          <w:rFonts w:ascii="Arial" w:hAnsi="Arial" w:cs="Arial"/>
        </w:rPr>
        <w:t>We want to make sure you are ready and prepared</w:t>
      </w:r>
      <w:r w:rsidR="00C54F74">
        <w:rPr>
          <w:rFonts w:ascii="Arial" w:hAnsi="Arial" w:cs="Arial"/>
        </w:rPr>
        <w:t xml:space="preserve">. </w:t>
      </w:r>
      <w:r>
        <w:rPr>
          <w:rFonts w:ascii="Arial" w:hAnsi="Arial" w:cs="Arial"/>
        </w:rPr>
        <w:t>This process entails</w:t>
      </w:r>
      <w:r w:rsidR="000D4757">
        <w:rPr>
          <w:rFonts w:ascii="Arial" w:hAnsi="Arial" w:cs="Arial"/>
        </w:rPr>
        <w:t>:</w:t>
      </w:r>
    </w:p>
    <w:p w14:paraId="706E05B2" w14:textId="47DD5ED9" w:rsidR="00492943" w:rsidRDefault="00492943" w:rsidP="000D4757">
      <w:pPr>
        <w:pStyle w:val="BodyText"/>
        <w:rPr>
          <w:rFonts w:ascii="Arial" w:hAnsi="Arial" w:cs="Arial"/>
        </w:rPr>
      </w:pPr>
    </w:p>
    <w:p w14:paraId="128C74F0" w14:textId="316EE751" w:rsidR="00492943" w:rsidRPr="00AA651C" w:rsidRDefault="00492943" w:rsidP="000D4757">
      <w:pPr>
        <w:pStyle w:val="BodyText"/>
        <w:rPr>
          <w:rFonts w:ascii="Arial" w:hAnsi="Arial" w:cs="Arial"/>
        </w:rPr>
      </w:pPr>
      <w:r>
        <w:rPr>
          <w:noProof/>
        </w:rPr>
        <w:drawing>
          <wp:inline distT="0" distB="0" distL="0" distR="0" wp14:anchorId="06ACD6E3" wp14:editId="3B9CD85D">
            <wp:extent cx="6112225" cy="3741490"/>
            <wp:effectExtent l="0" t="0" r="3175" b="495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AE84365" w14:textId="77777777" w:rsidR="001D30AF" w:rsidRPr="00AA651C" w:rsidRDefault="001D30AF" w:rsidP="001D30AF">
      <w:pPr>
        <w:pStyle w:val="BodyText"/>
        <w:rPr>
          <w:rFonts w:ascii="Arial" w:hAnsi="Arial" w:cs="Arial"/>
        </w:rPr>
      </w:pPr>
    </w:p>
    <w:p w14:paraId="68676C94" w14:textId="0004301E" w:rsidR="00EE4668" w:rsidRPr="00722EB7" w:rsidRDefault="495A3FEB" w:rsidP="495A3FEB">
      <w:pPr>
        <w:rPr>
          <w:rFonts w:ascii="Arial" w:hAnsi="Arial" w:cs="Arial"/>
        </w:rPr>
      </w:pPr>
      <w:r w:rsidRPr="495A3FEB">
        <w:rPr>
          <w:rFonts w:ascii="Arial" w:hAnsi="Arial" w:cs="Arial"/>
          <w:sz w:val="24"/>
          <w:szCs w:val="24"/>
        </w:rPr>
        <w:t>*If the affiliation agreement requires that the School of Social Work maintain these records or verify to the internship site the completion of the onboarding requirements, students will be required to use, at their expense, Castle Branch, an online system for managing this information</w:t>
      </w:r>
      <w:r w:rsidRPr="495A3FEB">
        <w:rPr>
          <w:rFonts w:ascii="Arial" w:hAnsi="Arial" w:cs="Arial"/>
        </w:rPr>
        <w:t xml:space="preserve">. </w:t>
      </w:r>
    </w:p>
    <w:p w14:paraId="2A40B21F" w14:textId="77777777" w:rsidR="00EE4668" w:rsidRPr="00722EB7" w:rsidRDefault="00EE4668" w:rsidP="00722EB7">
      <w:pPr>
        <w:tabs>
          <w:tab w:val="left" w:pos="244"/>
        </w:tabs>
        <w:rPr>
          <w:rFonts w:ascii="Arial" w:hAnsi="Arial" w:cs="Arial"/>
          <w:sz w:val="24"/>
          <w:szCs w:val="24"/>
        </w:rPr>
      </w:pPr>
    </w:p>
    <w:p w14:paraId="6DA855C3" w14:textId="49CA25E0" w:rsidR="008A6464" w:rsidRPr="000D4757" w:rsidRDefault="004D5EA5" w:rsidP="00847218">
      <w:pPr>
        <w:pStyle w:val="Heading4"/>
        <w:ind w:left="0"/>
        <w:rPr>
          <w:rFonts w:ascii="Arial" w:hAnsi="Arial" w:cs="Arial"/>
          <w:i w:val="0"/>
          <w:iCs/>
        </w:rPr>
      </w:pPr>
      <w:bookmarkStart w:id="40" w:name="FIELD_PLANNING_BEGINS"/>
      <w:bookmarkStart w:id="41" w:name="_bookmark15"/>
      <w:bookmarkStart w:id="42" w:name="_FIELD_PLANNING_BEGINS"/>
      <w:bookmarkEnd w:id="40"/>
      <w:bookmarkEnd w:id="41"/>
      <w:bookmarkEnd w:id="42"/>
      <w:r w:rsidRPr="000D4757">
        <w:rPr>
          <w:rFonts w:ascii="Arial" w:hAnsi="Arial" w:cs="Arial"/>
          <w:i w:val="0"/>
          <w:iCs/>
        </w:rPr>
        <w:t xml:space="preserve">EXPLORING </w:t>
      </w:r>
      <w:r w:rsidR="008A6464" w:rsidRPr="000D4757">
        <w:rPr>
          <w:rFonts w:ascii="Arial" w:hAnsi="Arial" w:cs="Arial"/>
          <w:i w:val="0"/>
          <w:iCs/>
        </w:rPr>
        <w:t>YOUR INTERNSHIP</w:t>
      </w:r>
      <w:r w:rsidR="00A2579E" w:rsidRPr="000D4757">
        <w:rPr>
          <w:rFonts w:ascii="Arial" w:hAnsi="Arial" w:cs="Arial"/>
          <w:i w:val="0"/>
          <w:iCs/>
        </w:rPr>
        <w:t xml:space="preserve"> OPPORTUNTIES</w:t>
      </w:r>
    </w:p>
    <w:p w14:paraId="66D9EBDE" w14:textId="77777777" w:rsidR="00670833" w:rsidRPr="00AA651C" w:rsidRDefault="00670833" w:rsidP="00AA651C">
      <w:pPr>
        <w:pStyle w:val="Heading4"/>
        <w:ind w:left="0"/>
        <w:rPr>
          <w:rFonts w:ascii="Arial" w:hAnsi="Arial" w:cs="Arial"/>
          <w:b w:val="0"/>
          <w:i w:val="0"/>
        </w:rPr>
      </w:pPr>
    </w:p>
    <w:p w14:paraId="678A507D" w14:textId="798F62FD" w:rsidR="00EE6CBC" w:rsidRPr="00AA651C" w:rsidRDefault="00EE6CBC" w:rsidP="00847218">
      <w:pPr>
        <w:pStyle w:val="BodyText"/>
        <w:rPr>
          <w:rFonts w:ascii="Arial" w:hAnsi="Arial" w:cs="Arial"/>
        </w:rPr>
      </w:pPr>
      <w:r w:rsidRPr="00AA651C">
        <w:rPr>
          <w:rFonts w:ascii="Arial" w:hAnsi="Arial" w:cs="Arial"/>
        </w:rPr>
        <w:t xml:space="preserve">During the first semester of your </w:t>
      </w:r>
      <w:r w:rsidR="0045156E">
        <w:rPr>
          <w:rFonts w:ascii="Arial" w:hAnsi="Arial" w:cs="Arial"/>
        </w:rPr>
        <w:t>last</w:t>
      </w:r>
      <w:r w:rsidRPr="00AA651C">
        <w:rPr>
          <w:rFonts w:ascii="Arial" w:hAnsi="Arial" w:cs="Arial"/>
        </w:rPr>
        <w:t xml:space="preserve"> year, </w:t>
      </w:r>
      <w:r w:rsidR="00C236BA">
        <w:rPr>
          <w:rFonts w:ascii="Arial" w:hAnsi="Arial" w:cs="Arial"/>
        </w:rPr>
        <w:t>campus</w:t>
      </w:r>
      <w:r w:rsidR="00926EBA">
        <w:rPr>
          <w:rFonts w:ascii="Arial" w:hAnsi="Arial" w:cs="Arial"/>
        </w:rPr>
        <w:t xml:space="preserve"> BSW students </w:t>
      </w:r>
      <w:r w:rsidRPr="00AA651C">
        <w:rPr>
          <w:rFonts w:ascii="Arial" w:hAnsi="Arial" w:cs="Arial"/>
        </w:rPr>
        <w:t>will take Professional Seminar I (SOCW 461)</w:t>
      </w:r>
      <w:r w:rsidR="00C54F74" w:rsidRPr="00AA651C">
        <w:rPr>
          <w:rFonts w:ascii="Arial" w:hAnsi="Arial" w:cs="Arial"/>
        </w:rPr>
        <w:t xml:space="preserve">. </w:t>
      </w:r>
      <w:r w:rsidR="00926EBA">
        <w:rPr>
          <w:rFonts w:ascii="Arial" w:hAnsi="Arial" w:cs="Arial"/>
        </w:rPr>
        <w:t>iBSW students will take this course as a last semester junior</w:t>
      </w:r>
      <w:r w:rsidR="00C54F74">
        <w:rPr>
          <w:rFonts w:ascii="Arial" w:hAnsi="Arial" w:cs="Arial"/>
        </w:rPr>
        <w:t xml:space="preserve">. </w:t>
      </w:r>
      <w:r w:rsidRPr="00AA651C">
        <w:rPr>
          <w:rFonts w:ascii="Arial" w:hAnsi="Arial" w:cs="Arial"/>
        </w:rPr>
        <w:t>While you are in this class you will work with a Placement Liaison to discuss your internship goals and needs</w:t>
      </w:r>
      <w:r w:rsidR="00C54F74" w:rsidRPr="00AA651C">
        <w:rPr>
          <w:rFonts w:ascii="Arial" w:hAnsi="Arial" w:cs="Arial"/>
        </w:rPr>
        <w:t xml:space="preserve">. </w:t>
      </w:r>
      <w:r w:rsidRPr="00AA651C">
        <w:rPr>
          <w:rFonts w:ascii="Arial" w:hAnsi="Arial" w:cs="Arial"/>
        </w:rPr>
        <w:t>This is a seminar class designed to:</w:t>
      </w:r>
    </w:p>
    <w:p w14:paraId="403EC22C" w14:textId="77777777" w:rsidR="00EE6CBC" w:rsidRPr="00AA651C" w:rsidRDefault="00EE6CBC" w:rsidP="00EE6CBC">
      <w:pPr>
        <w:pStyle w:val="BodyText"/>
        <w:ind w:left="100"/>
        <w:rPr>
          <w:rFonts w:ascii="Arial" w:hAnsi="Arial" w:cs="Arial"/>
        </w:rPr>
      </w:pPr>
    </w:p>
    <w:p w14:paraId="42ABE801" w14:textId="2445F624" w:rsidR="00EE6CBC" w:rsidRPr="00AA651C" w:rsidRDefault="00EE6CBC" w:rsidP="00CB11A0">
      <w:pPr>
        <w:pStyle w:val="ListParagraph"/>
        <w:numPr>
          <w:ilvl w:val="1"/>
          <w:numId w:val="12"/>
        </w:numPr>
        <w:tabs>
          <w:tab w:val="left" w:pos="839"/>
          <w:tab w:val="left" w:pos="840"/>
        </w:tabs>
        <w:spacing w:before="1"/>
        <w:rPr>
          <w:rFonts w:ascii="Arial" w:hAnsi="Arial" w:cs="Arial"/>
          <w:sz w:val="24"/>
          <w:szCs w:val="24"/>
        </w:rPr>
      </w:pPr>
      <w:r w:rsidRPr="00AA651C">
        <w:rPr>
          <w:rFonts w:ascii="Arial" w:hAnsi="Arial" w:cs="Arial"/>
          <w:sz w:val="24"/>
          <w:szCs w:val="24"/>
        </w:rPr>
        <w:t xml:space="preserve">Help you </w:t>
      </w:r>
      <w:r w:rsidR="000310BB">
        <w:rPr>
          <w:rFonts w:ascii="Arial" w:hAnsi="Arial" w:cs="Arial"/>
          <w:sz w:val="24"/>
          <w:szCs w:val="24"/>
        </w:rPr>
        <w:t>i</w:t>
      </w:r>
      <w:r w:rsidRPr="00AA651C">
        <w:rPr>
          <w:rFonts w:ascii="Arial" w:hAnsi="Arial" w:cs="Arial"/>
          <w:sz w:val="24"/>
          <w:szCs w:val="24"/>
        </w:rPr>
        <w:t>dentify and clarify educational</w:t>
      </w:r>
      <w:r w:rsidRPr="00AA651C">
        <w:rPr>
          <w:rFonts w:ascii="Arial" w:hAnsi="Arial" w:cs="Arial"/>
          <w:spacing w:val="-13"/>
          <w:sz w:val="24"/>
          <w:szCs w:val="24"/>
        </w:rPr>
        <w:t xml:space="preserve"> and professional </w:t>
      </w:r>
      <w:r w:rsidRPr="00AA651C">
        <w:rPr>
          <w:rFonts w:ascii="Arial" w:hAnsi="Arial" w:cs="Arial"/>
          <w:sz w:val="24"/>
          <w:szCs w:val="24"/>
        </w:rPr>
        <w:t>interests.</w:t>
      </w:r>
    </w:p>
    <w:p w14:paraId="3551641E" w14:textId="20865B3D" w:rsidR="00EE6CBC" w:rsidRPr="00AA651C" w:rsidRDefault="4F90C1AC" w:rsidP="4F90C1AC">
      <w:pPr>
        <w:pStyle w:val="ListParagraph"/>
        <w:numPr>
          <w:ilvl w:val="1"/>
          <w:numId w:val="12"/>
        </w:numPr>
        <w:tabs>
          <w:tab w:val="left" w:pos="839"/>
          <w:tab w:val="left" w:pos="840"/>
        </w:tabs>
        <w:spacing w:before="1" w:line="293" w:lineRule="exact"/>
        <w:rPr>
          <w:rFonts w:asciiTheme="minorHAnsi" w:eastAsiaTheme="minorEastAsia" w:hAnsiTheme="minorHAnsi" w:cstheme="minorBidi"/>
          <w:sz w:val="24"/>
          <w:szCs w:val="24"/>
        </w:rPr>
      </w:pPr>
      <w:r w:rsidRPr="4F90C1AC">
        <w:rPr>
          <w:rFonts w:ascii="Arial" w:hAnsi="Arial" w:cs="Arial"/>
          <w:sz w:val="24"/>
          <w:szCs w:val="24"/>
        </w:rPr>
        <w:t>Assess and evaluate your ability to understand and apply competencies</w:t>
      </w:r>
    </w:p>
    <w:p w14:paraId="0E7AB462" w14:textId="58801270" w:rsidR="00EE6CBC" w:rsidRPr="00AA651C" w:rsidRDefault="00EE6CBC" w:rsidP="00CB11A0">
      <w:pPr>
        <w:pStyle w:val="ListParagraph"/>
        <w:numPr>
          <w:ilvl w:val="1"/>
          <w:numId w:val="12"/>
        </w:numPr>
        <w:tabs>
          <w:tab w:val="left" w:pos="839"/>
          <w:tab w:val="left" w:pos="840"/>
        </w:tabs>
        <w:spacing w:line="293" w:lineRule="exact"/>
        <w:rPr>
          <w:rFonts w:ascii="Arial" w:hAnsi="Arial" w:cs="Arial"/>
          <w:sz w:val="24"/>
          <w:szCs w:val="24"/>
        </w:rPr>
      </w:pPr>
      <w:r w:rsidRPr="00AA651C">
        <w:rPr>
          <w:rFonts w:ascii="Arial" w:hAnsi="Arial" w:cs="Arial"/>
          <w:sz w:val="24"/>
          <w:szCs w:val="24"/>
        </w:rPr>
        <w:t>Discuss</w:t>
      </w:r>
      <w:r w:rsidR="00FC4A41">
        <w:rPr>
          <w:rFonts w:ascii="Arial" w:hAnsi="Arial" w:cs="Arial"/>
          <w:sz w:val="24"/>
          <w:szCs w:val="24"/>
        </w:rPr>
        <w:t xml:space="preserve"> </w:t>
      </w:r>
      <w:r w:rsidRPr="00AA651C">
        <w:rPr>
          <w:rFonts w:ascii="Arial" w:hAnsi="Arial" w:cs="Arial"/>
          <w:sz w:val="24"/>
          <w:szCs w:val="24"/>
        </w:rPr>
        <w:t>the integration of classroom knowledge with the onsite learning.</w:t>
      </w:r>
    </w:p>
    <w:p w14:paraId="1466D325" w14:textId="3D804ECE" w:rsidR="00EE6CBC" w:rsidRPr="00AA651C" w:rsidRDefault="4F90C1AC" w:rsidP="00CB11A0">
      <w:pPr>
        <w:pStyle w:val="ListParagraph"/>
        <w:numPr>
          <w:ilvl w:val="1"/>
          <w:numId w:val="12"/>
        </w:numPr>
        <w:tabs>
          <w:tab w:val="left" w:pos="839"/>
          <w:tab w:val="left" w:pos="840"/>
        </w:tabs>
        <w:spacing w:line="293" w:lineRule="exact"/>
        <w:rPr>
          <w:rFonts w:ascii="Arial" w:hAnsi="Arial" w:cs="Arial"/>
          <w:sz w:val="24"/>
          <w:szCs w:val="24"/>
        </w:rPr>
      </w:pPr>
      <w:r w:rsidRPr="4F90C1AC">
        <w:rPr>
          <w:rFonts w:ascii="Arial" w:hAnsi="Arial" w:cs="Arial"/>
          <w:sz w:val="24"/>
          <w:szCs w:val="24"/>
        </w:rPr>
        <w:t>Identify and explore the need for any accommodations during the internship (i.e., work, childcare, DRES, transportation).</w:t>
      </w:r>
    </w:p>
    <w:p w14:paraId="7E5BFB57" w14:textId="0F43788C" w:rsidR="00EE6CBC" w:rsidRPr="00AA651C" w:rsidRDefault="495A3FEB" w:rsidP="00CB11A0">
      <w:pPr>
        <w:pStyle w:val="ListParagraph"/>
        <w:numPr>
          <w:ilvl w:val="1"/>
          <w:numId w:val="12"/>
        </w:numPr>
        <w:tabs>
          <w:tab w:val="left" w:pos="839"/>
          <w:tab w:val="left" w:pos="840"/>
        </w:tabs>
        <w:spacing w:line="293" w:lineRule="exact"/>
        <w:rPr>
          <w:rFonts w:ascii="Arial" w:hAnsi="Arial" w:cs="Arial"/>
          <w:sz w:val="24"/>
          <w:szCs w:val="24"/>
        </w:rPr>
      </w:pPr>
      <w:r w:rsidRPr="495A3FEB">
        <w:rPr>
          <w:rFonts w:ascii="Arial" w:hAnsi="Arial" w:cs="Arial"/>
          <w:sz w:val="24"/>
          <w:szCs w:val="24"/>
        </w:rPr>
        <w:t>Coach you in developing a cover letter and resume and with your application /interviews with internship sites.</w:t>
      </w:r>
    </w:p>
    <w:p w14:paraId="223E0D14" w14:textId="21BBC57B" w:rsidR="495A3FEB" w:rsidRDefault="495A3FEB" w:rsidP="495A3FEB">
      <w:pPr>
        <w:tabs>
          <w:tab w:val="left" w:pos="839"/>
          <w:tab w:val="left" w:pos="840"/>
        </w:tabs>
        <w:spacing w:line="293" w:lineRule="exact"/>
        <w:ind w:left="164"/>
        <w:rPr>
          <w:sz w:val="24"/>
          <w:szCs w:val="24"/>
        </w:rPr>
      </w:pPr>
    </w:p>
    <w:p w14:paraId="5022E596" w14:textId="5A7B2968" w:rsidR="00670833" w:rsidRPr="00AA651C" w:rsidRDefault="4F90C1AC" w:rsidP="4F90C1AC">
      <w:pPr>
        <w:pStyle w:val="BodyText"/>
        <w:spacing w:before="11"/>
        <w:ind w:right="282"/>
        <w:rPr>
          <w:rFonts w:ascii="Arial" w:hAnsi="Arial" w:cs="Arial"/>
        </w:rPr>
      </w:pPr>
      <w:r w:rsidRPr="4F90C1AC">
        <w:rPr>
          <w:rFonts w:ascii="Arial" w:hAnsi="Arial" w:cs="Arial"/>
        </w:rPr>
        <w:t xml:space="preserve">Campus BSW students will enter their internships during the final semester of their BSW degree, while iBSW students will complete their internships during the last two semesters of their final year. </w:t>
      </w:r>
    </w:p>
    <w:p w14:paraId="7EFDE069" w14:textId="0BE355D2" w:rsidR="4F90C1AC" w:rsidRDefault="4F90C1AC" w:rsidP="4F90C1AC">
      <w:pPr>
        <w:pStyle w:val="BodyText"/>
        <w:ind w:right="282"/>
      </w:pPr>
    </w:p>
    <w:p w14:paraId="65CE7A04" w14:textId="37D30B81" w:rsidR="004A7FBA" w:rsidRPr="00AA651C" w:rsidRDefault="00C100BE" w:rsidP="004A7FBA">
      <w:pPr>
        <w:pStyle w:val="PlainText"/>
        <w:rPr>
          <w:rFonts w:ascii="Arial" w:hAnsi="Arial" w:cs="Arial"/>
          <w:sz w:val="24"/>
          <w:szCs w:val="24"/>
        </w:rPr>
      </w:pPr>
      <w:r>
        <w:rPr>
          <w:rFonts w:ascii="Arial" w:hAnsi="Arial" w:cs="Arial"/>
          <w:sz w:val="24"/>
          <w:szCs w:val="24"/>
        </w:rPr>
        <w:t>While many campus</w:t>
      </w:r>
      <w:r w:rsidR="4F90C1AC" w:rsidRPr="4F90C1AC">
        <w:rPr>
          <w:rFonts w:ascii="Arial" w:hAnsi="Arial" w:cs="Arial"/>
          <w:sz w:val="24"/>
          <w:szCs w:val="24"/>
        </w:rPr>
        <w:t xml:space="preserve"> </w:t>
      </w:r>
      <w:r w:rsidRPr="4F90C1AC">
        <w:rPr>
          <w:rFonts w:ascii="Arial" w:hAnsi="Arial" w:cs="Arial"/>
          <w:sz w:val="24"/>
          <w:szCs w:val="24"/>
        </w:rPr>
        <w:t>students’</w:t>
      </w:r>
      <w:r>
        <w:rPr>
          <w:rFonts w:ascii="Arial" w:hAnsi="Arial" w:cs="Arial"/>
          <w:sz w:val="24"/>
          <w:szCs w:val="24"/>
        </w:rPr>
        <w:t xml:space="preserve"> </w:t>
      </w:r>
      <w:r w:rsidR="4F90C1AC" w:rsidRPr="4F90C1AC">
        <w:rPr>
          <w:rFonts w:ascii="Arial" w:hAnsi="Arial" w:cs="Arial"/>
          <w:sz w:val="24"/>
          <w:szCs w:val="24"/>
        </w:rPr>
        <w:t>complete internships locally</w:t>
      </w:r>
      <w:r>
        <w:rPr>
          <w:rFonts w:ascii="Arial" w:hAnsi="Arial" w:cs="Arial"/>
          <w:sz w:val="24"/>
          <w:szCs w:val="24"/>
        </w:rPr>
        <w:t>,</w:t>
      </w:r>
      <w:r w:rsidR="4F90C1AC" w:rsidRPr="4F90C1AC">
        <w:rPr>
          <w:rFonts w:ascii="Arial" w:hAnsi="Arial" w:cs="Arial"/>
          <w:sz w:val="24"/>
          <w:szCs w:val="24"/>
        </w:rPr>
        <w:t xml:space="preserve"> in or around Champaign County</w:t>
      </w:r>
      <w:r>
        <w:rPr>
          <w:rFonts w:ascii="Arial" w:hAnsi="Arial" w:cs="Arial"/>
          <w:sz w:val="24"/>
          <w:szCs w:val="24"/>
        </w:rPr>
        <w:t xml:space="preserve">, </w:t>
      </w:r>
      <w:r w:rsidR="4F90C1AC" w:rsidRPr="4F90C1AC">
        <w:rPr>
          <w:rFonts w:ascii="Arial" w:hAnsi="Arial" w:cs="Arial"/>
          <w:sz w:val="24"/>
          <w:szCs w:val="24"/>
        </w:rPr>
        <w:t xml:space="preserve">your Placement Liaison will </w:t>
      </w:r>
      <w:r w:rsidR="00E91B31" w:rsidRPr="4F90C1AC">
        <w:rPr>
          <w:rFonts w:ascii="Arial" w:hAnsi="Arial" w:cs="Arial"/>
          <w:sz w:val="24"/>
          <w:szCs w:val="24"/>
        </w:rPr>
        <w:t>collaborate</w:t>
      </w:r>
      <w:r w:rsidR="4F90C1AC" w:rsidRPr="4F90C1AC">
        <w:rPr>
          <w:rFonts w:ascii="Arial" w:hAnsi="Arial" w:cs="Arial"/>
          <w:sz w:val="24"/>
          <w:szCs w:val="24"/>
        </w:rPr>
        <w:t xml:space="preserve"> closely with you to find internship opportunities that are geographically located to fit your needs</w:t>
      </w:r>
      <w:r w:rsidRPr="4F90C1AC">
        <w:rPr>
          <w:rFonts w:ascii="Arial" w:hAnsi="Arial" w:cs="Arial"/>
          <w:sz w:val="24"/>
          <w:szCs w:val="24"/>
        </w:rPr>
        <w:t xml:space="preserve">. </w:t>
      </w:r>
      <w:r w:rsidR="4F90C1AC" w:rsidRPr="4F90C1AC">
        <w:rPr>
          <w:rFonts w:ascii="Arial" w:hAnsi="Arial" w:cs="Arial"/>
          <w:sz w:val="24"/>
          <w:szCs w:val="24"/>
        </w:rPr>
        <w:t xml:space="preserve">We have developed </w:t>
      </w:r>
      <w:r w:rsidR="00E91B31">
        <w:rPr>
          <w:rFonts w:ascii="Arial" w:hAnsi="Arial" w:cs="Arial"/>
          <w:sz w:val="24"/>
          <w:szCs w:val="24"/>
        </w:rPr>
        <w:t>multiple</w:t>
      </w:r>
      <w:r w:rsidR="4F90C1AC" w:rsidRPr="4F90C1AC">
        <w:rPr>
          <w:rFonts w:ascii="Arial" w:hAnsi="Arial" w:cs="Arial"/>
          <w:sz w:val="24"/>
          <w:szCs w:val="24"/>
        </w:rPr>
        <w:t xml:space="preserve"> opportunities throughout the state of Illinois and are happy to explore new sites with you.</w:t>
      </w:r>
    </w:p>
    <w:p w14:paraId="3D2BD314" w14:textId="77777777" w:rsidR="00670833" w:rsidRPr="00AA651C" w:rsidRDefault="00670833">
      <w:pPr>
        <w:pStyle w:val="BodyText"/>
        <w:spacing w:before="4"/>
        <w:rPr>
          <w:rFonts w:ascii="Arial" w:hAnsi="Arial" w:cs="Arial"/>
        </w:rPr>
      </w:pPr>
    </w:p>
    <w:p w14:paraId="0087128C" w14:textId="44A9529C" w:rsidR="007252F9" w:rsidRPr="00AA651C" w:rsidRDefault="00C100BE" w:rsidP="004D5EA5">
      <w:pPr>
        <w:pStyle w:val="BodyText"/>
        <w:spacing w:before="1"/>
        <w:ind w:right="374"/>
        <w:jc w:val="both"/>
        <w:rPr>
          <w:rFonts w:ascii="Arial" w:hAnsi="Arial" w:cs="Arial"/>
        </w:rPr>
      </w:pPr>
      <w:bookmarkStart w:id="43" w:name="PREPARING_FOR_FIELD_PLACEMENT"/>
      <w:bookmarkStart w:id="44" w:name="_bookmark16"/>
      <w:bookmarkStart w:id="45" w:name="_FIELD_EDUCATION_PLANNING"/>
      <w:bookmarkEnd w:id="43"/>
      <w:bookmarkEnd w:id="44"/>
      <w:bookmarkEnd w:id="45"/>
      <w:r>
        <w:rPr>
          <w:rFonts w:ascii="Arial" w:hAnsi="Arial" w:cs="Arial"/>
        </w:rPr>
        <w:t>It is your responsibility to</w:t>
      </w:r>
      <w:r w:rsidR="44ACA8F4" w:rsidRPr="44ACA8F4">
        <w:rPr>
          <w:rFonts w:ascii="Arial" w:hAnsi="Arial" w:cs="Arial"/>
        </w:rPr>
        <w:t xml:space="preserve"> check your U of I email account and respond in a timely manner (24 hours)</w:t>
      </w:r>
      <w:r w:rsidR="00C54F74" w:rsidRPr="44ACA8F4">
        <w:rPr>
          <w:rFonts w:ascii="Arial" w:hAnsi="Arial" w:cs="Arial"/>
        </w:rPr>
        <w:t xml:space="preserve">. </w:t>
      </w:r>
      <w:r w:rsidR="44ACA8F4" w:rsidRPr="44ACA8F4">
        <w:rPr>
          <w:rFonts w:ascii="Arial" w:hAnsi="Arial" w:cs="Arial"/>
        </w:rPr>
        <w:t>A lack of response may result in the loss of an internship opportunity if the site interprets this an indication that you are not interested.</w:t>
      </w:r>
    </w:p>
    <w:p w14:paraId="5D195A2F" w14:textId="77777777" w:rsidR="007252F9" w:rsidRPr="00AA651C" w:rsidRDefault="007252F9">
      <w:pPr>
        <w:pStyle w:val="BodyText"/>
        <w:spacing w:before="1"/>
        <w:ind w:left="120" w:right="374"/>
        <w:jc w:val="both"/>
        <w:rPr>
          <w:rFonts w:ascii="Arial" w:hAnsi="Arial" w:cs="Arial"/>
        </w:rPr>
      </w:pPr>
    </w:p>
    <w:p w14:paraId="39D55360" w14:textId="51A23B78" w:rsidR="00670833" w:rsidRPr="00AA651C" w:rsidRDefault="7116BC30" w:rsidP="7116BC30">
      <w:pPr>
        <w:pStyle w:val="BodyText"/>
        <w:spacing w:before="1"/>
        <w:ind w:right="374"/>
        <w:jc w:val="both"/>
        <w:rPr>
          <w:rFonts w:ascii="Arial" w:hAnsi="Arial" w:cs="Arial"/>
          <w:b/>
          <w:bCs/>
          <w:u w:val="single"/>
        </w:rPr>
      </w:pPr>
      <w:r w:rsidRPr="7116BC30">
        <w:rPr>
          <w:rFonts w:ascii="Arial" w:hAnsi="Arial" w:cs="Arial"/>
        </w:rPr>
        <w:t xml:space="preserve">There is a very specific process followed to develop an internship site to make sure that it meets </w:t>
      </w:r>
      <w:hyperlink r:id="rId71" w:history="1">
        <w:r w:rsidRPr="00667B32">
          <w:rPr>
            <w:rStyle w:val="Hyperlink"/>
            <w:rFonts w:ascii="Arial" w:hAnsi="Arial" w:cs="Arial"/>
          </w:rPr>
          <w:t>CSWE</w:t>
        </w:r>
      </w:hyperlink>
      <w:r w:rsidRPr="7116BC30">
        <w:rPr>
          <w:rFonts w:ascii="Arial" w:hAnsi="Arial" w:cs="Arial"/>
        </w:rPr>
        <w:t xml:space="preserve"> accreditation requirements </w:t>
      </w:r>
      <w:r w:rsidRPr="7116BC30">
        <w:rPr>
          <w:rFonts w:ascii="Arial" w:hAnsi="Arial" w:cs="Arial"/>
          <w:highlight w:val="yellow"/>
        </w:rPr>
        <w:t>(</w:t>
      </w:r>
      <w:hyperlink w:anchor="APPENDIX" w:history="1">
        <w:r w:rsidRPr="00BB4227">
          <w:rPr>
            <w:rStyle w:val="Hyperlink"/>
            <w:rFonts w:ascii="Arial" w:hAnsi="Arial" w:cs="Arial"/>
            <w:highlight w:val="yellow"/>
          </w:rPr>
          <w:t>see appendix</w:t>
        </w:r>
      </w:hyperlink>
      <w:r w:rsidRPr="7116BC30">
        <w:rPr>
          <w:rFonts w:ascii="Arial" w:hAnsi="Arial" w:cs="Arial"/>
          <w:highlight w:val="yellow"/>
        </w:rPr>
        <w:t>)</w:t>
      </w:r>
      <w:r w:rsidRPr="7116BC30">
        <w:rPr>
          <w:rFonts w:ascii="Arial" w:hAnsi="Arial" w:cs="Arial"/>
        </w:rPr>
        <w:t>.  Once a site has been on-boarded an affiliation agreement must be signed and in place before a student can be placed there</w:t>
      </w:r>
      <w:r w:rsidR="00C54F74" w:rsidRPr="7116BC30">
        <w:rPr>
          <w:rFonts w:ascii="Arial" w:hAnsi="Arial" w:cs="Arial"/>
        </w:rPr>
        <w:t xml:space="preserve">. </w:t>
      </w:r>
      <w:r w:rsidRPr="7116BC30">
        <w:rPr>
          <w:rFonts w:ascii="Arial" w:hAnsi="Arial" w:cs="Arial"/>
        </w:rPr>
        <w:t xml:space="preserve">Due to this, </w:t>
      </w:r>
      <w:r w:rsidRPr="7116BC30">
        <w:rPr>
          <w:rFonts w:ascii="Arial" w:hAnsi="Arial" w:cs="Arial"/>
          <w:b/>
          <w:bCs/>
          <w:u w:val="single"/>
        </w:rPr>
        <w:t>at no time are students allowed to find and secure their own internship placement. Students who do follow the process may jeopardize their placement opportunities.</w:t>
      </w:r>
    </w:p>
    <w:p w14:paraId="47EC59D3" w14:textId="77777777" w:rsidR="00670833" w:rsidRPr="00AA651C" w:rsidRDefault="00670833">
      <w:pPr>
        <w:pStyle w:val="BodyText"/>
        <w:spacing w:before="10"/>
        <w:rPr>
          <w:rFonts w:ascii="Arial" w:hAnsi="Arial" w:cs="Arial"/>
        </w:rPr>
      </w:pPr>
    </w:p>
    <w:p w14:paraId="513EC639" w14:textId="228F350A" w:rsidR="00670833" w:rsidRDefault="00602E86" w:rsidP="004D5EA5">
      <w:pPr>
        <w:pStyle w:val="BodyText"/>
        <w:rPr>
          <w:rFonts w:ascii="Arial" w:hAnsi="Arial" w:cs="Arial"/>
        </w:rPr>
      </w:pPr>
      <w:bookmarkStart w:id="46" w:name="FIELD_EDUCATION_PLANNING_CONFERENCE"/>
      <w:bookmarkStart w:id="47" w:name="_bookmark17"/>
      <w:bookmarkEnd w:id="46"/>
      <w:bookmarkEnd w:id="47"/>
      <w:r w:rsidRPr="00AA651C">
        <w:rPr>
          <w:rFonts w:ascii="Arial" w:hAnsi="Arial" w:cs="Arial"/>
        </w:rPr>
        <w:t xml:space="preserve">Each student eligible for field will participate in an individual planning </w:t>
      </w:r>
      <w:r w:rsidR="006A37A1">
        <w:rPr>
          <w:rFonts w:ascii="Arial" w:hAnsi="Arial" w:cs="Arial"/>
        </w:rPr>
        <w:t>meeting</w:t>
      </w:r>
      <w:r w:rsidRPr="00AA651C">
        <w:rPr>
          <w:rFonts w:ascii="Arial" w:hAnsi="Arial" w:cs="Arial"/>
        </w:rPr>
        <w:t xml:space="preserve"> with a </w:t>
      </w:r>
      <w:r w:rsidR="00E33C46">
        <w:rPr>
          <w:rFonts w:ascii="Arial" w:hAnsi="Arial" w:cs="Arial"/>
        </w:rPr>
        <w:t>Placement Liaison</w:t>
      </w:r>
      <w:r w:rsidRPr="00AA651C">
        <w:rPr>
          <w:rFonts w:ascii="Arial" w:hAnsi="Arial" w:cs="Arial"/>
        </w:rPr>
        <w:t>.</w:t>
      </w:r>
      <w:r w:rsidR="006D1651" w:rsidRPr="00AA651C">
        <w:rPr>
          <w:rFonts w:ascii="Arial" w:hAnsi="Arial" w:cs="Arial"/>
        </w:rPr>
        <w:t xml:space="preserve"> </w:t>
      </w:r>
      <w:r w:rsidR="004D5EA5">
        <w:rPr>
          <w:rFonts w:ascii="Arial" w:hAnsi="Arial" w:cs="Arial"/>
        </w:rPr>
        <w:t>During the planning meetings students will discuss</w:t>
      </w:r>
      <w:r w:rsidRPr="00AA651C">
        <w:rPr>
          <w:rFonts w:ascii="Arial" w:hAnsi="Arial" w:cs="Arial"/>
        </w:rPr>
        <w:t>:</w:t>
      </w:r>
    </w:p>
    <w:p w14:paraId="3D7637DB" w14:textId="455ED5A2" w:rsidR="004D5EA5" w:rsidRDefault="004D5EA5" w:rsidP="00CB11A0">
      <w:pPr>
        <w:pStyle w:val="BodyText"/>
        <w:numPr>
          <w:ilvl w:val="0"/>
          <w:numId w:val="18"/>
        </w:numPr>
        <w:rPr>
          <w:rFonts w:ascii="Arial" w:hAnsi="Arial" w:cs="Arial"/>
        </w:rPr>
      </w:pPr>
      <w:r>
        <w:rPr>
          <w:rFonts w:ascii="Arial" w:hAnsi="Arial" w:cs="Arial"/>
        </w:rPr>
        <w:t>Individual learning goals</w:t>
      </w:r>
    </w:p>
    <w:p w14:paraId="623675DA" w14:textId="3CA1D701" w:rsidR="004D5EA5" w:rsidRDefault="004D5EA5" w:rsidP="00CB11A0">
      <w:pPr>
        <w:pStyle w:val="BodyText"/>
        <w:numPr>
          <w:ilvl w:val="0"/>
          <w:numId w:val="18"/>
        </w:numPr>
        <w:rPr>
          <w:rFonts w:ascii="Arial" w:hAnsi="Arial" w:cs="Arial"/>
        </w:rPr>
      </w:pPr>
      <w:r>
        <w:rPr>
          <w:rFonts w:ascii="Arial" w:hAnsi="Arial" w:cs="Arial"/>
        </w:rPr>
        <w:t>Any needs relevant to the internship placement</w:t>
      </w:r>
    </w:p>
    <w:p w14:paraId="27C224F2" w14:textId="79AF6612" w:rsidR="004D5EA5" w:rsidRPr="00AA651C" w:rsidRDefault="00926EBA" w:rsidP="00CB11A0">
      <w:pPr>
        <w:pStyle w:val="BodyText"/>
        <w:numPr>
          <w:ilvl w:val="0"/>
          <w:numId w:val="18"/>
        </w:numPr>
        <w:rPr>
          <w:rFonts w:ascii="Arial" w:hAnsi="Arial" w:cs="Arial"/>
        </w:rPr>
      </w:pPr>
      <w:r>
        <w:rPr>
          <w:rFonts w:ascii="Arial" w:hAnsi="Arial" w:cs="Arial"/>
        </w:rPr>
        <w:t>Explore different internship opportunities that are currently available and discuss any additional possibilities.</w:t>
      </w:r>
    </w:p>
    <w:p w14:paraId="71058DBD" w14:textId="77777777" w:rsidR="00F51256" w:rsidRDefault="00F51256" w:rsidP="00A52729">
      <w:pPr>
        <w:pStyle w:val="Heading4"/>
        <w:spacing w:before="90"/>
        <w:ind w:left="0"/>
        <w:jc w:val="center"/>
        <w:rPr>
          <w:rFonts w:ascii="Arial" w:hAnsi="Arial" w:cs="Arial"/>
          <w:i w:val="0"/>
          <w:iCs/>
        </w:rPr>
      </w:pPr>
      <w:bookmarkStart w:id="48" w:name="_PLANNING_PROCESS_FOR"/>
      <w:bookmarkStart w:id="49" w:name="INTERNSHIP_SITE_CONTACT"/>
      <w:bookmarkStart w:id="50" w:name="_bookmark18"/>
      <w:bookmarkStart w:id="51" w:name="_INTERNSHIP_SITE_CONTACT"/>
      <w:bookmarkEnd w:id="48"/>
      <w:bookmarkEnd w:id="49"/>
      <w:bookmarkEnd w:id="50"/>
      <w:bookmarkEnd w:id="51"/>
    </w:p>
    <w:p w14:paraId="59E9586C" w14:textId="6359FF91" w:rsidR="00670833" w:rsidRPr="00DF4C24" w:rsidRDefault="4FFCAC01" w:rsidP="00BB4227">
      <w:pPr>
        <w:pStyle w:val="Heading4"/>
        <w:spacing w:before="90"/>
        <w:ind w:left="0"/>
        <w:rPr>
          <w:rFonts w:ascii="Arial" w:hAnsi="Arial" w:cs="Arial"/>
          <w:i w:val="0"/>
        </w:rPr>
      </w:pPr>
      <w:r w:rsidRPr="4FFCAC01">
        <w:rPr>
          <w:rFonts w:ascii="Arial" w:hAnsi="Arial" w:cs="Arial"/>
          <w:i w:val="0"/>
        </w:rPr>
        <w:t xml:space="preserve">PROCESS FOR SECURING </w:t>
      </w:r>
      <w:r w:rsidR="00873D1C">
        <w:rPr>
          <w:rFonts w:ascii="Arial" w:hAnsi="Arial" w:cs="Arial"/>
          <w:i w:val="0"/>
        </w:rPr>
        <w:t>YOUR IN</w:t>
      </w:r>
      <w:r w:rsidRPr="4FFCAC01">
        <w:rPr>
          <w:rFonts w:ascii="Arial" w:hAnsi="Arial" w:cs="Arial"/>
          <w:i w:val="0"/>
        </w:rPr>
        <w:t>TERNSHIP</w:t>
      </w:r>
    </w:p>
    <w:p w14:paraId="67F21EBE" w14:textId="77777777" w:rsidR="00670833" w:rsidRPr="00AA651C" w:rsidRDefault="00670833">
      <w:pPr>
        <w:pStyle w:val="BodyText"/>
        <w:spacing w:before="10"/>
        <w:rPr>
          <w:rFonts w:ascii="Arial" w:hAnsi="Arial" w:cs="Arial"/>
          <w:b/>
          <w:i/>
        </w:rPr>
      </w:pPr>
    </w:p>
    <w:p w14:paraId="4F732944" w14:textId="77E63CA7" w:rsidR="00670833" w:rsidRPr="00AA651C" w:rsidRDefault="4F90C1AC" w:rsidP="006A456B">
      <w:pPr>
        <w:tabs>
          <w:tab w:val="left" w:pos="840"/>
        </w:tabs>
        <w:ind w:right="270"/>
        <w:rPr>
          <w:rFonts w:ascii="Arial" w:hAnsi="Arial" w:cs="Arial"/>
          <w:sz w:val="24"/>
          <w:szCs w:val="24"/>
        </w:rPr>
      </w:pPr>
      <w:r w:rsidRPr="4F90C1AC">
        <w:rPr>
          <w:rFonts w:ascii="Arial" w:hAnsi="Arial" w:cs="Arial"/>
          <w:sz w:val="24"/>
          <w:szCs w:val="24"/>
        </w:rPr>
        <w:t xml:space="preserve">Please know that this is a </w:t>
      </w:r>
      <w:r w:rsidR="00161598" w:rsidRPr="4F90C1AC">
        <w:rPr>
          <w:rFonts w:ascii="Arial" w:hAnsi="Arial" w:cs="Arial"/>
          <w:sz w:val="24"/>
          <w:szCs w:val="24"/>
        </w:rPr>
        <w:t>process,</w:t>
      </w:r>
      <w:r w:rsidRPr="4F90C1AC">
        <w:rPr>
          <w:rFonts w:ascii="Arial" w:hAnsi="Arial" w:cs="Arial"/>
          <w:sz w:val="24"/>
          <w:szCs w:val="24"/>
        </w:rPr>
        <w:t xml:space="preserve"> and your Placement Liaison (Your Guide) will </w:t>
      </w:r>
      <w:r w:rsidR="00E91B31" w:rsidRPr="4F90C1AC">
        <w:rPr>
          <w:rFonts w:ascii="Arial" w:hAnsi="Arial" w:cs="Arial"/>
          <w:sz w:val="24"/>
          <w:szCs w:val="24"/>
        </w:rPr>
        <w:t>collaborate</w:t>
      </w:r>
      <w:r w:rsidRPr="4F90C1AC">
        <w:rPr>
          <w:rFonts w:ascii="Arial" w:hAnsi="Arial" w:cs="Arial"/>
          <w:sz w:val="24"/>
          <w:szCs w:val="24"/>
        </w:rPr>
        <w:t xml:space="preserve"> closely with you to develop a plan specific to your needs</w:t>
      </w:r>
      <w:r w:rsidR="00C100BE" w:rsidRPr="4F90C1AC">
        <w:rPr>
          <w:rFonts w:ascii="Arial" w:hAnsi="Arial" w:cs="Arial"/>
          <w:sz w:val="24"/>
          <w:szCs w:val="24"/>
        </w:rPr>
        <w:t xml:space="preserve">. </w:t>
      </w:r>
      <w:r w:rsidRPr="4F90C1AC">
        <w:rPr>
          <w:rFonts w:ascii="Arial" w:hAnsi="Arial" w:cs="Arial"/>
          <w:sz w:val="24"/>
          <w:szCs w:val="24"/>
        </w:rPr>
        <w:t>In general, once the individual planning meetings are completed, the following steps are followed:</w:t>
      </w:r>
    </w:p>
    <w:p w14:paraId="1002FA56" w14:textId="77777777" w:rsidR="00670833" w:rsidRPr="00AA651C" w:rsidRDefault="00670833">
      <w:pPr>
        <w:pStyle w:val="BodyText"/>
        <w:spacing w:before="10"/>
        <w:rPr>
          <w:rFonts w:ascii="Arial" w:hAnsi="Arial" w:cs="Arial"/>
        </w:rPr>
      </w:pPr>
    </w:p>
    <w:p w14:paraId="06BD0D09" w14:textId="5DC50094" w:rsidR="00131243" w:rsidRDefault="4F90C1AC" w:rsidP="00CB11A0">
      <w:pPr>
        <w:pStyle w:val="ListParagraph"/>
        <w:numPr>
          <w:ilvl w:val="0"/>
          <w:numId w:val="19"/>
        </w:numPr>
        <w:rPr>
          <w:rFonts w:ascii="Arial" w:hAnsi="Arial" w:cs="Arial"/>
          <w:sz w:val="24"/>
          <w:szCs w:val="24"/>
        </w:rPr>
      </w:pPr>
      <w:r w:rsidRPr="4F90C1AC">
        <w:rPr>
          <w:rFonts w:ascii="Arial" w:hAnsi="Arial" w:cs="Arial"/>
          <w:sz w:val="24"/>
          <w:szCs w:val="24"/>
        </w:rPr>
        <w:t>You will preference their top two choices in SONIA by submitting a resume and cover letter specific to each agency.</w:t>
      </w:r>
    </w:p>
    <w:p w14:paraId="0433980C" w14:textId="6C488335" w:rsidR="004D5EA5" w:rsidRDefault="004D5EA5" w:rsidP="00BB4227">
      <w:pPr>
        <w:pStyle w:val="ListParagraph"/>
        <w:numPr>
          <w:ilvl w:val="0"/>
          <w:numId w:val="20"/>
        </w:numPr>
        <w:tabs>
          <w:tab w:val="left" w:pos="1170"/>
        </w:tabs>
        <w:ind w:left="1260" w:hanging="270"/>
        <w:rPr>
          <w:rFonts w:ascii="Arial" w:hAnsi="Arial" w:cs="Arial"/>
          <w:sz w:val="24"/>
          <w:szCs w:val="24"/>
        </w:rPr>
      </w:pPr>
      <w:r>
        <w:rPr>
          <w:rFonts w:ascii="Arial" w:hAnsi="Arial" w:cs="Arial"/>
          <w:sz w:val="24"/>
          <w:szCs w:val="24"/>
        </w:rPr>
        <w:t>You are asked to select two sites so that you will have an opportunity to complete two professional interviews and secure an offer at one of your top sites</w:t>
      </w:r>
      <w:r w:rsidR="00C54F74">
        <w:rPr>
          <w:rFonts w:ascii="Arial" w:hAnsi="Arial" w:cs="Arial"/>
          <w:sz w:val="24"/>
          <w:szCs w:val="24"/>
        </w:rPr>
        <w:t xml:space="preserve">. </w:t>
      </w:r>
    </w:p>
    <w:p w14:paraId="27B7FC01" w14:textId="092AE756" w:rsidR="004D5EA5" w:rsidRDefault="004D5EA5" w:rsidP="00BB4227">
      <w:pPr>
        <w:pStyle w:val="ListParagraph"/>
        <w:numPr>
          <w:ilvl w:val="0"/>
          <w:numId w:val="20"/>
        </w:numPr>
        <w:ind w:left="1260" w:hanging="270"/>
        <w:rPr>
          <w:rFonts w:ascii="Arial" w:hAnsi="Arial" w:cs="Arial"/>
          <w:sz w:val="24"/>
          <w:szCs w:val="24"/>
        </w:rPr>
      </w:pPr>
      <w:r>
        <w:rPr>
          <w:rFonts w:ascii="Arial" w:hAnsi="Arial" w:cs="Arial"/>
          <w:sz w:val="24"/>
          <w:szCs w:val="24"/>
        </w:rPr>
        <w:t>If you are applying to complete your internship at your place of work or only want to apply to one site, please discuss this with your Placement Liaison during your internship planning meeting.</w:t>
      </w:r>
    </w:p>
    <w:p w14:paraId="634FEF8A" w14:textId="5AD764EC" w:rsidR="004D5EA5" w:rsidRDefault="495A3FEB" w:rsidP="00BB4227">
      <w:pPr>
        <w:pStyle w:val="ListParagraph"/>
        <w:numPr>
          <w:ilvl w:val="0"/>
          <w:numId w:val="20"/>
        </w:numPr>
        <w:ind w:left="1260" w:hanging="270"/>
        <w:rPr>
          <w:rFonts w:ascii="Arial" w:hAnsi="Arial" w:cs="Arial"/>
          <w:sz w:val="24"/>
          <w:szCs w:val="24"/>
        </w:rPr>
      </w:pPr>
      <w:r w:rsidRPr="495A3FEB">
        <w:rPr>
          <w:rFonts w:ascii="Arial" w:hAnsi="Arial" w:cs="Arial"/>
          <w:sz w:val="24"/>
          <w:szCs w:val="24"/>
        </w:rPr>
        <w:t xml:space="preserve">If you chose to preference two </w:t>
      </w:r>
      <w:r w:rsidR="00C54F74" w:rsidRPr="495A3FEB">
        <w:rPr>
          <w:rFonts w:ascii="Arial" w:hAnsi="Arial" w:cs="Arial"/>
          <w:sz w:val="24"/>
          <w:szCs w:val="24"/>
        </w:rPr>
        <w:t>sites,</w:t>
      </w:r>
      <w:r w:rsidRPr="495A3FEB">
        <w:rPr>
          <w:rFonts w:ascii="Arial" w:hAnsi="Arial" w:cs="Arial"/>
          <w:sz w:val="24"/>
          <w:szCs w:val="24"/>
        </w:rPr>
        <w:t xml:space="preserve"> you are required to complete an interview with </w:t>
      </w:r>
      <w:r w:rsidRPr="495A3FEB">
        <w:rPr>
          <w:rFonts w:ascii="Arial" w:hAnsi="Arial" w:cs="Arial"/>
          <w:b/>
          <w:bCs/>
          <w:sz w:val="24"/>
          <w:szCs w:val="24"/>
          <w:u w:val="single"/>
        </w:rPr>
        <w:t>each</w:t>
      </w:r>
      <w:r w:rsidRPr="495A3FEB">
        <w:rPr>
          <w:rFonts w:ascii="Arial" w:hAnsi="Arial" w:cs="Arial"/>
          <w:sz w:val="24"/>
          <w:szCs w:val="24"/>
        </w:rPr>
        <w:t xml:space="preserve"> agency before you accept an internship offer.</w:t>
      </w:r>
    </w:p>
    <w:p w14:paraId="2CD8B5E7" w14:textId="6EEDC356" w:rsidR="495A3FEB" w:rsidRDefault="495A3FEB" w:rsidP="495A3FEB">
      <w:pPr>
        <w:ind w:left="630"/>
        <w:rPr>
          <w:sz w:val="24"/>
          <w:szCs w:val="24"/>
        </w:rPr>
      </w:pPr>
    </w:p>
    <w:p w14:paraId="4A0C9B91" w14:textId="331B8706" w:rsidR="495A3FEB" w:rsidRDefault="495A3FEB" w:rsidP="495A3FEB">
      <w:pPr>
        <w:ind w:left="630"/>
        <w:rPr>
          <w:sz w:val="24"/>
          <w:szCs w:val="24"/>
        </w:rPr>
      </w:pPr>
    </w:p>
    <w:p w14:paraId="7D987042" w14:textId="2B02D9F3" w:rsidR="004D5EA5" w:rsidRDefault="495A3FEB" w:rsidP="00BB4227">
      <w:pPr>
        <w:pStyle w:val="ListParagraph"/>
        <w:numPr>
          <w:ilvl w:val="0"/>
          <w:numId w:val="20"/>
        </w:numPr>
        <w:ind w:left="1260" w:hanging="270"/>
        <w:rPr>
          <w:rFonts w:ascii="Arial" w:hAnsi="Arial" w:cs="Arial"/>
          <w:sz w:val="24"/>
          <w:szCs w:val="24"/>
        </w:rPr>
      </w:pPr>
      <w:r w:rsidRPr="495A3FEB">
        <w:rPr>
          <w:rFonts w:ascii="Arial" w:hAnsi="Arial" w:cs="Arial"/>
          <w:sz w:val="24"/>
          <w:szCs w:val="24"/>
        </w:rPr>
        <w:t>If you choose to apply to only one site and receive an offer you will be expected to accept that offer</w:t>
      </w:r>
      <w:r w:rsidR="00C54F74" w:rsidRPr="495A3FEB">
        <w:rPr>
          <w:rFonts w:ascii="Arial" w:hAnsi="Arial" w:cs="Arial"/>
          <w:sz w:val="24"/>
          <w:szCs w:val="24"/>
        </w:rPr>
        <w:t xml:space="preserve">. </w:t>
      </w:r>
      <w:r w:rsidRPr="495A3FEB">
        <w:rPr>
          <w:rFonts w:ascii="Arial" w:hAnsi="Arial" w:cs="Arial"/>
          <w:sz w:val="24"/>
          <w:szCs w:val="24"/>
        </w:rPr>
        <w:t xml:space="preserve">If you do not get an offer from that site, the Placement Liaison will </w:t>
      </w:r>
      <w:r w:rsidR="00E91B31" w:rsidRPr="495A3FEB">
        <w:rPr>
          <w:rFonts w:ascii="Arial" w:hAnsi="Arial" w:cs="Arial"/>
          <w:sz w:val="24"/>
          <w:szCs w:val="24"/>
        </w:rPr>
        <w:t>collaborate</w:t>
      </w:r>
      <w:r w:rsidRPr="495A3FEB">
        <w:rPr>
          <w:rFonts w:ascii="Arial" w:hAnsi="Arial" w:cs="Arial"/>
          <w:sz w:val="24"/>
          <w:szCs w:val="24"/>
        </w:rPr>
        <w:t xml:space="preserve"> with you to choose another site to apply to/preference.</w:t>
      </w:r>
    </w:p>
    <w:p w14:paraId="44F73161" w14:textId="612A298A" w:rsidR="004D5EA5" w:rsidRPr="004D5EA5" w:rsidRDefault="70777270" w:rsidP="00BB4227">
      <w:pPr>
        <w:pStyle w:val="ListParagraph"/>
        <w:numPr>
          <w:ilvl w:val="0"/>
          <w:numId w:val="20"/>
        </w:numPr>
        <w:ind w:left="1260" w:hanging="270"/>
        <w:rPr>
          <w:rFonts w:ascii="Arial" w:hAnsi="Arial" w:cs="Arial"/>
          <w:sz w:val="24"/>
          <w:szCs w:val="24"/>
        </w:rPr>
      </w:pPr>
      <w:r w:rsidRPr="70777270">
        <w:rPr>
          <w:rFonts w:ascii="Arial" w:hAnsi="Arial" w:cs="Arial"/>
          <w:sz w:val="24"/>
          <w:szCs w:val="24"/>
        </w:rPr>
        <w:t xml:space="preserve">If you choose to apply to two sites and receive interviews and an offer from one of those </w:t>
      </w:r>
      <w:r w:rsidR="00C54F74" w:rsidRPr="70777270">
        <w:rPr>
          <w:rFonts w:ascii="Arial" w:hAnsi="Arial" w:cs="Arial"/>
          <w:sz w:val="24"/>
          <w:szCs w:val="24"/>
        </w:rPr>
        <w:t>sites,</w:t>
      </w:r>
      <w:r w:rsidRPr="70777270">
        <w:rPr>
          <w:rFonts w:ascii="Arial" w:hAnsi="Arial" w:cs="Arial"/>
          <w:sz w:val="24"/>
          <w:szCs w:val="24"/>
        </w:rPr>
        <w:t xml:space="preserve"> you will be expected to accept that offer</w:t>
      </w:r>
      <w:r w:rsidR="00C54F74" w:rsidRPr="70777270">
        <w:rPr>
          <w:rFonts w:ascii="Arial" w:hAnsi="Arial" w:cs="Arial"/>
          <w:sz w:val="24"/>
          <w:szCs w:val="24"/>
        </w:rPr>
        <w:t xml:space="preserve">. </w:t>
      </w:r>
      <w:r w:rsidRPr="70777270">
        <w:rPr>
          <w:rFonts w:ascii="Arial" w:hAnsi="Arial" w:cs="Arial"/>
          <w:sz w:val="24"/>
          <w:szCs w:val="24"/>
        </w:rPr>
        <w:t xml:space="preserve">If you do not get an offer from either site, the Placement Liaison will </w:t>
      </w:r>
      <w:r w:rsidR="00E91B31" w:rsidRPr="70777270">
        <w:rPr>
          <w:rFonts w:ascii="Arial" w:hAnsi="Arial" w:cs="Arial"/>
          <w:sz w:val="24"/>
          <w:szCs w:val="24"/>
        </w:rPr>
        <w:t>collaborate</w:t>
      </w:r>
      <w:r w:rsidRPr="70777270">
        <w:rPr>
          <w:rFonts w:ascii="Arial" w:hAnsi="Arial" w:cs="Arial"/>
          <w:sz w:val="24"/>
          <w:szCs w:val="24"/>
        </w:rPr>
        <w:t xml:space="preserve"> with you to choose another site</w:t>
      </w:r>
      <w:r w:rsidR="00C100BE" w:rsidRPr="70777270">
        <w:rPr>
          <w:rFonts w:ascii="Arial" w:hAnsi="Arial" w:cs="Arial"/>
          <w:sz w:val="24"/>
          <w:szCs w:val="24"/>
        </w:rPr>
        <w:t xml:space="preserve">. </w:t>
      </w:r>
      <w:r w:rsidRPr="70777270">
        <w:rPr>
          <w:rFonts w:ascii="Arial" w:hAnsi="Arial" w:cs="Arial"/>
          <w:sz w:val="24"/>
          <w:szCs w:val="24"/>
        </w:rPr>
        <w:t xml:space="preserve">(As you can see your communication with your Placement Liaison is </w:t>
      </w:r>
      <w:r w:rsidR="00C100BE" w:rsidRPr="70777270">
        <w:rPr>
          <w:rFonts w:ascii="Arial" w:hAnsi="Arial" w:cs="Arial"/>
          <w:sz w:val="24"/>
          <w:szCs w:val="24"/>
        </w:rPr>
        <w:t>especially important</w:t>
      </w:r>
      <w:r w:rsidRPr="70777270">
        <w:rPr>
          <w:rFonts w:ascii="Arial" w:hAnsi="Arial" w:cs="Arial"/>
          <w:sz w:val="24"/>
          <w:szCs w:val="24"/>
        </w:rPr>
        <w:t xml:space="preserve"> </w:t>
      </w:r>
      <w:r w:rsidR="44ACA8F4">
        <w:rPr>
          <w:noProof/>
        </w:rPr>
        <w:drawing>
          <wp:inline distT="0" distB="0" distL="0" distR="0" wp14:anchorId="6DDEF581" wp14:editId="33E1BD93">
            <wp:extent cx="161925" cy="161925"/>
            <wp:effectExtent l="0" t="0" r="9525" b="9525"/>
            <wp:docPr id="6" name="Graphic 6"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flipH="1">
                      <a:off x="0" y="0"/>
                      <a:ext cx="161925" cy="161925"/>
                    </a:xfrm>
                    <a:prstGeom prst="rect">
                      <a:avLst/>
                    </a:prstGeom>
                  </pic:spPr>
                </pic:pic>
              </a:graphicData>
            </a:graphic>
          </wp:inline>
        </w:drawing>
      </w:r>
      <w:r w:rsidRPr="70777270">
        <w:rPr>
          <w:rFonts w:ascii="Arial" w:hAnsi="Arial" w:cs="Arial"/>
          <w:sz w:val="24"/>
          <w:szCs w:val="24"/>
        </w:rPr>
        <w:t>)</w:t>
      </w:r>
    </w:p>
    <w:p w14:paraId="663E2AEF" w14:textId="77777777" w:rsidR="004D5EA5" w:rsidRPr="004D5EA5" w:rsidRDefault="004D5EA5" w:rsidP="004D5EA5">
      <w:pPr>
        <w:pStyle w:val="ListParagraph"/>
        <w:ind w:left="1080" w:firstLine="0"/>
        <w:rPr>
          <w:rFonts w:ascii="Arial" w:hAnsi="Arial" w:cs="Arial"/>
          <w:sz w:val="24"/>
          <w:szCs w:val="24"/>
        </w:rPr>
      </w:pPr>
    </w:p>
    <w:p w14:paraId="28E0F22F" w14:textId="657105BB" w:rsidR="004D5EA5" w:rsidRDefault="37689384" w:rsidP="00CB11A0">
      <w:pPr>
        <w:pStyle w:val="ListParagraph"/>
        <w:numPr>
          <w:ilvl w:val="0"/>
          <w:numId w:val="19"/>
        </w:numPr>
        <w:rPr>
          <w:rFonts w:ascii="Arial" w:hAnsi="Arial" w:cs="Arial"/>
          <w:sz w:val="24"/>
          <w:szCs w:val="24"/>
        </w:rPr>
      </w:pPr>
      <w:r w:rsidRPr="004D5EA5">
        <w:rPr>
          <w:rFonts w:ascii="Arial" w:hAnsi="Arial" w:cs="Arial"/>
          <w:sz w:val="24"/>
          <w:szCs w:val="24"/>
        </w:rPr>
        <w:t>Once the site preferencing period has closed Field Office</w:t>
      </w:r>
      <w:r w:rsidR="00C54F74">
        <w:rPr>
          <w:rFonts w:ascii="Arial" w:hAnsi="Arial" w:cs="Arial"/>
          <w:sz w:val="24"/>
          <w:szCs w:val="24"/>
        </w:rPr>
        <w:t xml:space="preserve"> will reach out to the agency and instruct them</w:t>
      </w:r>
      <w:r w:rsidRPr="004D5EA5">
        <w:rPr>
          <w:rFonts w:ascii="Arial" w:hAnsi="Arial" w:cs="Arial"/>
          <w:sz w:val="24"/>
          <w:szCs w:val="24"/>
        </w:rPr>
        <w:t xml:space="preserve"> to view </w:t>
      </w:r>
      <w:r w:rsidR="00C54F74">
        <w:rPr>
          <w:rFonts w:ascii="Arial" w:hAnsi="Arial" w:cs="Arial"/>
          <w:sz w:val="24"/>
          <w:szCs w:val="24"/>
        </w:rPr>
        <w:t xml:space="preserve">uploaded </w:t>
      </w:r>
      <w:r w:rsidRPr="004D5EA5">
        <w:rPr>
          <w:rFonts w:ascii="Arial" w:hAnsi="Arial" w:cs="Arial"/>
          <w:sz w:val="24"/>
          <w:szCs w:val="24"/>
        </w:rPr>
        <w:t>documents</w:t>
      </w:r>
      <w:r w:rsidR="00C54F74">
        <w:rPr>
          <w:rFonts w:ascii="Arial" w:hAnsi="Arial" w:cs="Arial"/>
          <w:sz w:val="24"/>
          <w:szCs w:val="24"/>
        </w:rPr>
        <w:t xml:space="preserve"> in SONIA</w:t>
      </w:r>
      <w:r w:rsidRPr="004D5EA5">
        <w:rPr>
          <w:rFonts w:ascii="Arial" w:hAnsi="Arial" w:cs="Arial"/>
          <w:sz w:val="24"/>
          <w:szCs w:val="24"/>
        </w:rPr>
        <w:t xml:space="preserve"> and to reach out to students directly. </w:t>
      </w:r>
    </w:p>
    <w:p w14:paraId="3BC64F0B" w14:textId="77777777" w:rsidR="004D5EA5" w:rsidRPr="004D5EA5" w:rsidRDefault="004D5EA5" w:rsidP="004D5EA5">
      <w:pPr>
        <w:pStyle w:val="ListParagraph"/>
        <w:ind w:left="720" w:firstLine="0"/>
        <w:rPr>
          <w:rFonts w:ascii="Arial" w:hAnsi="Arial" w:cs="Arial"/>
          <w:sz w:val="24"/>
          <w:szCs w:val="24"/>
        </w:rPr>
      </w:pPr>
    </w:p>
    <w:p w14:paraId="4A94F5BB" w14:textId="4D77F070" w:rsidR="00670833" w:rsidRDefault="00602E86" w:rsidP="00CB11A0">
      <w:pPr>
        <w:pStyle w:val="ListParagraph"/>
        <w:numPr>
          <w:ilvl w:val="0"/>
          <w:numId w:val="19"/>
        </w:numPr>
        <w:rPr>
          <w:rFonts w:ascii="Arial" w:hAnsi="Arial" w:cs="Arial"/>
          <w:sz w:val="24"/>
          <w:szCs w:val="24"/>
        </w:rPr>
      </w:pPr>
      <w:r w:rsidRPr="004D5EA5">
        <w:rPr>
          <w:rFonts w:ascii="Arial" w:hAnsi="Arial" w:cs="Arial"/>
          <w:sz w:val="24"/>
          <w:szCs w:val="24"/>
        </w:rPr>
        <w:t>Agencies interested in interviewing a student will be asked to contact the student directly to make arrangements for the interview. Students need to make sure to respond in a timely manner and to be flexible when scheduling an interview time</w:t>
      </w:r>
      <w:r w:rsidR="00C54F74" w:rsidRPr="004D5EA5">
        <w:rPr>
          <w:rFonts w:ascii="Arial" w:hAnsi="Arial" w:cs="Arial"/>
          <w:sz w:val="24"/>
          <w:szCs w:val="24"/>
        </w:rPr>
        <w:t xml:space="preserve">. </w:t>
      </w:r>
      <w:r w:rsidR="00AC55B9" w:rsidRPr="004D5EA5">
        <w:rPr>
          <w:rFonts w:ascii="Arial" w:hAnsi="Arial" w:cs="Arial"/>
          <w:sz w:val="24"/>
          <w:szCs w:val="24"/>
        </w:rPr>
        <w:t>It is imperative that students</w:t>
      </w:r>
      <w:r w:rsidR="00A9332D" w:rsidRPr="004D5EA5">
        <w:rPr>
          <w:rFonts w:ascii="Arial" w:hAnsi="Arial" w:cs="Arial"/>
          <w:sz w:val="24"/>
          <w:szCs w:val="24"/>
        </w:rPr>
        <w:t xml:space="preserve"> have regular, professional communication with agencies</w:t>
      </w:r>
      <w:r w:rsidR="00C54F74" w:rsidRPr="004D5EA5">
        <w:rPr>
          <w:rFonts w:ascii="Arial" w:hAnsi="Arial" w:cs="Arial"/>
          <w:sz w:val="24"/>
          <w:szCs w:val="24"/>
        </w:rPr>
        <w:t xml:space="preserve">. </w:t>
      </w:r>
      <w:r w:rsidR="00A9332D" w:rsidRPr="004D5EA5">
        <w:rPr>
          <w:rFonts w:ascii="Arial" w:hAnsi="Arial" w:cs="Arial"/>
          <w:sz w:val="24"/>
          <w:szCs w:val="24"/>
        </w:rPr>
        <w:t>Lack of response may result in the loss of an internship offer.</w:t>
      </w:r>
    </w:p>
    <w:p w14:paraId="4E4A4F19" w14:textId="77777777" w:rsidR="004D5EA5" w:rsidRPr="004D5EA5" w:rsidRDefault="004D5EA5" w:rsidP="004D5EA5">
      <w:pPr>
        <w:pStyle w:val="ListParagraph"/>
        <w:ind w:left="720" w:firstLine="0"/>
        <w:rPr>
          <w:rFonts w:ascii="Arial" w:hAnsi="Arial" w:cs="Arial"/>
          <w:sz w:val="24"/>
          <w:szCs w:val="24"/>
        </w:rPr>
      </w:pPr>
    </w:p>
    <w:p w14:paraId="4FA3D801" w14:textId="13C957FD" w:rsidR="00670833" w:rsidRDefault="00602E86" w:rsidP="00CB11A0">
      <w:pPr>
        <w:pStyle w:val="ListParagraph"/>
        <w:numPr>
          <w:ilvl w:val="0"/>
          <w:numId w:val="19"/>
        </w:numPr>
        <w:rPr>
          <w:rFonts w:ascii="Arial" w:hAnsi="Arial" w:cs="Arial"/>
          <w:sz w:val="24"/>
          <w:szCs w:val="24"/>
        </w:rPr>
      </w:pPr>
      <w:r w:rsidRPr="004D5EA5">
        <w:rPr>
          <w:rFonts w:ascii="Arial" w:hAnsi="Arial" w:cs="Arial"/>
          <w:sz w:val="24"/>
          <w:szCs w:val="24"/>
        </w:rPr>
        <w:t xml:space="preserve">Agencies understand that you are still attending classes. </w:t>
      </w:r>
      <w:r w:rsidR="00A9332D" w:rsidRPr="004D5EA5">
        <w:rPr>
          <w:rFonts w:ascii="Arial" w:hAnsi="Arial" w:cs="Arial"/>
          <w:sz w:val="24"/>
          <w:szCs w:val="24"/>
        </w:rPr>
        <w:t>Students are strongly encouraged to not miss class for an interview. I</w:t>
      </w:r>
      <w:r w:rsidRPr="004D5EA5">
        <w:rPr>
          <w:rFonts w:ascii="Arial" w:hAnsi="Arial" w:cs="Arial"/>
          <w:sz w:val="24"/>
          <w:szCs w:val="24"/>
        </w:rPr>
        <w:t xml:space="preserve">nterviews </w:t>
      </w:r>
      <w:r w:rsidR="00A9332D" w:rsidRPr="004D5EA5">
        <w:rPr>
          <w:rFonts w:ascii="Arial" w:hAnsi="Arial" w:cs="Arial"/>
          <w:sz w:val="24"/>
          <w:szCs w:val="24"/>
        </w:rPr>
        <w:t xml:space="preserve">should be scheduled </w:t>
      </w:r>
      <w:r w:rsidRPr="004D5EA5">
        <w:rPr>
          <w:rFonts w:ascii="Arial" w:hAnsi="Arial" w:cs="Arial"/>
          <w:sz w:val="24"/>
          <w:szCs w:val="24"/>
        </w:rPr>
        <w:t>around your class schedule. Instructors may choose not to excuse you from their class for an interview.</w:t>
      </w:r>
    </w:p>
    <w:p w14:paraId="5BA28CBB" w14:textId="6C84CA35" w:rsidR="00670833" w:rsidRPr="004D5EA5" w:rsidRDefault="00670833" w:rsidP="004D5EA5">
      <w:pPr>
        <w:pStyle w:val="ListParagraph"/>
        <w:ind w:left="720" w:firstLine="0"/>
        <w:rPr>
          <w:rFonts w:ascii="Arial" w:hAnsi="Arial" w:cs="Arial"/>
          <w:sz w:val="24"/>
          <w:szCs w:val="24"/>
        </w:rPr>
      </w:pPr>
    </w:p>
    <w:p w14:paraId="722D3066" w14:textId="28C10871" w:rsidR="004D5EA5" w:rsidRDefault="004D5EA5" w:rsidP="00CB11A0">
      <w:pPr>
        <w:pStyle w:val="ListParagraph"/>
        <w:numPr>
          <w:ilvl w:val="0"/>
          <w:numId w:val="19"/>
        </w:numPr>
        <w:rPr>
          <w:rFonts w:ascii="Arial" w:hAnsi="Arial" w:cs="Arial"/>
          <w:sz w:val="24"/>
          <w:szCs w:val="24"/>
        </w:rPr>
      </w:pPr>
      <w:r w:rsidRPr="004D5EA5">
        <w:rPr>
          <w:rFonts w:ascii="Arial" w:hAnsi="Arial" w:cs="Arial"/>
          <w:sz w:val="24"/>
          <w:szCs w:val="24"/>
        </w:rPr>
        <w:t>If a student has been on multiple interviews without successfully securing an internship offer the Field Office may require that student to work with the Career Center on interview skills.</w:t>
      </w:r>
    </w:p>
    <w:p w14:paraId="106DA4FB" w14:textId="77777777" w:rsidR="004D5EA5" w:rsidRPr="004D5EA5" w:rsidRDefault="004D5EA5" w:rsidP="004D5EA5">
      <w:pPr>
        <w:pStyle w:val="ListParagraph"/>
        <w:ind w:left="720" w:firstLine="0"/>
        <w:rPr>
          <w:rFonts w:ascii="Arial" w:hAnsi="Arial" w:cs="Arial"/>
          <w:sz w:val="24"/>
          <w:szCs w:val="24"/>
        </w:rPr>
      </w:pPr>
    </w:p>
    <w:p w14:paraId="4AA6BF67" w14:textId="1CE5C3F8" w:rsidR="004D5EA5" w:rsidRPr="004D5EA5" w:rsidRDefault="004D5EA5" w:rsidP="00CB11A0">
      <w:pPr>
        <w:pStyle w:val="ListParagraph"/>
        <w:numPr>
          <w:ilvl w:val="0"/>
          <w:numId w:val="19"/>
        </w:numPr>
        <w:rPr>
          <w:rFonts w:ascii="Arial" w:hAnsi="Arial" w:cs="Arial"/>
          <w:sz w:val="24"/>
          <w:szCs w:val="24"/>
        </w:rPr>
      </w:pPr>
      <w:r w:rsidRPr="004D5EA5">
        <w:rPr>
          <w:rFonts w:ascii="Arial" w:hAnsi="Arial" w:cs="Arial"/>
          <w:sz w:val="24"/>
          <w:szCs w:val="24"/>
        </w:rPr>
        <w:t xml:space="preserve">Please note that the Field Education office will attempt to </w:t>
      </w:r>
      <w:r w:rsidR="00926EBA">
        <w:rPr>
          <w:rFonts w:ascii="Arial" w:hAnsi="Arial" w:cs="Arial"/>
          <w:sz w:val="24"/>
          <w:szCs w:val="24"/>
        </w:rPr>
        <w:t>help</w:t>
      </w:r>
      <w:r w:rsidR="00926EBA" w:rsidRPr="004D5EA5">
        <w:rPr>
          <w:rFonts w:ascii="Arial" w:hAnsi="Arial" w:cs="Arial"/>
          <w:sz w:val="24"/>
          <w:szCs w:val="24"/>
        </w:rPr>
        <w:t xml:space="preserve"> </w:t>
      </w:r>
      <w:r w:rsidRPr="004D5EA5">
        <w:rPr>
          <w:rFonts w:ascii="Arial" w:hAnsi="Arial" w:cs="Arial"/>
          <w:sz w:val="24"/>
          <w:szCs w:val="24"/>
        </w:rPr>
        <w:t>students</w:t>
      </w:r>
      <w:r w:rsidR="00926EBA">
        <w:rPr>
          <w:rFonts w:ascii="Arial" w:hAnsi="Arial" w:cs="Arial"/>
          <w:sz w:val="24"/>
          <w:szCs w:val="24"/>
        </w:rPr>
        <w:t xml:space="preserve"> secure an internship with</w:t>
      </w:r>
      <w:r w:rsidRPr="004D5EA5">
        <w:rPr>
          <w:rFonts w:ascii="Arial" w:hAnsi="Arial" w:cs="Arial"/>
          <w:sz w:val="24"/>
          <w:szCs w:val="24"/>
        </w:rPr>
        <w:t xml:space="preserve"> an agency that reflects their area of interest. There are times however that a student </w:t>
      </w:r>
      <w:r w:rsidR="00926EBA">
        <w:rPr>
          <w:rFonts w:ascii="Arial" w:hAnsi="Arial" w:cs="Arial"/>
          <w:sz w:val="24"/>
          <w:szCs w:val="24"/>
        </w:rPr>
        <w:t>may have</w:t>
      </w:r>
      <w:r w:rsidRPr="004D5EA5">
        <w:rPr>
          <w:rFonts w:ascii="Arial" w:hAnsi="Arial" w:cs="Arial"/>
          <w:sz w:val="24"/>
          <w:szCs w:val="24"/>
        </w:rPr>
        <w:t xml:space="preserve"> to take an internship site based on availability.</w:t>
      </w:r>
    </w:p>
    <w:p w14:paraId="5C2093DD" w14:textId="77777777" w:rsidR="00457C09" w:rsidRDefault="00457C09" w:rsidP="00DF4C24">
      <w:pPr>
        <w:pStyle w:val="Heading4"/>
        <w:ind w:left="0" w:right="499"/>
        <w:jc w:val="center"/>
        <w:rPr>
          <w:rFonts w:ascii="Arial" w:hAnsi="Arial" w:cs="Arial"/>
        </w:rPr>
      </w:pPr>
      <w:bookmarkStart w:id="52" w:name="INTERVIEWING_WITH_A_POTENTIAL_INTERNSHIP"/>
      <w:bookmarkStart w:id="53" w:name="_bookmark19"/>
      <w:bookmarkStart w:id="54" w:name="_INTERVIEWING_WITH_A"/>
      <w:bookmarkStart w:id="55" w:name="CONFIRMING_A_FIELD_PLACEMENT"/>
      <w:bookmarkStart w:id="56" w:name="_bookmark20"/>
      <w:bookmarkStart w:id="57" w:name="_CONFIRMING_A_FIELD"/>
      <w:bookmarkStart w:id="58" w:name="STARTING_THE_PLACEMENT"/>
      <w:bookmarkStart w:id="59" w:name="_bookmark21"/>
      <w:bookmarkStart w:id="60" w:name="_STARTING_THE_PLACEMENT"/>
      <w:bookmarkEnd w:id="52"/>
      <w:bookmarkEnd w:id="53"/>
      <w:bookmarkEnd w:id="54"/>
      <w:bookmarkEnd w:id="55"/>
      <w:bookmarkEnd w:id="56"/>
      <w:bookmarkEnd w:id="57"/>
      <w:bookmarkEnd w:id="58"/>
      <w:bookmarkEnd w:id="59"/>
      <w:bookmarkEnd w:id="60"/>
    </w:p>
    <w:p w14:paraId="48AEE745" w14:textId="77777777" w:rsidR="00D85641" w:rsidRDefault="00D85641" w:rsidP="005D7D61">
      <w:pPr>
        <w:pStyle w:val="Heading4"/>
        <w:ind w:left="0" w:right="499"/>
        <w:jc w:val="center"/>
        <w:rPr>
          <w:rFonts w:ascii="Arial" w:hAnsi="Arial" w:cs="Arial"/>
        </w:rPr>
      </w:pPr>
    </w:p>
    <w:p w14:paraId="7115FA58" w14:textId="7D8F2BC0" w:rsidR="004D5EA5" w:rsidRPr="00F15843" w:rsidRDefault="004D5EA5" w:rsidP="00847218">
      <w:pPr>
        <w:pStyle w:val="Heading4"/>
        <w:ind w:left="0" w:right="499"/>
        <w:rPr>
          <w:rFonts w:ascii="Arial" w:hAnsi="Arial" w:cs="Arial"/>
          <w:i w:val="0"/>
          <w:iCs/>
        </w:rPr>
      </w:pPr>
      <w:r w:rsidRPr="00F15843">
        <w:rPr>
          <w:rFonts w:ascii="Arial" w:hAnsi="Arial" w:cs="Arial"/>
          <w:i w:val="0"/>
          <w:iCs/>
        </w:rPr>
        <w:t xml:space="preserve">PROCESS FOR </w:t>
      </w:r>
      <w:r w:rsidR="00F15843">
        <w:rPr>
          <w:rFonts w:ascii="Arial" w:hAnsi="Arial" w:cs="Arial"/>
          <w:i w:val="0"/>
          <w:iCs/>
        </w:rPr>
        <w:t>SECURING</w:t>
      </w:r>
      <w:r w:rsidRPr="00F15843">
        <w:rPr>
          <w:rFonts w:ascii="Arial" w:hAnsi="Arial" w:cs="Arial"/>
          <w:i w:val="0"/>
          <w:iCs/>
        </w:rPr>
        <w:t xml:space="preserve"> </w:t>
      </w:r>
      <w:r w:rsidR="00F15843" w:rsidRPr="00F15843">
        <w:rPr>
          <w:rFonts w:ascii="Arial" w:hAnsi="Arial" w:cs="Arial"/>
          <w:i w:val="0"/>
          <w:iCs/>
        </w:rPr>
        <w:t xml:space="preserve">AN </w:t>
      </w:r>
      <w:r w:rsidR="00E97F60">
        <w:rPr>
          <w:rFonts w:ascii="Arial" w:hAnsi="Arial" w:cs="Arial"/>
          <w:i w:val="0"/>
          <w:iCs/>
        </w:rPr>
        <w:t>EMPLOYMENT</w:t>
      </w:r>
      <w:r w:rsidR="00E91B31">
        <w:rPr>
          <w:rFonts w:ascii="Arial" w:hAnsi="Arial" w:cs="Arial"/>
          <w:i w:val="0"/>
          <w:iCs/>
        </w:rPr>
        <w:t xml:space="preserve"> BASED INTERNSHIP</w:t>
      </w:r>
    </w:p>
    <w:p w14:paraId="7331F5F4" w14:textId="77777777" w:rsidR="004D5EA5" w:rsidRPr="00AA651C" w:rsidRDefault="004D5EA5" w:rsidP="004D5EA5">
      <w:pPr>
        <w:pStyle w:val="BodyText"/>
        <w:spacing w:before="6"/>
        <w:rPr>
          <w:rFonts w:ascii="Arial" w:hAnsi="Arial" w:cs="Arial"/>
          <w:b/>
          <w:i/>
        </w:rPr>
      </w:pPr>
    </w:p>
    <w:p w14:paraId="4CFBB414" w14:textId="573A39A9" w:rsidR="495A3FEB" w:rsidRDefault="00E91B31" w:rsidP="495A3FEB">
      <w:pPr>
        <w:pStyle w:val="NoSpacing"/>
        <w:rPr>
          <w:rFonts w:ascii="Arial" w:hAnsi="Arial" w:cs="Arial"/>
          <w:b/>
          <w:bCs/>
          <w:sz w:val="24"/>
          <w:szCs w:val="24"/>
        </w:rPr>
      </w:pPr>
      <w:r>
        <w:rPr>
          <w:rFonts w:ascii="Arial" w:hAnsi="Arial" w:cs="Arial"/>
          <w:sz w:val="24"/>
          <w:szCs w:val="24"/>
        </w:rPr>
        <w:t>Occasionally</w:t>
      </w:r>
      <w:r w:rsidR="495A3FEB" w:rsidRPr="495A3FEB">
        <w:rPr>
          <w:rFonts w:ascii="Arial" w:hAnsi="Arial" w:cs="Arial"/>
          <w:sz w:val="24"/>
          <w:szCs w:val="24"/>
        </w:rPr>
        <w:t xml:space="preserve"> students may be working at an agency where they would like to also complete their internship</w:t>
      </w:r>
      <w:r w:rsidR="00C54F74" w:rsidRPr="495A3FEB">
        <w:rPr>
          <w:rFonts w:ascii="Arial" w:hAnsi="Arial" w:cs="Arial"/>
          <w:sz w:val="24"/>
          <w:szCs w:val="24"/>
        </w:rPr>
        <w:t xml:space="preserve">. </w:t>
      </w:r>
      <w:r w:rsidR="495A3FEB" w:rsidRPr="495A3FEB">
        <w:rPr>
          <w:rFonts w:ascii="Arial" w:hAnsi="Arial" w:cs="Arial"/>
          <w:sz w:val="24"/>
          <w:szCs w:val="24"/>
        </w:rPr>
        <w:t>The planning process is slightly different for a student who would like to complete the internship where they are currently employed</w:t>
      </w:r>
      <w:r w:rsidR="00C54F74" w:rsidRPr="495A3FEB">
        <w:rPr>
          <w:rFonts w:ascii="Arial" w:hAnsi="Arial" w:cs="Arial"/>
          <w:sz w:val="24"/>
          <w:szCs w:val="24"/>
        </w:rPr>
        <w:t xml:space="preserve">. </w:t>
      </w:r>
      <w:r w:rsidR="495A3FEB" w:rsidRPr="495A3FEB">
        <w:rPr>
          <w:rFonts w:ascii="Arial" w:hAnsi="Arial" w:cs="Arial"/>
          <w:sz w:val="24"/>
          <w:szCs w:val="24"/>
        </w:rPr>
        <w:t>It is important that you let your Placement Liaison know immediately if you would like to consider this option. This information will be discussed with the student during the individual planning conference</w:t>
      </w:r>
      <w:r w:rsidR="00C54F74" w:rsidRPr="495A3FEB">
        <w:rPr>
          <w:rFonts w:ascii="Arial" w:hAnsi="Arial" w:cs="Arial"/>
          <w:sz w:val="24"/>
          <w:szCs w:val="24"/>
        </w:rPr>
        <w:t xml:space="preserve">. </w:t>
      </w:r>
    </w:p>
    <w:p w14:paraId="4BFD3E5F" w14:textId="327F0542" w:rsidR="495A3FEB" w:rsidRDefault="495A3FEB" w:rsidP="495A3FEB">
      <w:pPr>
        <w:spacing w:before="1"/>
        <w:rPr>
          <w:rFonts w:ascii="Arial" w:hAnsi="Arial" w:cs="Arial"/>
          <w:b/>
          <w:bCs/>
          <w:sz w:val="24"/>
          <w:szCs w:val="24"/>
        </w:rPr>
      </w:pPr>
    </w:p>
    <w:p w14:paraId="68897547" w14:textId="77777777" w:rsidR="004D5EA5" w:rsidRPr="00AA651C" w:rsidRDefault="004D5EA5" w:rsidP="004D5EA5">
      <w:pPr>
        <w:spacing w:before="1"/>
        <w:rPr>
          <w:rFonts w:ascii="Arial" w:hAnsi="Arial" w:cs="Arial"/>
          <w:b/>
          <w:sz w:val="24"/>
          <w:szCs w:val="24"/>
        </w:rPr>
      </w:pPr>
      <w:r w:rsidRPr="00AA651C">
        <w:rPr>
          <w:rFonts w:ascii="Arial" w:hAnsi="Arial" w:cs="Arial"/>
          <w:b/>
          <w:sz w:val="24"/>
          <w:szCs w:val="24"/>
        </w:rPr>
        <w:t>Steps for Return to Place of Employment</w:t>
      </w:r>
    </w:p>
    <w:p w14:paraId="7C651183" w14:textId="77777777" w:rsidR="004D5EA5" w:rsidRPr="00AA651C" w:rsidRDefault="004D5EA5" w:rsidP="004D5EA5">
      <w:pPr>
        <w:pStyle w:val="BodyText"/>
        <w:ind w:right="571"/>
        <w:rPr>
          <w:rFonts w:ascii="Arial" w:hAnsi="Arial" w:cs="Arial"/>
        </w:rPr>
      </w:pPr>
      <w:r w:rsidRPr="00AA651C">
        <w:rPr>
          <w:rFonts w:ascii="Arial" w:hAnsi="Arial" w:cs="Arial"/>
        </w:rPr>
        <w:t>After the individual planning conference, students should meet with appropriate site representatives and negotiate learning experiences, keeping in mind the criteria listed below:</w:t>
      </w:r>
    </w:p>
    <w:p w14:paraId="4C5DBDEF" w14:textId="5AC24F37" w:rsidR="004D5EA5" w:rsidRPr="00AA651C" w:rsidRDefault="4F90C1AC" w:rsidP="00CB11A0">
      <w:pPr>
        <w:pStyle w:val="ListParagraph"/>
        <w:numPr>
          <w:ilvl w:val="1"/>
          <w:numId w:val="12"/>
        </w:numPr>
        <w:tabs>
          <w:tab w:val="left" w:pos="839"/>
          <w:tab w:val="left" w:pos="840"/>
        </w:tabs>
        <w:spacing w:line="237" w:lineRule="auto"/>
        <w:ind w:right="260"/>
        <w:rPr>
          <w:rFonts w:ascii="Arial" w:hAnsi="Arial" w:cs="Arial"/>
          <w:sz w:val="24"/>
          <w:szCs w:val="24"/>
        </w:rPr>
      </w:pPr>
      <w:r w:rsidRPr="4F90C1AC">
        <w:rPr>
          <w:rFonts w:ascii="Arial" w:hAnsi="Arial" w:cs="Arial"/>
          <w:sz w:val="24"/>
          <w:szCs w:val="24"/>
        </w:rPr>
        <w:t>If the place of employment is not already an existing site, the Field office will vet the site to ensure that all CSWE requirements are met and begin the process to get an Affiliation Agreement (contract between the agency and University) in place</w:t>
      </w:r>
      <w:r w:rsidR="00C54F74" w:rsidRPr="4F90C1AC">
        <w:rPr>
          <w:rFonts w:ascii="Arial" w:hAnsi="Arial" w:cs="Arial"/>
          <w:sz w:val="24"/>
          <w:szCs w:val="24"/>
        </w:rPr>
        <w:t xml:space="preserve">. </w:t>
      </w:r>
    </w:p>
    <w:p w14:paraId="0874C0DC" w14:textId="575352E3" w:rsidR="004D5EA5" w:rsidRPr="00AA651C" w:rsidRDefault="495A3FEB" w:rsidP="495A3FEB">
      <w:pPr>
        <w:pStyle w:val="ListParagraph"/>
        <w:numPr>
          <w:ilvl w:val="1"/>
          <w:numId w:val="12"/>
        </w:numPr>
        <w:tabs>
          <w:tab w:val="left" w:pos="839"/>
          <w:tab w:val="left" w:pos="840"/>
        </w:tabs>
        <w:spacing w:line="237" w:lineRule="auto"/>
        <w:ind w:right="260"/>
        <w:rPr>
          <w:rFonts w:asciiTheme="minorHAnsi" w:eastAsiaTheme="minorEastAsia" w:hAnsiTheme="minorHAnsi" w:cstheme="minorBidi"/>
          <w:sz w:val="24"/>
          <w:szCs w:val="24"/>
        </w:rPr>
      </w:pPr>
      <w:r w:rsidRPr="495A3FEB">
        <w:rPr>
          <w:rFonts w:ascii="Arial" w:hAnsi="Arial" w:cs="Arial"/>
          <w:sz w:val="24"/>
          <w:szCs w:val="24"/>
        </w:rPr>
        <w:t xml:space="preserve">Any student planning to return to their employment must complete all internship requirements. </w:t>
      </w:r>
    </w:p>
    <w:p w14:paraId="61BF779A" w14:textId="77777777" w:rsidR="004D5EA5" w:rsidRPr="00AA651C" w:rsidRDefault="004D5EA5" w:rsidP="495A3FEB">
      <w:pPr>
        <w:pStyle w:val="ListParagraph"/>
        <w:numPr>
          <w:ilvl w:val="1"/>
          <w:numId w:val="12"/>
        </w:numPr>
        <w:tabs>
          <w:tab w:val="left" w:pos="839"/>
          <w:tab w:val="left" w:pos="840"/>
        </w:tabs>
        <w:spacing w:line="237" w:lineRule="auto"/>
        <w:ind w:right="260"/>
        <w:rPr>
          <w:sz w:val="24"/>
          <w:szCs w:val="24"/>
        </w:rPr>
      </w:pPr>
      <w:r w:rsidRPr="00AA651C">
        <w:rPr>
          <w:rFonts w:ascii="Arial" w:hAnsi="Arial" w:cs="Arial"/>
          <w:sz w:val="24"/>
          <w:szCs w:val="24"/>
        </w:rPr>
        <w:t>Internship sites agree that student employees participate in the seminar class that is concurrent with the field</w:t>
      </w:r>
      <w:r w:rsidRPr="00AA651C">
        <w:rPr>
          <w:rFonts w:ascii="Arial" w:hAnsi="Arial" w:cs="Arial"/>
          <w:spacing w:val="-9"/>
          <w:sz w:val="24"/>
          <w:szCs w:val="24"/>
        </w:rPr>
        <w:t xml:space="preserve"> </w:t>
      </w:r>
      <w:r w:rsidRPr="00AA651C">
        <w:rPr>
          <w:rFonts w:ascii="Arial" w:hAnsi="Arial" w:cs="Arial"/>
          <w:sz w:val="24"/>
          <w:szCs w:val="24"/>
        </w:rPr>
        <w:t>placement.</w:t>
      </w:r>
    </w:p>
    <w:p w14:paraId="095C33BA" w14:textId="77777777" w:rsidR="004D5EA5" w:rsidRPr="00AA651C" w:rsidRDefault="004D5EA5" w:rsidP="00CB11A0">
      <w:pPr>
        <w:pStyle w:val="ListParagraph"/>
        <w:numPr>
          <w:ilvl w:val="1"/>
          <w:numId w:val="12"/>
        </w:numPr>
        <w:tabs>
          <w:tab w:val="left" w:pos="839"/>
          <w:tab w:val="left" w:pos="840"/>
        </w:tabs>
        <w:spacing w:before="24" w:line="274" w:lineRule="exact"/>
        <w:ind w:right="731"/>
        <w:rPr>
          <w:rFonts w:ascii="Arial" w:hAnsi="Arial" w:cs="Arial"/>
          <w:sz w:val="24"/>
          <w:szCs w:val="24"/>
        </w:rPr>
      </w:pPr>
      <w:r w:rsidRPr="00AA651C">
        <w:rPr>
          <w:rFonts w:ascii="Arial" w:hAnsi="Arial" w:cs="Arial"/>
          <w:sz w:val="24"/>
          <w:szCs w:val="24"/>
        </w:rPr>
        <w:t>The student and Field Instructor are allowed sufficient instructional time to meet the school’s educational</w:t>
      </w:r>
      <w:r w:rsidRPr="00AA651C">
        <w:rPr>
          <w:rFonts w:ascii="Arial" w:hAnsi="Arial" w:cs="Arial"/>
          <w:spacing w:val="-8"/>
          <w:sz w:val="24"/>
          <w:szCs w:val="24"/>
        </w:rPr>
        <w:t xml:space="preserve"> </w:t>
      </w:r>
      <w:r w:rsidRPr="00AA651C">
        <w:rPr>
          <w:rFonts w:ascii="Arial" w:hAnsi="Arial" w:cs="Arial"/>
          <w:sz w:val="24"/>
          <w:szCs w:val="24"/>
        </w:rPr>
        <w:t>requirements.</w:t>
      </w:r>
    </w:p>
    <w:p w14:paraId="313925D0" w14:textId="33F4B40B" w:rsidR="004D5EA5" w:rsidRPr="00AA651C" w:rsidRDefault="004D5EA5" w:rsidP="00CB11A0">
      <w:pPr>
        <w:pStyle w:val="ListParagraph"/>
        <w:numPr>
          <w:ilvl w:val="1"/>
          <w:numId w:val="12"/>
        </w:numPr>
        <w:tabs>
          <w:tab w:val="left" w:pos="839"/>
          <w:tab w:val="left" w:pos="840"/>
        </w:tabs>
        <w:spacing w:before="20" w:line="274" w:lineRule="exact"/>
        <w:ind w:right="615"/>
        <w:rPr>
          <w:rFonts w:ascii="Arial" w:hAnsi="Arial" w:cs="Arial"/>
          <w:sz w:val="24"/>
          <w:szCs w:val="24"/>
        </w:rPr>
      </w:pPr>
      <w:r w:rsidRPr="00AA651C">
        <w:rPr>
          <w:rFonts w:ascii="Arial" w:hAnsi="Arial" w:cs="Arial"/>
          <w:sz w:val="24"/>
          <w:szCs w:val="24"/>
        </w:rPr>
        <w:t xml:space="preserve">Supervision of the student must be provided by a BSW or MSW </w:t>
      </w:r>
      <w:r w:rsidR="00D85641">
        <w:rPr>
          <w:rFonts w:ascii="Arial" w:hAnsi="Arial" w:cs="Arial"/>
          <w:sz w:val="24"/>
          <w:szCs w:val="24"/>
        </w:rPr>
        <w:t>(</w:t>
      </w:r>
      <w:r w:rsidRPr="00AA651C">
        <w:rPr>
          <w:rFonts w:ascii="Arial" w:hAnsi="Arial" w:cs="Arial"/>
          <w:sz w:val="24"/>
          <w:szCs w:val="24"/>
        </w:rPr>
        <w:t>or an individual with a comparable degree), with at least 2</w:t>
      </w:r>
      <w:r w:rsidRPr="00AA651C">
        <w:rPr>
          <w:rFonts w:ascii="Arial" w:hAnsi="Arial" w:cs="Arial"/>
          <w:spacing w:val="-20"/>
          <w:sz w:val="24"/>
          <w:szCs w:val="24"/>
        </w:rPr>
        <w:t xml:space="preserve"> </w:t>
      </w:r>
      <w:r w:rsidRPr="00AA651C">
        <w:rPr>
          <w:rFonts w:ascii="Arial" w:hAnsi="Arial" w:cs="Arial"/>
          <w:sz w:val="24"/>
          <w:szCs w:val="24"/>
        </w:rPr>
        <w:t>years post-graduation practice</w:t>
      </w:r>
      <w:r w:rsidRPr="00AA651C">
        <w:rPr>
          <w:rFonts w:ascii="Arial" w:hAnsi="Arial" w:cs="Arial"/>
          <w:spacing w:val="-11"/>
          <w:sz w:val="24"/>
          <w:szCs w:val="24"/>
        </w:rPr>
        <w:t xml:space="preserve"> </w:t>
      </w:r>
      <w:r w:rsidRPr="00AA651C">
        <w:rPr>
          <w:rFonts w:ascii="Arial" w:hAnsi="Arial" w:cs="Arial"/>
          <w:sz w:val="24"/>
          <w:szCs w:val="24"/>
        </w:rPr>
        <w:t>experience</w:t>
      </w:r>
      <w:r w:rsidR="00C54F74" w:rsidRPr="00AA651C">
        <w:rPr>
          <w:rFonts w:ascii="Arial" w:hAnsi="Arial" w:cs="Arial"/>
          <w:sz w:val="24"/>
          <w:szCs w:val="24"/>
        </w:rPr>
        <w:t>.</w:t>
      </w:r>
      <w:r w:rsidR="00C54F74">
        <w:rPr>
          <w:rFonts w:ascii="Arial" w:hAnsi="Arial" w:cs="Arial"/>
          <w:sz w:val="24"/>
          <w:szCs w:val="24"/>
        </w:rPr>
        <w:t xml:space="preserve"> </w:t>
      </w:r>
      <w:r w:rsidR="00926EBA">
        <w:rPr>
          <w:rFonts w:ascii="Arial" w:hAnsi="Arial" w:cs="Arial"/>
          <w:sz w:val="24"/>
          <w:szCs w:val="24"/>
        </w:rPr>
        <w:t xml:space="preserve">If the agency is unable to meet this </w:t>
      </w:r>
      <w:r w:rsidR="00A52729">
        <w:rPr>
          <w:rFonts w:ascii="Arial" w:hAnsi="Arial" w:cs="Arial"/>
          <w:sz w:val="24"/>
          <w:szCs w:val="24"/>
        </w:rPr>
        <w:t>requirement,</w:t>
      </w:r>
      <w:r w:rsidR="00926EBA">
        <w:rPr>
          <w:rFonts w:ascii="Arial" w:hAnsi="Arial" w:cs="Arial"/>
          <w:sz w:val="24"/>
          <w:szCs w:val="24"/>
        </w:rPr>
        <w:t xml:space="preserve"> they agree to allow </w:t>
      </w:r>
      <w:r w:rsidR="00D85641">
        <w:rPr>
          <w:rFonts w:ascii="Arial" w:hAnsi="Arial" w:cs="Arial"/>
          <w:sz w:val="24"/>
          <w:szCs w:val="24"/>
        </w:rPr>
        <w:t xml:space="preserve">the </w:t>
      </w:r>
      <w:r w:rsidR="00926EBA">
        <w:rPr>
          <w:rFonts w:ascii="Arial" w:hAnsi="Arial" w:cs="Arial"/>
          <w:sz w:val="24"/>
          <w:szCs w:val="24"/>
        </w:rPr>
        <w:t>student to receive additional supervision through the Field Education Office.</w:t>
      </w:r>
    </w:p>
    <w:p w14:paraId="786C5BB9" w14:textId="544811D2" w:rsidR="004D5EA5" w:rsidRPr="00AA651C" w:rsidRDefault="4F90C1AC" w:rsidP="00CB11A0">
      <w:pPr>
        <w:pStyle w:val="ListParagraph"/>
        <w:numPr>
          <w:ilvl w:val="1"/>
          <w:numId w:val="12"/>
        </w:numPr>
        <w:tabs>
          <w:tab w:val="left" w:pos="839"/>
          <w:tab w:val="left" w:pos="840"/>
        </w:tabs>
        <w:ind w:right="326"/>
        <w:rPr>
          <w:rFonts w:ascii="Arial" w:hAnsi="Arial" w:cs="Arial"/>
          <w:sz w:val="24"/>
          <w:szCs w:val="24"/>
        </w:rPr>
      </w:pPr>
      <w:r w:rsidRPr="4F90C1AC">
        <w:rPr>
          <w:rFonts w:ascii="Arial" w:hAnsi="Arial" w:cs="Arial"/>
          <w:sz w:val="24"/>
          <w:szCs w:val="24"/>
        </w:rPr>
        <w:t>This process will require a student to map their existing job duties to the CSWE competencies</w:t>
      </w:r>
      <w:r w:rsidR="00C54F74" w:rsidRPr="4F90C1AC">
        <w:rPr>
          <w:rFonts w:ascii="Arial" w:hAnsi="Arial" w:cs="Arial"/>
          <w:sz w:val="24"/>
          <w:szCs w:val="24"/>
        </w:rPr>
        <w:t xml:space="preserve">. </w:t>
      </w:r>
      <w:r w:rsidRPr="4F90C1AC">
        <w:rPr>
          <w:rFonts w:ascii="Arial" w:hAnsi="Arial" w:cs="Arial"/>
          <w:sz w:val="24"/>
          <w:szCs w:val="24"/>
        </w:rPr>
        <w:t>The student and the student’s supervisor sign the form to signify that they agree to the proposed learning experiences. After the approvals have been obtained, the form is to be submitted to the Internship Liaison for review and approval.</w:t>
      </w:r>
    </w:p>
    <w:p w14:paraId="05358402" w14:textId="57B28930" w:rsidR="004D5EA5" w:rsidRDefault="4F90C1AC" w:rsidP="00CB11A0">
      <w:pPr>
        <w:pStyle w:val="ListParagraph"/>
        <w:numPr>
          <w:ilvl w:val="1"/>
          <w:numId w:val="12"/>
        </w:numPr>
        <w:tabs>
          <w:tab w:val="left" w:pos="479"/>
          <w:tab w:val="left" w:pos="480"/>
          <w:tab w:val="left" w:pos="839"/>
          <w:tab w:val="left" w:pos="840"/>
        </w:tabs>
        <w:spacing w:before="2" w:line="237" w:lineRule="auto"/>
        <w:ind w:right="155"/>
        <w:rPr>
          <w:rFonts w:ascii="Arial" w:hAnsi="Arial" w:cs="Arial"/>
          <w:sz w:val="24"/>
          <w:szCs w:val="24"/>
        </w:rPr>
      </w:pPr>
      <w:r w:rsidRPr="4F90C1AC">
        <w:rPr>
          <w:rFonts w:ascii="Arial" w:hAnsi="Arial" w:cs="Arial"/>
          <w:sz w:val="24"/>
          <w:szCs w:val="24"/>
        </w:rPr>
        <w:t>The Placement Liaison will work with employment sites to identify any alternative learning experiences needed to meet all CSWE requirements</w:t>
      </w:r>
      <w:r w:rsidR="00C54F74" w:rsidRPr="4F90C1AC">
        <w:rPr>
          <w:rFonts w:ascii="Arial" w:hAnsi="Arial" w:cs="Arial"/>
          <w:sz w:val="24"/>
          <w:szCs w:val="24"/>
        </w:rPr>
        <w:t xml:space="preserve">. </w:t>
      </w:r>
      <w:r w:rsidRPr="4F90C1AC">
        <w:rPr>
          <w:rFonts w:ascii="Arial" w:hAnsi="Arial" w:cs="Arial"/>
          <w:sz w:val="24"/>
          <w:szCs w:val="24"/>
        </w:rPr>
        <w:t>The internship will be considered confirmed when all parties agree on the proposed learning experience based on the school’s guidelines</w:t>
      </w:r>
      <w:r w:rsidR="00C54F74" w:rsidRPr="4F90C1AC">
        <w:rPr>
          <w:rFonts w:ascii="Arial" w:hAnsi="Arial" w:cs="Arial"/>
          <w:sz w:val="24"/>
          <w:szCs w:val="24"/>
        </w:rPr>
        <w:t xml:space="preserve">. </w:t>
      </w:r>
    </w:p>
    <w:p w14:paraId="479AF0EF" w14:textId="6695B4D3" w:rsidR="00D1043F" w:rsidRDefault="495A3FEB" w:rsidP="495A3FEB">
      <w:pPr>
        <w:pStyle w:val="ListParagraph"/>
        <w:numPr>
          <w:ilvl w:val="1"/>
          <w:numId w:val="12"/>
        </w:numPr>
        <w:tabs>
          <w:tab w:val="left" w:pos="479"/>
          <w:tab w:val="left" w:pos="480"/>
          <w:tab w:val="left" w:pos="839"/>
          <w:tab w:val="left" w:pos="840"/>
        </w:tabs>
        <w:spacing w:before="2" w:line="237" w:lineRule="auto"/>
        <w:ind w:right="155"/>
        <w:rPr>
          <w:rFonts w:ascii="Arial" w:hAnsi="Arial" w:cs="Arial"/>
          <w:sz w:val="24"/>
          <w:szCs w:val="24"/>
        </w:rPr>
      </w:pPr>
      <w:r w:rsidRPr="495A3FEB">
        <w:rPr>
          <w:rFonts w:ascii="Arial" w:hAnsi="Arial" w:cs="Arial"/>
          <w:sz w:val="24"/>
          <w:szCs w:val="24"/>
        </w:rPr>
        <w:t>Per UIUC policy students will have to obtain their own professional liability insurance policy prior to beginning internship</w:t>
      </w:r>
      <w:r w:rsidR="00C54F74" w:rsidRPr="495A3FEB">
        <w:rPr>
          <w:rFonts w:ascii="Arial" w:hAnsi="Arial" w:cs="Arial"/>
          <w:sz w:val="24"/>
          <w:szCs w:val="24"/>
        </w:rPr>
        <w:t xml:space="preserve">. </w:t>
      </w:r>
    </w:p>
    <w:p w14:paraId="461ABF5C" w14:textId="4383EA0A" w:rsidR="6536C341" w:rsidRDefault="6536C341" w:rsidP="6536C341">
      <w:pPr>
        <w:tabs>
          <w:tab w:val="left" w:pos="480"/>
        </w:tabs>
        <w:rPr>
          <w:sz w:val="24"/>
          <w:szCs w:val="24"/>
        </w:rPr>
      </w:pPr>
    </w:p>
    <w:p w14:paraId="7316D698" w14:textId="1AC778BA" w:rsidR="6536C341" w:rsidRPr="00847218" w:rsidRDefault="00847218" w:rsidP="6536C341">
      <w:pPr>
        <w:rPr>
          <w:rFonts w:ascii="Arial" w:hAnsi="Arial" w:cs="Arial"/>
          <w:i/>
          <w:iCs/>
          <w:sz w:val="24"/>
          <w:szCs w:val="24"/>
        </w:rPr>
      </w:pPr>
      <w:r w:rsidRPr="00847218">
        <w:rPr>
          <w:rFonts w:ascii="Arial" w:hAnsi="Arial" w:cs="Arial"/>
          <w:b/>
          <w:bCs/>
          <w:i/>
          <w:iCs/>
          <w:sz w:val="24"/>
          <w:szCs w:val="24"/>
        </w:rPr>
        <w:t>INTERVIEWING FOR YOUR INTERNSHIP</w:t>
      </w:r>
    </w:p>
    <w:p w14:paraId="03E0593E" w14:textId="730F6DBA" w:rsidR="6536C341" w:rsidRDefault="7116BC30" w:rsidP="6536C341">
      <w:pPr>
        <w:rPr>
          <w:rFonts w:ascii="Arial" w:hAnsi="Arial" w:cs="Arial"/>
          <w:sz w:val="24"/>
          <w:szCs w:val="24"/>
        </w:rPr>
      </w:pPr>
      <w:r w:rsidRPr="7116BC30">
        <w:rPr>
          <w:rFonts w:ascii="Arial" w:hAnsi="Arial" w:cs="Arial"/>
          <w:sz w:val="24"/>
          <w:szCs w:val="24"/>
        </w:rPr>
        <w:t>The interview process allows students to ask potential Field Instructors about their agency and what the expectations for the internship will be. This is your opportunity to share your experience and speak to what you can bring to the internship</w:t>
      </w:r>
      <w:r w:rsidR="00C54F74" w:rsidRPr="7116BC30">
        <w:rPr>
          <w:rFonts w:ascii="Arial" w:hAnsi="Arial" w:cs="Arial"/>
          <w:sz w:val="24"/>
          <w:szCs w:val="24"/>
        </w:rPr>
        <w:t xml:space="preserve">. </w:t>
      </w:r>
      <w:r w:rsidRPr="7116BC30">
        <w:rPr>
          <w:rFonts w:ascii="Arial" w:hAnsi="Arial" w:cs="Arial"/>
          <w:sz w:val="24"/>
          <w:szCs w:val="24"/>
        </w:rPr>
        <w:t xml:space="preserve">In turn, potential Field Instructors </w:t>
      </w:r>
      <w:r w:rsidR="00C54F74" w:rsidRPr="7116BC30">
        <w:rPr>
          <w:rFonts w:ascii="Arial" w:hAnsi="Arial" w:cs="Arial"/>
          <w:sz w:val="24"/>
          <w:szCs w:val="24"/>
        </w:rPr>
        <w:t>can</w:t>
      </w:r>
      <w:r w:rsidRPr="7116BC30">
        <w:rPr>
          <w:rFonts w:ascii="Arial" w:hAnsi="Arial" w:cs="Arial"/>
          <w:sz w:val="24"/>
          <w:szCs w:val="24"/>
        </w:rPr>
        <w:t xml:space="preserve"> ask you questions based on your résumé and areas of interest.</w:t>
      </w:r>
    </w:p>
    <w:p w14:paraId="60841195" w14:textId="77777777" w:rsidR="6536C341" w:rsidRDefault="6536C341" w:rsidP="6536C341">
      <w:pPr>
        <w:rPr>
          <w:rFonts w:ascii="Arial" w:hAnsi="Arial" w:cs="Arial"/>
          <w:sz w:val="24"/>
          <w:szCs w:val="24"/>
        </w:rPr>
      </w:pPr>
    </w:p>
    <w:p w14:paraId="652DEF39" w14:textId="429CA933" w:rsidR="6536C341" w:rsidRDefault="495A3FEB" w:rsidP="6536C341">
      <w:pPr>
        <w:rPr>
          <w:rFonts w:ascii="Arial" w:hAnsi="Arial" w:cs="Arial"/>
          <w:sz w:val="24"/>
          <w:szCs w:val="24"/>
        </w:rPr>
      </w:pPr>
      <w:r w:rsidRPr="495A3FEB">
        <w:rPr>
          <w:rFonts w:ascii="Arial" w:hAnsi="Arial" w:cs="Arial"/>
          <w:sz w:val="24"/>
          <w:szCs w:val="24"/>
        </w:rPr>
        <w:t>During the interview it is your responsibility to explore the following areas:</w:t>
      </w:r>
    </w:p>
    <w:p w14:paraId="508245A2" w14:textId="4CD543E7" w:rsidR="6536C341" w:rsidRDefault="00D85641" w:rsidP="6536C341">
      <w:pPr>
        <w:pStyle w:val="ListParagraph"/>
        <w:numPr>
          <w:ilvl w:val="0"/>
          <w:numId w:val="25"/>
        </w:numPr>
        <w:rPr>
          <w:rFonts w:ascii="Arial" w:hAnsi="Arial" w:cs="Arial"/>
          <w:sz w:val="24"/>
          <w:szCs w:val="24"/>
        </w:rPr>
      </w:pPr>
      <w:r>
        <w:rPr>
          <w:rFonts w:ascii="Arial" w:hAnsi="Arial" w:cs="Arial"/>
          <w:sz w:val="24"/>
          <w:szCs w:val="24"/>
        </w:rPr>
        <w:t xml:space="preserve">Weekly </w:t>
      </w:r>
      <w:r w:rsidR="6536C341" w:rsidRPr="6536C341">
        <w:rPr>
          <w:rFonts w:ascii="Arial" w:hAnsi="Arial" w:cs="Arial"/>
          <w:sz w:val="24"/>
          <w:szCs w:val="24"/>
        </w:rPr>
        <w:t>Internship schedule</w:t>
      </w:r>
      <w:r>
        <w:rPr>
          <w:rFonts w:ascii="Arial" w:hAnsi="Arial" w:cs="Arial"/>
          <w:sz w:val="24"/>
          <w:szCs w:val="24"/>
        </w:rPr>
        <w:t xml:space="preserve"> </w:t>
      </w:r>
    </w:p>
    <w:p w14:paraId="0F0AF4AD" w14:textId="51B81111" w:rsidR="6536C341" w:rsidRDefault="6536C341" w:rsidP="6536C341">
      <w:pPr>
        <w:pStyle w:val="ListParagraph"/>
        <w:numPr>
          <w:ilvl w:val="0"/>
          <w:numId w:val="25"/>
        </w:numPr>
        <w:rPr>
          <w:rFonts w:ascii="Arial" w:hAnsi="Arial" w:cs="Arial"/>
          <w:sz w:val="24"/>
          <w:szCs w:val="24"/>
        </w:rPr>
      </w:pPr>
      <w:r w:rsidRPr="6536C341">
        <w:rPr>
          <w:rFonts w:ascii="Arial" w:hAnsi="Arial" w:cs="Arial"/>
          <w:sz w:val="24"/>
          <w:szCs w:val="24"/>
        </w:rPr>
        <w:t xml:space="preserve">The primary role and typical daily activities at the site and the </w:t>
      </w:r>
      <w:r w:rsidR="00C54F74" w:rsidRPr="6536C341">
        <w:rPr>
          <w:rFonts w:ascii="Arial" w:hAnsi="Arial" w:cs="Arial"/>
          <w:sz w:val="24"/>
          <w:szCs w:val="24"/>
        </w:rPr>
        <w:t>educational</w:t>
      </w:r>
      <w:r w:rsidRPr="6536C341">
        <w:rPr>
          <w:rFonts w:ascii="Arial" w:hAnsi="Arial" w:cs="Arial"/>
          <w:sz w:val="24"/>
          <w:szCs w:val="24"/>
        </w:rPr>
        <w:t xml:space="preserve"> opportunities available to students.</w:t>
      </w:r>
    </w:p>
    <w:p w14:paraId="79959BF9" w14:textId="77777777" w:rsidR="6536C341" w:rsidRDefault="6536C341" w:rsidP="6536C341">
      <w:pPr>
        <w:pStyle w:val="ListParagraph"/>
        <w:numPr>
          <w:ilvl w:val="0"/>
          <w:numId w:val="25"/>
        </w:numPr>
        <w:rPr>
          <w:rFonts w:ascii="Arial" w:hAnsi="Arial" w:cs="Arial"/>
          <w:sz w:val="24"/>
          <w:szCs w:val="24"/>
        </w:rPr>
      </w:pPr>
      <w:r w:rsidRPr="6536C341">
        <w:rPr>
          <w:rFonts w:ascii="Arial" w:hAnsi="Arial" w:cs="Arial"/>
          <w:sz w:val="24"/>
          <w:szCs w:val="24"/>
        </w:rPr>
        <w:t>The method(s) and style of supervision provided by the placement site.</w:t>
      </w:r>
    </w:p>
    <w:p w14:paraId="7348A927" w14:textId="46C6D14E" w:rsidR="495A3FEB" w:rsidRDefault="495A3FEB" w:rsidP="495A3FEB">
      <w:pPr>
        <w:pStyle w:val="ListParagraph"/>
        <w:numPr>
          <w:ilvl w:val="0"/>
          <w:numId w:val="25"/>
        </w:numPr>
        <w:rPr>
          <w:rFonts w:ascii="Arial" w:hAnsi="Arial" w:cs="Arial"/>
          <w:sz w:val="24"/>
          <w:szCs w:val="24"/>
        </w:rPr>
      </w:pPr>
      <w:r w:rsidRPr="495A3FEB">
        <w:rPr>
          <w:rFonts w:ascii="Arial" w:hAnsi="Arial" w:cs="Arial"/>
          <w:sz w:val="24"/>
          <w:szCs w:val="24"/>
        </w:rPr>
        <w:t>The site’s expectations for student interns.</w:t>
      </w:r>
    </w:p>
    <w:p w14:paraId="5012B38B" w14:textId="3436D64C" w:rsidR="6536C341" w:rsidRDefault="495A3FEB" w:rsidP="495A3FEB">
      <w:pPr>
        <w:pStyle w:val="ListParagraph"/>
        <w:numPr>
          <w:ilvl w:val="0"/>
          <w:numId w:val="25"/>
        </w:numPr>
        <w:rPr>
          <w:rFonts w:asciiTheme="minorHAnsi" w:eastAsiaTheme="minorEastAsia" w:hAnsiTheme="minorHAnsi" w:cstheme="minorBidi"/>
          <w:sz w:val="24"/>
          <w:szCs w:val="24"/>
        </w:rPr>
      </w:pPr>
      <w:r w:rsidRPr="495A3FEB">
        <w:rPr>
          <w:rFonts w:ascii="Arial" w:hAnsi="Arial" w:cs="Arial"/>
          <w:sz w:val="24"/>
          <w:szCs w:val="24"/>
        </w:rPr>
        <w:t>Special requirements of the placement site, such as:  dress code/uniform, whether a background check, drug screen or vaccines are required by the placement site and what are the steps to secure one.</w:t>
      </w:r>
    </w:p>
    <w:p w14:paraId="48F25B42" w14:textId="0B914DAA" w:rsidR="495A3FEB" w:rsidRDefault="495A3FEB" w:rsidP="495A3FEB">
      <w:pPr>
        <w:pStyle w:val="ListParagraph"/>
        <w:numPr>
          <w:ilvl w:val="0"/>
          <w:numId w:val="25"/>
        </w:numPr>
        <w:rPr>
          <w:rFonts w:ascii="Arial" w:hAnsi="Arial" w:cs="Arial"/>
          <w:sz w:val="24"/>
          <w:szCs w:val="24"/>
        </w:rPr>
      </w:pPr>
      <w:r w:rsidRPr="495A3FEB">
        <w:rPr>
          <w:rFonts w:ascii="Arial" w:hAnsi="Arial" w:cs="Arial"/>
          <w:sz w:val="24"/>
          <w:szCs w:val="24"/>
        </w:rPr>
        <w:t>If a stipend or monetary support of any kind are offered.</w:t>
      </w:r>
    </w:p>
    <w:p w14:paraId="4F9592AE" w14:textId="3D7E45AA" w:rsidR="495A3FEB" w:rsidRDefault="495A3FEB" w:rsidP="495A3FEB">
      <w:pPr>
        <w:pStyle w:val="Heading4"/>
        <w:rPr>
          <w:rFonts w:ascii="Arial" w:hAnsi="Arial" w:cs="Arial"/>
          <w:i w:val="0"/>
        </w:rPr>
      </w:pPr>
    </w:p>
    <w:p w14:paraId="6BD3522B" w14:textId="77777777" w:rsidR="006C05F9" w:rsidRDefault="006C05F9" w:rsidP="495A3FEB">
      <w:pPr>
        <w:pStyle w:val="Heading4"/>
        <w:spacing w:before="218"/>
        <w:rPr>
          <w:rFonts w:ascii="Arial" w:hAnsi="Arial" w:cs="Arial"/>
          <w:i w:val="0"/>
        </w:rPr>
      </w:pPr>
    </w:p>
    <w:p w14:paraId="2DD9C670" w14:textId="77777777" w:rsidR="006C05F9" w:rsidRDefault="006C05F9" w:rsidP="495A3FEB">
      <w:pPr>
        <w:pStyle w:val="Heading4"/>
        <w:spacing w:before="218"/>
        <w:rPr>
          <w:rFonts w:ascii="Arial" w:hAnsi="Arial" w:cs="Arial"/>
          <w:i w:val="0"/>
        </w:rPr>
      </w:pPr>
    </w:p>
    <w:p w14:paraId="32A6E4A7" w14:textId="77777777" w:rsidR="00E97F60" w:rsidRDefault="00E97F60" w:rsidP="00847218">
      <w:pPr>
        <w:pStyle w:val="Heading1"/>
        <w:spacing w:before="75"/>
        <w:ind w:left="0" w:right="168"/>
        <w:rPr>
          <w:rFonts w:ascii="Arial" w:hAnsi="Arial" w:cs="Arial"/>
          <w:sz w:val="28"/>
          <w:szCs w:val="28"/>
        </w:rPr>
      </w:pPr>
      <w:bookmarkStart w:id="61" w:name="_PART_5:_Practice"/>
      <w:bookmarkEnd w:id="61"/>
    </w:p>
    <w:p w14:paraId="2A6AEFE7" w14:textId="5B56F94D" w:rsidR="00670833" w:rsidRDefault="00635E4D" w:rsidP="00847218">
      <w:pPr>
        <w:pStyle w:val="Heading1"/>
        <w:spacing w:before="75"/>
        <w:ind w:left="0" w:right="168"/>
        <w:rPr>
          <w:rFonts w:ascii="Arial" w:hAnsi="Arial" w:cs="Arial"/>
          <w:sz w:val="28"/>
          <w:szCs w:val="28"/>
        </w:rPr>
      </w:pPr>
      <w:r w:rsidRPr="00847218">
        <w:rPr>
          <w:rFonts w:ascii="Arial" w:hAnsi="Arial" w:cs="Arial"/>
          <w:sz w:val="28"/>
          <w:szCs w:val="28"/>
        </w:rPr>
        <w:t>DURING THE INTERNSHIP PLACEMENT</w:t>
      </w:r>
    </w:p>
    <w:p w14:paraId="776DFD74" w14:textId="77777777" w:rsidR="00847218" w:rsidRPr="00847218" w:rsidRDefault="00847218" w:rsidP="00847218">
      <w:pPr>
        <w:pStyle w:val="Heading1"/>
        <w:spacing w:before="75"/>
        <w:ind w:left="0" w:right="168"/>
        <w:rPr>
          <w:rFonts w:ascii="Arial" w:hAnsi="Arial" w:cs="Arial"/>
          <w:sz w:val="28"/>
          <w:szCs w:val="28"/>
        </w:rPr>
      </w:pPr>
    </w:p>
    <w:p w14:paraId="06F5D1D1" w14:textId="75CAF740" w:rsidR="00635E4D" w:rsidRDefault="00635E4D" w:rsidP="00847218">
      <w:pPr>
        <w:pStyle w:val="Heading4"/>
        <w:ind w:left="0"/>
        <w:rPr>
          <w:rFonts w:ascii="Arial" w:hAnsi="Arial" w:cs="Arial"/>
        </w:rPr>
      </w:pPr>
      <w:r w:rsidRPr="00847218">
        <w:rPr>
          <w:rFonts w:ascii="Arial" w:hAnsi="Arial" w:cs="Arial"/>
        </w:rPr>
        <w:t xml:space="preserve">STARTING </w:t>
      </w:r>
      <w:r w:rsidR="00DF3209">
        <w:rPr>
          <w:rFonts w:ascii="Arial" w:hAnsi="Arial" w:cs="Arial"/>
        </w:rPr>
        <w:t>YOUR INTERSHIP</w:t>
      </w:r>
    </w:p>
    <w:p w14:paraId="067C3802" w14:textId="77777777" w:rsidR="00DF3209" w:rsidRPr="00847218" w:rsidRDefault="00DF3209" w:rsidP="00847218">
      <w:pPr>
        <w:pStyle w:val="Heading4"/>
        <w:ind w:left="0"/>
        <w:rPr>
          <w:rFonts w:ascii="Arial" w:hAnsi="Arial" w:cs="Arial"/>
        </w:rPr>
      </w:pPr>
    </w:p>
    <w:p w14:paraId="1F7EF4B0" w14:textId="4E5FF564" w:rsidR="00635E4D" w:rsidRPr="00AA651C" w:rsidRDefault="00635E4D" w:rsidP="00847218">
      <w:pPr>
        <w:pStyle w:val="BodyText"/>
        <w:rPr>
          <w:rFonts w:ascii="Arial" w:hAnsi="Arial" w:cs="Arial"/>
        </w:rPr>
      </w:pPr>
      <w:r w:rsidRPr="00AA651C">
        <w:rPr>
          <w:rFonts w:ascii="Arial" w:hAnsi="Arial" w:cs="Arial"/>
        </w:rPr>
        <w:t>After a field internship is confirmed, the Field Instructor</w:t>
      </w:r>
      <w:r w:rsidR="003F1D90">
        <w:rPr>
          <w:rFonts w:ascii="Arial" w:hAnsi="Arial" w:cs="Arial"/>
        </w:rPr>
        <w:t xml:space="preserve"> at the agency</w:t>
      </w:r>
      <w:r w:rsidRPr="00AA651C">
        <w:rPr>
          <w:rFonts w:ascii="Arial" w:hAnsi="Arial" w:cs="Arial"/>
        </w:rPr>
        <w:t xml:space="preserve"> will be sent confirmation materials. A</w:t>
      </w:r>
      <w:r w:rsidR="00DF4C24">
        <w:rPr>
          <w:rFonts w:ascii="Arial" w:hAnsi="Arial" w:cs="Arial"/>
        </w:rPr>
        <w:t>n</w:t>
      </w:r>
      <w:r w:rsidRPr="00AA651C">
        <w:rPr>
          <w:rFonts w:ascii="Arial" w:hAnsi="Arial" w:cs="Arial"/>
        </w:rPr>
        <w:t xml:space="preserve"> </w:t>
      </w:r>
      <w:r w:rsidR="00DF4C24">
        <w:rPr>
          <w:rFonts w:ascii="Arial" w:hAnsi="Arial" w:cs="Arial"/>
        </w:rPr>
        <w:t xml:space="preserve">Internship Timeline and </w:t>
      </w:r>
      <w:r w:rsidRPr="00E26D7E">
        <w:rPr>
          <w:rFonts w:ascii="Arial" w:hAnsi="Arial" w:cs="Arial"/>
          <w:bCs/>
        </w:rPr>
        <w:t>Field Placement Agreement</w:t>
      </w:r>
      <w:r w:rsidRPr="00AA651C">
        <w:rPr>
          <w:rFonts w:ascii="Arial" w:hAnsi="Arial" w:cs="Arial"/>
          <w:b/>
        </w:rPr>
        <w:t xml:space="preserve"> </w:t>
      </w:r>
      <w:r w:rsidRPr="00AA651C">
        <w:rPr>
          <w:rFonts w:ascii="Arial" w:hAnsi="Arial" w:cs="Arial"/>
        </w:rPr>
        <w:t xml:space="preserve">is included in those materials. The Field Placement Agreement </w:t>
      </w:r>
      <w:r w:rsidR="00C54F74">
        <w:rPr>
          <w:rFonts w:ascii="Arial" w:hAnsi="Arial" w:cs="Arial"/>
        </w:rPr>
        <w:t>needs to be</w:t>
      </w:r>
      <w:r w:rsidRPr="00AA651C">
        <w:rPr>
          <w:rFonts w:ascii="Arial" w:hAnsi="Arial" w:cs="Arial"/>
        </w:rPr>
        <w:t xml:space="preserve"> signed by</w:t>
      </w:r>
      <w:r w:rsidR="00A52729">
        <w:rPr>
          <w:rFonts w:ascii="Arial" w:hAnsi="Arial" w:cs="Arial"/>
        </w:rPr>
        <w:t xml:space="preserve"> </w:t>
      </w:r>
      <w:r w:rsidRPr="00AA651C">
        <w:rPr>
          <w:rFonts w:ascii="Arial" w:hAnsi="Arial" w:cs="Arial"/>
        </w:rPr>
        <w:t>the Field Instructor and the student</w:t>
      </w:r>
      <w:r w:rsidR="00C54F74">
        <w:rPr>
          <w:rFonts w:ascii="Arial" w:hAnsi="Arial" w:cs="Arial"/>
        </w:rPr>
        <w:t xml:space="preserve"> by the end of the first week of internship</w:t>
      </w:r>
      <w:r w:rsidRPr="00AA651C">
        <w:rPr>
          <w:rFonts w:ascii="Arial" w:hAnsi="Arial" w:cs="Arial"/>
        </w:rPr>
        <w:t>. This agreement:</w:t>
      </w:r>
    </w:p>
    <w:p w14:paraId="647DD725" w14:textId="77777777" w:rsidR="00635E4D" w:rsidRPr="00AA651C" w:rsidRDefault="00635E4D" w:rsidP="00847218">
      <w:pPr>
        <w:pStyle w:val="BodyText"/>
        <w:spacing w:before="1"/>
        <w:rPr>
          <w:rFonts w:ascii="Arial" w:hAnsi="Arial" w:cs="Arial"/>
        </w:rPr>
      </w:pPr>
    </w:p>
    <w:p w14:paraId="4AB38869" w14:textId="595EB4C0" w:rsidR="00635E4D" w:rsidRPr="00AA651C" w:rsidRDefault="00635E4D" w:rsidP="00847218">
      <w:pPr>
        <w:pStyle w:val="ListParagraph"/>
        <w:numPr>
          <w:ilvl w:val="0"/>
          <w:numId w:val="13"/>
        </w:numPr>
        <w:tabs>
          <w:tab w:val="left" w:pos="479"/>
          <w:tab w:val="left" w:pos="480"/>
        </w:tabs>
        <w:ind w:left="660" w:hanging="440"/>
        <w:rPr>
          <w:rFonts w:ascii="Arial" w:hAnsi="Arial" w:cs="Arial"/>
          <w:sz w:val="24"/>
          <w:szCs w:val="24"/>
        </w:rPr>
      </w:pPr>
      <w:r w:rsidRPr="00AA651C">
        <w:rPr>
          <w:rFonts w:ascii="Arial" w:hAnsi="Arial" w:cs="Arial"/>
          <w:sz w:val="24"/>
          <w:szCs w:val="24"/>
        </w:rPr>
        <w:t xml:space="preserve">Confirms the location of the </w:t>
      </w:r>
      <w:r w:rsidR="005B3217">
        <w:rPr>
          <w:rFonts w:ascii="Arial" w:hAnsi="Arial" w:cs="Arial"/>
          <w:sz w:val="24"/>
          <w:szCs w:val="24"/>
        </w:rPr>
        <w:t xml:space="preserve">internship </w:t>
      </w:r>
      <w:r w:rsidRPr="00AA651C">
        <w:rPr>
          <w:rFonts w:ascii="Arial" w:hAnsi="Arial" w:cs="Arial"/>
          <w:sz w:val="24"/>
          <w:szCs w:val="24"/>
        </w:rPr>
        <w:t>and contact information of the Field Instructor.</w:t>
      </w:r>
    </w:p>
    <w:p w14:paraId="6484FDC2" w14:textId="77777777" w:rsidR="00635E4D" w:rsidRPr="00AA651C" w:rsidRDefault="00635E4D" w:rsidP="00847218">
      <w:pPr>
        <w:pStyle w:val="ListParagraph"/>
        <w:numPr>
          <w:ilvl w:val="0"/>
          <w:numId w:val="13"/>
        </w:numPr>
        <w:tabs>
          <w:tab w:val="left" w:pos="479"/>
          <w:tab w:val="left" w:pos="480"/>
        </w:tabs>
        <w:spacing w:line="293" w:lineRule="exact"/>
        <w:ind w:left="660" w:hanging="440"/>
        <w:rPr>
          <w:rFonts w:ascii="Arial" w:hAnsi="Arial" w:cs="Arial"/>
          <w:sz w:val="24"/>
          <w:szCs w:val="24"/>
        </w:rPr>
      </w:pPr>
      <w:r w:rsidRPr="00AA651C">
        <w:rPr>
          <w:rFonts w:ascii="Arial" w:hAnsi="Arial" w:cs="Arial"/>
          <w:sz w:val="24"/>
          <w:szCs w:val="24"/>
        </w:rPr>
        <w:t>Describes the length and hours required for</w:t>
      </w:r>
      <w:r w:rsidRPr="00AA651C">
        <w:rPr>
          <w:rFonts w:ascii="Arial" w:hAnsi="Arial" w:cs="Arial"/>
          <w:spacing w:val="-11"/>
          <w:sz w:val="24"/>
          <w:szCs w:val="24"/>
        </w:rPr>
        <w:t xml:space="preserve"> </w:t>
      </w:r>
      <w:r w:rsidRPr="00AA651C">
        <w:rPr>
          <w:rFonts w:ascii="Arial" w:hAnsi="Arial" w:cs="Arial"/>
          <w:sz w:val="24"/>
          <w:szCs w:val="24"/>
        </w:rPr>
        <w:t>internship.</w:t>
      </w:r>
    </w:p>
    <w:p w14:paraId="5D07DE9B" w14:textId="06D51752" w:rsidR="00635E4D" w:rsidRPr="00AA651C" w:rsidRDefault="00635E4D" w:rsidP="00847218">
      <w:pPr>
        <w:pStyle w:val="ListParagraph"/>
        <w:numPr>
          <w:ilvl w:val="0"/>
          <w:numId w:val="13"/>
        </w:numPr>
        <w:tabs>
          <w:tab w:val="left" w:pos="479"/>
          <w:tab w:val="left" w:pos="480"/>
        </w:tabs>
        <w:spacing w:line="293" w:lineRule="exact"/>
        <w:ind w:left="660" w:hanging="440"/>
        <w:rPr>
          <w:rFonts w:ascii="Arial" w:hAnsi="Arial" w:cs="Arial"/>
          <w:sz w:val="24"/>
          <w:szCs w:val="24"/>
        </w:rPr>
      </w:pPr>
      <w:r w:rsidRPr="00AA651C">
        <w:rPr>
          <w:rFonts w:ascii="Arial" w:hAnsi="Arial" w:cs="Arial"/>
          <w:sz w:val="24"/>
          <w:szCs w:val="24"/>
        </w:rPr>
        <w:t xml:space="preserve">Defines expectations </w:t>
      </w:r>
      <w:r w:rsidR="00C236BA">
        <w:rPr>
          <w:rFonts w:ascii="Arial" w:hAnsi="Arial" w:cs="Arial"/>
          <w:sz w:val="24"/>
          <w:szCs w:val="24"/>
        </w:rPr>
        <w:t xml:space="preserve">for both parties </w:t>
      </w:r>
      <w:r w:rsidRPr="00AA651C">
        <w:rPr>
          <w:rFonts w:ascii="Arial" w:hAnsi="Arial" w:cs="Arial"/>
          <w:sz w:val="24"/>
          <w:szCs w:val="24"/>
        </w:rPr>
        <w:t>regarding the student</w:t>
      </w:r>
      <w:r w:rsidRPr="00AA651C">
        <w:rPr>
          <w:rFonts w:ascii="Arial" w:hAnsi="Arial" w:cs="Arial"/>
          <w:spacing w:val="-9"/>
          <w:sz w:val="24"/>
          <w:szCs w:val="24"/>
        </w:rPr>
        <w:t xml:space="preserve"> </w:t>
      </w:r>
      <w:r w:rsidRPr="00AA651C">
        <w:rPr>
          <w:rFonts w:ascii="Arial" w:hAnsi="Arial" w:cs="Arial"/>
          <w:sz w:val="24"/>
          <w:szCs w:val="24"/>
        </w:rPr>
        <w:t>evaluation.</w:t>
      </w:r>
    </w:p>
    <w:p w14:paraId="5468E380" w14:textId="77777777" w:rsidR="00635E4D" w:rsidRDefault="00635E4D" w:rsidP="00847218">
      <w:pPr>
        <w:tabs>
          <w:tab w:val="left" w:pos="479"/>
          <w:tab w:val="left" w:pos="480"/>
        </w:tabs>
        <w:spacing w:before="2" w:line="237" w:lineRule="auto"/>
        <w:ind w:right="155"/>
        <w:rPr>
          <w:rFonts w:ascii="Arial" w:hAnsi="Arial" w:cs="Arial"/>
          <w:sz w:val="24"/>
          <w:szCs w:val="24"/>
        </w:rPr>
      </w:pPr>
    </w:p>
    <w:p w14:paraId="2495193C" w14:textId="0799909F" w:rsidR="00635E4D" w:rsidRPr="00AA651C" w:rsidRDefault="00E91B31" w:rsidP="00847218">
      <w:pPr>
        <w:tabs>
          <w:tab w:val="left" w:pos="479"/>
          <w:tab w:val="left" w:pos="480"/>
        </w:tabs>
        <w:spacing w:before="2" w:line="237" w:lineRule="auto"/>
        <w:ind w:right="155"/>
        <w:rPr>
          <w:rFonts w:ascii="Arial" w:hAnsi="Arial" w:cs="Arial"/>
          <w:b/>
          <w:bCs/>
          <w:sz w:val="24"/>
          <w:szCs w:val="24"/>
        </w:rPr>
      </w:pPr>
      <w:r>
        <w:rPr>
          <w:rFonts w:ascii="Arial" w:hAnsi="Arial" w:cs="Arial"/>
          <w:sz w:val="24"/>
          <w:szCs w:val="24"/>
        </w:rPr>
        <w:t xml:space="preserve">It is your responsibility to communicate </w:t>
      </w:r>
      <w:r w:rsidR="00635E4D" w:rsidRPr="00635E4D">
        <w:rPr>
          <w:rFonts w:ascii="Arial" w:hAnsi="Arial" w:cs="Arial"/>
          <w:sz w:val="24"/>
          <w:szCs w:val="24"/>
        </w:rPr>
        <w:t xml:space="preserve">with </w:t>
      </w:r>
      <w:r>
        <w:rPr>
          <w:rFonts w:ascii="Arial" w:hAnsi="Arial" w:cs="Arial"/>
          <w:sz w:val="24"/>
          <w:szCs w:val="24"/>
        </w:rPr>
        <w:t>your</w:t>
      </w:r>
      <w:r w:rsidR="00635E4D" w:rsidRPr="00635E4D">
        <w:rPr>
          <w:rFonts w:ascii="Arial" w:hAnsi="Arial" w:cs="Arial"/>
          <w:sz w:val="24"/>
          <w:szCs w:val="24"/>
        </w:rPr>
        <w:t xml:space="preserve"> internship site </w:t>
      </w:r>
      <w:r w:rsidR="00635E4D" w:rsidRPr="4F90C1AC">
        <w:rPr>
          <w:rFonts w:ascii="Arial" w:hAnsi="Arial" w:cs="Arial"/>
          <w:b/>
          <w:bCs/>
          <w:sz w:val="24"/>
          <w:szCs w:val="24"/>
        </w:rPr>
        <w:t xml:space="preserve">prior to </w:t>
      </w:r>
      <w:r w:rsidR="00635E4D" w:rsidRPr="00635E4D">
        <w:rPr>
          <w:rFonts w:ascii="Arial" w:hAnsi="Arial" w:cs="Arial"/>
          <w:sz w:val="24"/>
          <w:szCs w:val="24"/>
        </w:rPr>
        <w:t>the beginning</w:t>
      </w:r>
      <w:r w:rsidR="00635E4D" w:rsidRPr="00635E4D">
        <w:rPr>
          <w:rFonts w:ascii="Arial" w:hAnsi="Arial" w:cs="Arial"/>
          <w:spacing w:val="-23"/>
          <w:sz w:val="24"/>
          <w:szCs w:val="24"/>
        </w:rPr>
        <w:t xml:space="preserve"> </w:t>
      </w:r>
      <w:r w:rsidR="00635E4D" w:rsidRPr="00635E4D">
        <w:rPr>
          <w:rFonts w:ascii="Arial" w:hAnsi="Arial" w:cs="Arial"/>
          <w:sz w:val="24"/>
          <w:szCs w:val="24"/>
        </w:rPr>
        <w:t>of placement to make sure they have all necessary paperwork, clearances, and immunizations the agency may require prior to starting the</w:t>
      </w:r>
      <w:r w:rsidR="00635E4D" w:rsidRPr="00635E4D">
        <w:rPr>
          <w:rFonts w:ascii="Arial" w:hAnsi="Arial" w:cs="Arial"/>
          <w:spacing w:val="-13"/>
          <w:sz w:val="24"/>
          <w:szCs w:val="24"/>
        </w:rPr>
        <w:t xml:space="preserve"> </w:t>
      </w:r>
      <w:r w:rsidR="00635E4D" w:rsidRPr="00635E4D">
        <w:rPr>
          <w:rFonts w:ascii="Arial" w:hAnsi="Arial" w:cs="Arial"/>
          <w:sz w:val="24"/>
          <w:szCs w:val="24"/>
        </w:rPr>
        <w:t>internship.</w:t>
      </w:r>
    </w:p>
    <w:p w14:paraId="28CDFABA" w14:textId="77777777" w:rsidR="00635E4D" w:rsidRDefault="00635E4D" w:rsidP="00847218">
      <w:pPr>
        <w:pStyle w:val="BodyText"/>
        <w:ind w:right="155"/>
        <w:rPr>
          <w:rFonts w:ascii="Arial" w:hAnsi="Arial" w:cs="Arial"/>
        </w:rPr>
      </w:pPr>
      <w:bookmarkStart w:id="62" w:name="SOCW_470:__FIELD_PRACTICUM_AND_PROFESSIO"/>
      <w:bookmarkStart w:id="63" w:name="_bookmark22"/>
      <w:bookmarkStart w:id="64" w:name="_SOCW_470:_"/>
      <w:bookmarkEnd w:id="62"/>
      <w:bookmarkEnd w:id="63"/>
      <w:bookmarkEnd w:id="64"/>
    </w:p>
    <w:p w14:paraId="099DDDF3" w14:textId="4D7C1825" w:rsidR="00EB6FE3" w:rsidRPr="00533A17" w:rsidRDefault="495A3FEB" w:rsidP="00847218">
      <w:pPr>
        <w:pStyle w:val="BodyText"/>
        <w:ind w:right="155"/>
        <w:rPr>
          <w:rFonts w:ascii="Arial" w:hAnsi="Arial" w:cs="Arial"/>
        </w:rPr>
      </w:pPr>
      <w:r w:rsidRPr="00533A17">
        <w:rPr>
          <w:rFonts w:ascii="Arial" w:hAnsi="Arial" w:cs="Arial"/>
        </w:rPr>
        <w:t xml:space="preserve">While completing the internship you will be enrolled SOCW 470: Field Practicum and Professional Seminar II.  </w:t>
      </w:r>
      <w:bookmarkStart w:id="65" w:name="BSW_INTERNSHIP_ROTATIONS_STRUCTURE"/>
      <w:r w:rsidR="00533A17">
        <w:rPr>
          <w:rFonts w:ascii="Arial" w:hAnsi="Arial" w:cs="Arial"/>
        </w:rPr>
        <w:fldChar w:fldCharType="begin"/>
      </w:r>
      <w:r w:rsidR="00533A17">
        <w:rPr>
          <w:rFonts w:ascii="Arial" w:hAnsi="Arial" w:cs="Arial"/>
        </w:rPr>
        <w:instrText xml:space="preserve"> HYPERLINK  \l "BSW_INTERNSHIP_ROTATIONS_STRUCTURE" </w:instrText>
      </w:r>
      <w:r w:rsidR="00533A17">
        <w:rPr>
          <w:rFonts w:ascii="Arial" w:hAnsi="Arial" w:cs="Arial"/>
        </w:rPr>
      </w:r>
      <w:r w:rsidR="00533A17">
        <w:rPr>
          <w:rFonts w:ascii="Arial" w:hAnsi="Arial" w:cs="Arial"/>
        </w:rPr>
        <w:fldChar w:fldCharType="separate"/>
      </w:r>
      <w:r w:rsidRPr="00533A17">
        <w:rPr>
          <w:rStyle w:val="Hyperlink"/>
          <w:rFonts w:ascii="Arial" w:hAnsi="Arial" w:cs="Arial"/>
        </w:rPr>
        <w:t>This class will span one semester (block placement) for Campus BSW students and a two-semesters (concurrent placement) for iBSW students</w:t>
      </w:r>
      <w:bookmarkEnd w:id="65"/>
      <w:r w:rsidRPr="00533A17">
        <w:rPr>
          <w:rStyle w:val="Hyperlink"/>
          <w:rFonts w:ascii="Arial" w:hAnsi="Arial" w:cs="Arial"/>
        </w:rPr>
        <w:t xml:space="preserve">. </w:t>
      </w:r>
      <w:r w:rsidR="00533A17">
        <w:rPr>
          <w:rFonts w:ascii="Arial" w:hAnsi="Arial" w:cs="Arial"/>
        </w:rPr>
        <w:fldChar w:fldCharType="end"/>
      </w:r>
      <w:r w:rsidRPr="00533A17">
        <w:rPr>
          <w:rFonts w:ascii="Arial" w:hAnsi="Arial" w:cs="Arial"/>
        </w:rPr>
        <w:t xml:space="preserve"> This class includes your 400 hours of internship, weekly online classroom assignments, and participation in a synchronous weekly seminar class</w:t>
      </w:r>
      <w:r w:rsidR="00C54F74" w:rsidRPr="00533A17">
        <w:rPr>
          <w:rFonts w:ascii="Arial" w:hAnsi="Arial" w:cs="Arial"/>
        </w:rPr>
        <w:t xml:space="preserve">. </w:t>
      </w:r>
    </w:p>
    <w:p w14:paraId="1820A7C8" w14:textId="4970760E" w:rsidR="495A3FEB" w:rsidRDefault="495A3FEB" w:rsidP="495A3FEB">
      <w:pPr>
        <w:pStyle w:val="BodyText"/>
        <w:ind w:right="155"/>
        <w:rPr>
          <w:rFonts w:ascii="Arial" w:hAnsi="Arial" w:cs="Arial"/>
        </w:rPr>
      </w:pPr>
    </w:p>
    <w:p w14:paraId="044AC906" w14:textId="57CD3F9E" w:rsidR="00AB4F7C" w:rsidRDefault="495A3FEB" w:rsidP="495A3FEB">
      <w:pPr>
        <w:pStyle w:val="BodyText"/>
        <w:ind w:right="155"/>
        <w:rPr>
          <w:rFonts w:ascii="Arial" w:hAnsi="Arial" w:cs="Arial"/>
        </w:rPr>
      </w:pPr>
      <w:r w:rsidRPr="495A3FEB">
        <w:rPr>
          <w:rFonts w:ascii="Arial" w:hAnsi="Arial" w:cs="Arial"/>
        </w:rPr>
        <w:t>Students can receive 500 points for seminar assignments and 500 points for successfully completing the internship. The total of these points culminates in a final grade for Professional Seminar II (SOCW 470)</w:t>
      </w:r>
      <w:r w:rsidR="00C54F74" w:rsidRPr="495A3FEB">
        <w:rPr>
          <w:rFonts w:ascii="Arial" w:hAnsi="Arial" w:cs="Arial"/>
        </w:rPr>
        <w:t xml:space="preserve">. </w:t>
      </w:r>
      <w:r w:rsidRPr="495A3FEB">
        <w:rPr>
          <w:rFonts w:ascii="Arial" w:hAnsi="Arial" w:cs="Arial"/>
        </w:rPr>
        <w:t>University faculty assign all grades.</w:t>
      </w:r>
    </w:p>
    <w:p w14:paraId="1B4ED29E" w14:textId="6CC272B7" w:rsidR="00AB4F7C" w:rsidRDefault="00AB4F7C" w:rsidP="495A3FEB">
      <w:pPr>
        <w:tabs>
          <w:tab w:val="left" w:pos="459"/>
          <w:tab w:val="left" w:pos="460"/>
        </w:tabs>
        <w:ind w:right="408"/>
        <w:rPr>
          <w:rFonts w:ascii="Arial" w:hAnsi="Arial" w:cs="Arial"/>
          <w:b/>
          <w:bCs/>
          <w:sz w:val="24"/>
          <w:szCs w:val="24"/>
        </w:rPr>
      </w:pPr>
    </w:p>
    <w:p w14:paraId="7CDA787F" w14:textId="621BC707" w:rsidR="00AB4F7C" w:rsidRDefault="495A3FEB" w:rsidP="495A3FEB">
      <w:pPr>
        <w:tabs>
          <w:tab w:val="left" w:pos="459"/>
          <w:tab w:val="left" w:pos="460"/>
        </w:tabs>
        <w:ind w:right="408"/>
        <w:rPr>
          <w:rFonts w:ascii="Arial" w:hAnsi="Arial" w:cs="Arial"/>
          <w:b/>
          <w:bCs/>
          <w:sz w:val="24"/>
          <w:szCs w:val="24"/>
        </w:rPr>
      </w:pPr>
      <w:r w:rsidRPr="495A3FEB">
        <w:rPr>
          <w:rFonts w:ascii="Arial" w:hAnsi="Arial" w:cs="Arial"/>
          <w:b/>
          <w:bCs/>
          <w:sz w:val="24"/>
          <w:szCs w:val="24"/>
        </w:rPr>
        <w:t xml:space="preserve">SAFETY DURING </w:t>
      </w:r>
      <w:r w:rsidR="00DF3209">
        <w:rPr>
          <w:rFonts w:ascii="Arial" w:hAnsi="Arial" w:cs="Arial"/>
          <w:b/>
          <w:bCs/>
          <w:sz w:val="24"/>
          <w:szCs w:val="24"/>
        </w:rPr>
        <w:t>YOUR</w:t>
      </w:r>
      <w:r w:rsidRPr="495A3FEB">
        <w:rPr>
          <w:rFonts w:ascii="Arial" w:hAnsi="Arial" w:cs="Arial"/>
          <w:b/>
          <w:bCs/>
          <w:sz w:val="24"/>
          <w:szCs w:val="24"/>
        </w:rPr>
        <w:t xml:space="preserve"> INTERNSHIP </w:t>
      </w:r>
    </w:p>
    <w:p w14:paraId="0FC54A19" w14:textId="77777777" w:rsidR="00AB4F7C" w:rsidRDefault="00AB4F7C" w:rsidP="00AB4F7C">
      <w:pPr>
        <w:tabs>
          <w:tab w:val="left" w:pos="459"/>
          <w:tab w:val="left" w:pos="460"/>
        </w:tabs>
        <w:ind w:right="408"/>
        <w:rPr>
          <w:rFonts w:ascii="Arial" w:hAnsi="Arial" w:cs="Arial"/>
          <w:b/>
          <w:sz w:val="24"/>
          <w:szCs w:val="24"/>
        </w:rPr>
      </w:pPr>
    </w:p>
    <w:p w14:paraId="0407CF9B" w14:textId="1EB86485" w:rsidR="00AB4F7C" w:rsidRPr="00FC4A41" w:rsidRDefault="00AB4F7C" w:rsidP="00FC4A41">
      <w:pPr>
        <w:tabs>
          <w:tab w:val="left" w:pos="459"/>
          <w:tab w:val="left" w:pos="460"/>
        </w:tabs>
        <w:ind w:right="408"/>
        <w:rPr>
          <w:rFonts w:ascii="Arial" w:hAnsi="Arial" w:cs="Arial"/>
          <w:sz w:val="24"/>
          <w:szCs w:val="24"/>
        </w:rPr>
      </w:pPr>
      <w:r w:rsidRPr="00FC4A41">
        <w:rPr>
          <w:rFonts w:ascii="Arial" w:hAnsi="Arial" w:cs="Arial"/>
          <w:sz w:val="24"/>
          <w:szCs w:val="24"/>
        </w:rPr>
        <w:t>Internship</w:t>
      </w:r>
      <w:r w:rsidRPr="00FC4A41">
        <w:rPr>
          <w:rFonts w:ascii="Arial" w:hAnsi="Arial" w:cs="Arial"/>
          <w:b/>
          <w:sz w:val="24"/>
          <w:szCs w:val="24"/>
        </w:rPr>
        <w:t xml:space="preserve"> </w:t>
      </w:r>
      <w:r w:rsidRPr="00FC4A41">
        <w:rPr>
          <w:rFonts w:ascii="Arial" w:hAnsi="Arial" w:cs="Arial"/>
          <w:sz w:val="24"/>
          <w:szCs w:val="24"/>
        </w:rPr>
        <w:t>sites are expected to have established safety protocols and to provide students with information regarding policies and procedures during the internship orientation. Field Instructors are expected to discuss safety measures</w:t>
      </w:r>
      <w:r w:rsidRPr="00FC4A41">
        <w:rPr>
          <w:rFonts w:ascii="Arial" w:hAnsi="Arial" w:cs="Arial"/>
          <w:spacing w:val="-22"/>
          <w:sz w:val="24"/>
          <w:szCs w:val="24"/>
        </w:rPr>
        <w:t xml:space="preserve"> </w:t>
      </w:r>
      <w:r w:rsidRPr="00FC4A41">
        <w:rPr>
          <w:rFonts w:ascii="Arial" w:hAnsi="Arial" w:cs="Arial"/>
          <w:sz w:val="24"/>
          <w:szCs w:val="24"/>
        </w:rPr>
        <w:t>that should be taken, and the process for reporting safety concerns, including harassment or discrimination.</w:t>
      </w:r>
    </w:p>
    <w:p w14:paraId="3AB4243B" w14:textId="77777777" w:rsidR="00AB4F7C" w:rsidRPr="00AA651C" w:rsidRDefault="00AB4F7C" w:rsidP="00AB4F7C">
      <w:pPr>
        <w:pStyle w:val="BodyText"/>
        <w:spacing w:before="1"/>
        <w:rPr>
          <w:rFonts w:ascii="Arial" w:hAnsi="Arial" w:cs="Arial"/>
        </w:rPr>
      </w:pPr>
    </w:p>
    <w:p w14:paraId="2BDECABE" w14:textId="23F9EC84" w:rsidR="00AB4F7C" w:rsidRPr="00AA651C" w:rsidRDefault="4F90C1AC" w:rsidP="00FC4A41">
      <w:pPr>
        <w:pStyle w:val="BodyText"/>
        <w:ind w:right="255"/>
        <w:rPr>
          <w:rFonts w:ascii="Arial" w:hAnsi="Arial" w:cs="Arial"/>
        </w:rPr>
      </w:pPr>
      <w:r w:rsidRPr="4F90C1AC">
        <w:rPr>
          <w:rFonts w:ascii="Arial" w:hAnsi="Arial" w:cs="Arial"/>
        </w:rPr>
        <w:t>If you experience any situation in which they feel their safety is at risk, they should immediately report this to their Field Instructor and Internship Liaison. If they deem a situation to pose a serious and immediate threat, they should call 911. If a situation occurs where a student feels they are being physically or sexually harassed, they should immediately report this to their Field Instructor and Internship Liaison.</w:t>
      </w:r>
    </w:p>
    <w:p w14:paraId="1D14B6AA" w14:textId="77777777" w:rsidR="00AB4F7C" w:rsidRPr="00AA651C" w:rsidRDefault="00AB4F7C" w:rsidP="00AB4F7C">
      <w:pPr>
        <w:pStyle w:val="BodyText"/>
        <w:spacing w:before="11"/>
        <w:rPr>
          <w:rFonts w:ascii="Arial" w:hAnsi="Arial" w:cs="Arial"/>
        </w:rPr>
      </w:pPr>
    </w:p>
    <w:p w14:paraId="3EB050DB" w14:textId="7253EBC3" w:rsidR="00AB4F7C" w:rsidRDefault="00AB4F7C" w:rsidP="00FC4A41">
      <w:pPr>
        <w:pStyle w:val="BodyText"/>
        <w:ind w:right="42"/>
        <w:rPr>
          <w:rFonts w:ascii="Arial" w:hAnsi="Arial" w:cs="Arial"/>
        </w:rPr>
      </w:pPr>
      <w:r w:rsidRPr="00AA651C">
        <w:rPr>
          <w:rFonts w:ascii="Arial" w:hAnsi="Arial" w:cs="Arial"/>
        </w:rPr>
        <w:t xml:space="preserve">Should a safety concern be reported, the </w:t>
      </w:r>
      <w:r>
        <w:rPr>
          <w:rFonts w:ascii="Arial" w:hAnsi="Arial" w:cs="Arial"/>
        </w:rPr>
        <w:t>Internship Liaison</w:t>
      </w:r>
      <w:r w:rsidRPr="00AA651C">
        <w:rPr>
          <w:rFonts w:ascii="Arial" w:hAnsi="Arial" w:cs="Arial"/>
        </w:rPr>
        <w:t xml:space="preserve"> will gather information from the student and Field Instructor and apprise the Field Director of the situation. Depending upon the situation, the Field Education Office may seek counsel from appropriate departments on the University campus as to how to proceed. The Field Education Office will collaborate with the Assistant Dean of Students</w:t>
      </w:r>
      <w:r w:rsidR="005B3217">
        <w:rPr>
          <w:rFonts w:ascii="Arial" w:hAnsi="Arial" w:cs="Arial"/>
        </w:rPr>
        <w:t xml:space="preserve"> and the student</w:t>
      </w:r>
      <w:r w:rsidRPr="00AA651C">
        <w:rPr>
          <w:rFonts w:ascii="Arial" w:hAnsi="Arial" w:cs="Arial"/>
        </w:rPr>
        <w:t>.</w:t>
      </w:r>
    </w:p>
    <w:p w14:paraId="50B22236" w14:textId="7F8EF6C8" w:rsidR="002C5F4A" w:rsidRPr="00667B32" w:rsidRDefault="4F90C1AC" w:rsidP="4F90C1AC">
      <w:pPr>
        <w:pStyle w:val="BodyText"/>
        <w:tabs>
          <w:tab w:val="left" w:pos="2160"/>
        </w:tabs>
        <w:spacing w:before="1"/>
        <w:jc w:val="both"/>
        <w:rPr>
          <w:rFonts w:ascii="Arial" w:hAnsi="Arial" w:cs="Arial"/>
          <w:b/>
          <w:bCs/>
        </w:rPr>
      </w:pPr>
      <w:r w:rsidRPr="00667B32">
        <w:rPr>
          <w:rFonts w:ascii="Arial" w:hAnsi="Arial" w:cs="Arial"/>
          <w:b/>
          <w:bCs/>
        </w:rPr>
        <w:t>Your Duties and Responsibilities During Your Internship</w:t>
      </w:r>
    </w:p>
    <w:p w14:paraId="5CD75412" w14:textId="77777777" w:rsidR="002C5F4A" w:rsidRPr="00AA651C" w:rsidRDefault="002C5F4A" w:rsidP="002C5F4A">
      <w:pPr>
        <w:pStyle w:val="BodyText"/>
        <w:spacing w:before="2"/>
        <w:rPr>
          <w:rFonts w:ascii="Arial" w:hAnsi="Arial" w:cs="Arial"/>
        </w:rPr>
      </w:pPr>
    </w:p>
    <w:p w14:paraId="146C0AA5" w14:textId="369FF2F7" w:rsidR="007E0D4D" w:rsidRDefault="00000000" w:rsidP="00CB11A0">
      <w:pPr>
        <w:pStyle w:val="ListParagraph"/>
        <w:numPr>
          <w:ilvl w:val="0"/>
          <w:numId w:val="13"/>
        </w:numPr>
        <w:tabs>
          <w:tab w:val="left" w:pos="459"/>
          <w:tab w:val="left" w:pos="460"/>
        </w:tabs>
        <w:ind w:left="460" w:right="430"/>
        <w:rPr>
          <w:rFonts w:ascii="Arial" w:hAnsi="Arial" w:cs="Arial"/>
          <w:sz w:val="24"/>
          <w:szCs w:val="24"/>
        </w:rPr>
      </w:pPr>
      <w:hyperlink w:anchor="Expectations" w:history="1">
        <w:r w:rsidR="007E0D4D" w:rsidRPr="007E0D4D">
          <w:rPr>
            <w:rStyle w:val="Hyperlink"/>
            <w:rFonts w:ascii="Arial" w:hAnsi="Arial" w:cs="Arial"/>
            <w:sz w:val="24"/>
            <w:szCs w:val="24"/>
          </w:rPr>
          <w:t>Expectations of the Student</w:t>
        </w:r>
      </w:hyperlink>
      <w:r w:rsidR="007E0D4D">
        <w:rPr>
          <w:rFonts w:ascii="Arial" w:hAnsi="Arial" w:cs="Arial"/>
          <w:sz w:val="24"/>
          <w:szCs w:val="24"/>
        </w:rPr>
        <w:t xml:space="preserve"> are also included in your duties and responsibilities</w:t>
      </w:r>
    </w:p>
    <w:p w14:paraId="013E97C0" w14:textId="123E2500" w:rsidR="0086406C" w:rsidRPr="007E0D4D" w:rsidRDefault="002C5F4A" w:rsidP="007E0D4D">
      <w:pPr>
        <w:pStyle w:val="ListParagraph"/>
        <w:numPr>
          <w:ilvl w:val="0"/>
          <w:numId w:val="13"/>
        </w:numPr>
        <w:tabs>
          <w:tab w:val="left" w:pos="460"/>
        </w:tabs>
        <w:ind w:left="460" w:right="430" w:hanging="370"/>
        <w:rPr>
          <w:rFonts w:ascii="Arial" w:hAnsi="Arial" w:cs="Arial"/>
          <w:sz w:val="24"/>
          <w:szCs w:val="24"/>
        </w:rPr>
      </w:pPr>
      <w:r w:rsidRPr="007E0D4D">
        <w:rPr>
          <w:rFonts w:ascii="Arial" w:hAnsi="Arial" w:cs="Arial"/>
          <w:sz w:val="24"/>
          <w:szCs w:val="24"/>
        </w:rPr>
        <w:t xml:space="preserve">During the orientation discuss the agency’s safety and </w:t>
      </w:r>
      <w:r w:rsidR="005D7D61" w:rsidRPr="007E0D4D">
        <w:rPr>
          <w:rFonts w:ascii="Arial" w:hAnsi="Arial" w:cs="Arial"/>
          <w:sz w:val="24"/>
          <w:szCs w:val="24"/>
        </w:rPr>
        <w:t>security</w:t>
      </w:r>
      <w:r w:rsidR="005D7D61" w:rsidRPr="007E0D4D">
        <w:rPr>
          <w:rFonts w:ascii="Arial" w:hAnsi="Arial" w:cs="Arial"/>
          <w:spacing w:val="-24"/>
          <w:sz w:val="24"/>
          <w:szCs w:val="24"/>
        </w:rPr>
        <w:t>.</w:t>
      </w:r>
    </w:p>
    <w:p w14:paraId="1E37C0C9" w14:textId="34FB6CFB" w:rsidR="0086406C" w:rsidRDefault="002C5F4A" w:rsidP="00AF3BBD">
      <w:pPr>
        <w:pStyle w:val="ListParagraph"/>
        <w:numPr>
          <w:ilvl w:val="0"/>
          <w:numId w:val="13"/>
        </w:numPr>
        <w:tabs>
          <w:tab w:val="left" w:pos="459"/>
          <w:tab w:val="left" w:pos="460"/>
        </w:tabs>
        <w:spacing w:before="4" w:line="237" w:lineRule="auto"/>
        <w:ind w:left="460" w:right="606"/>
        <w:rPr>
          <w:rFonts w:ascii="Arial" w:hAnsi="Arial" w:cs="Arial"/>
          <w:sz w:val="24"/>
          <w:szCs w:val="24"/>
        </w:rPr>
      </w:pPr>
      <w:r w:rsidRPr="00A237B0">
        <w:rPr>
          <w:rFonts w:ascii="Arial" w:hAnsi="Arial" w:cs="Arial"/>
          <w:sz w:val="24"/>
          <w:szCs w:val="24"/>
        </w:rPr>
        <w:t xml:space="preserve">Follow the agency’s calendar during the </w:t>
      </w:r>
      <w:r w:rsidR="005B3217" w:rsidRPr="00A237B0">
        <w:rPr>
          <w:rFonts w:ascii="Arial" w:hAnsi="Arial" w:cs="Arial"/>
          <w:sz w:val="24"/>
          <w:szCs w:val="24"/>
        </w:rPr>
        <w:t>internship</w:t>
      </w:r>
      <w:r w:rsidR="00A237B0" w:rsidRPr="00A237B0">
        <w:rPr>
          <w:rFonts w:ascii="Arial" w:hAnsi="Arial" w:cs="Arial"/>
          <w:sz w:val="24"/>
          <w:szCs w:val="24"/>
        </w:rPr>
        <w:t xml:space="preserve"> and set up a clear schedule that will be followed. Hours may include evening and weekend hours if this is acceptable to both the site and the </w:t>
      </w:r>
      <w:r w:rsidR="00C100BE" w:rsidRPr="00A237B0">
        <w:rPr>
          <w:rFonts w:ascii="Arial" w:hAnsi="Arial" w:cs="Arial"/>
          <w:sz w:val="24"/>
          <w:szCs w:val="24"/>
        </w:rPr>
        <w:t>intern,</w:t>
      </w:r>
      <w:r w:rsidR="00A237B0" w:rsidRPr="00A237B0">
        <w:rPr>
          <w:rFonts w:ascii="Arial" w:hAnsi="Arial" w:cs="Arial"/>
          <w:sz w:val="24"/>
          <w:szCs w:val="24"/>
        </w:rPr>
        <w:t xml:space="preserve"> and a supervisor is on duty during those times. </w:t>
      </w:r>
    </w:p>
    <w:p w14:paraId="7696588A" w14:textId="77777777" w:rsidR="00A237B0" w:rsidRPr="00A237B0" w:rsidRDefault="00A237B0" w:rsidP="00A237B0">
      <w:pPr>
        <w:pStyle w:val="ListParagraph"/>
        <w:tabs>
          <w:tab w:val="left" w:pos="459"/>
          <w:tab w:val="left" w:pos="460"/>
        </w:tabs>
        <w:spacing w:before="4" w:line="237" w:lineRule="auto"/>
        <w:ind w:left="460" w:right="606" w:firstLine="0"/>
        <w:rPr>
          <w:rFonts w:ascii="Arial" w:hAnsi="Arial" w:cs="Arial"/>
          <w:sz w:val="24"/>
          <w:szCs w:val="24"/>
        </w:rPr>
      </w:pPr>
    </w:p>
    <w:p w14:paraId="020C2435" w14:textId="77777777" w:rsidR="002C5F4A" w:rsidRPr="00847218" w:rsidRDefault="002C5F4A" w:rsidP="00847218">
      <w:pPr>
        <w:tabs>
          <w:tab w:val="left" w:pos="459"/>
          <w:tab w:val="left" w:pos="460"/>
        </w:tabs>
        <w:spacing w:before="24" w:line="274" w:lineRule="exact"/>
        <w:ind w:right="1141"/>
        <w:rPr>
          <w:rFonts w:ascii="Arial" w:hAnsi="Arial" w:cs="Arial"/>
          <w:sz w:val="24"/>
          <w:szCs w:val="24"/>
        </w:rPr>
      </w:pPr>
      <w:r w:rsidRPr="00847218">
        <w:rPr>
          <w:rFonts w:ascii="Arial" w:hAnsi="Arial" w:cs="Arial"/>
          <w:sz w:val="24"/>
          <w:szCs w:val="24"/>
        </w:rPr>
        <w:t>Share responsibility with the Field Instructor for the learning experience. This includes participation</w:t>
      </w:r>
      <w:r w:rsidRPr="00847218">
        <w:rPr>
          <w:rFonts w:ascii="Arial" w:hAnsi="Arial" w:cs="Arial"/>
          <w:spacing w:val="-4"/>
          <w:sz w:val="24"/>
          <w:szCs w:val="24"/>
        </w:rPr>
        <w:t xml:space="preserve"> </w:t>
      </w:r>
      <w:r w:rsidRPr="00847218">
        <w:rPr>
          <w:rFonts w:ascii="Arial" w:hAnsi="Arial" w:cs="Arial"/>
          <w:sz w:val="24"/>
          <w:szCs w:val="24"/>
        </w:rPr>
        <w:t>in:</w:t>
      </w:r>
    </w:p>
    <w:p w14:paraId="26D5BBA7" w14:textId="0D075F84" w:rsidR="002C5F4A" w:rsidRPr="00AA651C" w:rsidRDefault="4F90C1AC" w:rsidP="00CB11A0">
      <w:pPr>
        <w:pStyle w:val="ListParagraph"/>
        <w:numPr>
          <w:ilvl w:val="0"/>
          <w:numId w:val="16"/>
        </w:numPr>
        <w:rPr>
          <w:rFonts w:ascii="Arial" w:hAnsi="Arial" w:cs="Arial"/>
          <w:sz w:val="24"/>
          <w:szCs w:val="24"/>
        </w:rPr>
      </w:pPr>
      <w:r w:rsidRPr="4F90C1AC">
        <w:rPr>
          <w:rFonts w:ascii="Arial" w:hAnsi="Arial" w:cs="Arial"/>
          <w:sz w:val="24"/>
          <w:szCs w:val="24"/>
        </w:rPr>
        <w:t>Signing the Field Placement Agreement in SONIA.</w:t>
      </w:r>
    </w:p>
    <w:p w14:paraId="708CCA90" w14:textId="3C510D76" w:rsidR="002C5F4A" w:rsidRPr="00AA651C" w:rsidRDefault="4F90C1AC" w:rsidP="00CB11A0">
      <w:pPr>
        <w:pStyle w:val="ListParagraph"/>
        <w:numPr>
          <w:ilvl w:val="0"/>
          <w:numId w:val="16"/>
        </w:numPr>
        <w:rPr>
          <w:rFonts w:ascii="Arial" w:hAnsi="Arial" w:cs="Arial"/>
          <w:sz w:val="24"/>
          <w:szCs w:val="24"/>
        </w:rPr>
      </w:pPr>
      <w:r w:rsidRPr="4F90C1AC">
        <w:rPr>
          <w:rFonts w:ascii="Arial" w:hAnsi="Arial" w:cs="Arial"/>
          <w:sz w:val="24"/>
          <w:szCs w:val="24"/>
        </w:rPr>
        <w:t xml:space="preserve">Developing the Internship Position Description which identifies competency-based tasks and duties that student will complete. </w:t>
      </w:r>
      <w:hyperlink r:id="rId74" w:history="1">
        <w:r w:rsidRPr="00667B32">
          <w:rPr>
            <w:rStyle w:val="Hyperlink"/>
            <w:rFonts w:ascii="Arial" w:hAnsi="Arial" w:cs="Arial"/>
            <w:sz w:val="24"/>
            <w:szCs w:val="24"/>
          </w:rPr>
          <w:t>(CSWE</w:t>
        </w:r>
        <w:r w:rsidR="00667B32" w:rsidRPr="00667B32">
          <w:rPr>
            <w:rStyle w:val="Hyperlink"/>
            <w:rFonts w:ascii="Arial" w:hAnsi="Arial" w:cs="Arial"/>
            <w:sz w:val="24"/>
            <w:szCs w:val="24"/>
          </w:rPr>
          <w:t xml:space="preserve"> EPAS</w:t>
        </w:r>
        <w:r w:rsidRPr="00667B32">
          <w:rPr>
            <w:rStyle w:val="Hyperlink"/>
            <w:rFonts w:ascii="Arial" w:hAnsi="Arial" w:cs="Arial"/>
            <w:sz w:val="24"/>
            <w:szCs w:val="24"/>
          </w:rPr>
          <w:t>)</w:t>
        </w:r>
      </w:hyperlink>
    </w:p>
    <w:p w14:paraId="6443DF6F" w14:textId="3235FDBA" w:rsidR="002C5F4A" w:rsidRPr="00AA651C" w:rsidRDefault="002C5F4A" w:rsidP="00CB11A0">
      <w:pPr>
        <w:pStyle w:val="ListParagraph"/>
        <w:numPr>
          <w:ilvl w:val="0"/>
          <w:numId w:val="16"/>
        </w:numPr>
        <w:rPr>
          <w:rFonts w:ascii="Arial" w:hAnsi="Arial" w:cs="Arial"/>
          <w:sz w:val="24"/>
          <w:szCs w:val="24"/>
        </w:rPr>
      </w:pPr>
      <w:r w:rsidRPr="00AA651C">
        <w:rPr>
          <w:rFonts w:ascii="Arial" w:hAnsi="Arial" w:cs="Arial"/>
          <w:sz w:val="24"/>
          <w:szCs w:val="24"/>
        </w:rPr>
        <w:t xml:space="preserve">Scheduling </w:t>
      </w:r>
      <w:hyperlink w:anchor="Site_visit" w:history="1">
        <w:r w:rsidRPr="00281C63">
          <w:rPr>
            <w:rStyle w:val="Hyperlink"/>
            <w:rFonts w:ascii="Arial" w:hAnsi="Arial" w:cs="Arial"/>
            <w:sz w:val="24"/>
            <w:szCs w:val="24"/>
          </w:rPr>
          <w:t>site visit</w:t>
        </w:r>
      </w:hyperlink>
      <w:r w:rsidRPr="00AA651C">
        <w:rPr>
          <w:rFonts w:ascii="Arial" w:hAnsi="Arial" w:cs="Arial"/>
          <w:sz w:val="24"/>
          <w:szCs w:val="24"/>
        </w:rPr>
        <w:t>s.</w:t>
      </w:r>
    </w:p>
    <w:p w14:paraId="1ADF9F89" w14:textId="77777777" w:rsidR="002C5F4A" w:rsidRPr="00AA651C" w:rsidRDefault="002C5F4A" w:rsidP="00CB11A0">
      <w:pPr>
        <w:pStyle w:val="ListParagraph"/>
        <w:numPr>
          <w:ilvl w:val="0"/>
          <w:numId w:val="16"/>
        </w:numPr>
        <w:rPr>
          <w:rFonts w:ascii="Arial" w:hAnsi="Arial" w:cs="Arial"/>
          <w:sz w:val="24"/>
          <w:szCs w:val="24"/>
        </w:rPr>
      </w:pPr>
      <w:r w:rsidRPr="00AA651C">
        <w:rPr>
          <w:rFonts w:ascii="Arial" w:hAnsi="Arial" w:cs="Arial"/>
          <w:sz w:val="24"/>
          <w:szCs w:val="24"/>
        </w:rPr>
        <w:t>Participating in the evaluation process.</w:t>
      </w:r>
    </w:p>
    <w:p w14:paraId="0FF80810" w14:textId="77777777" w:rsidR="002C5F4A" w:rsidRPr="00AA651C" w:rsidRDefault="002C5F4A" w:rsidP="00CB11A0">
      <w:pPr>
        <w:pStyle w:val="ListParagraph"/>
        <w:numPr>
          <w:ilvl w:val="0"/>
          <w:numId w:val="16"/>
        </w:numPr>
        <w:rPr>
          <w:rFonts w:ascii="Arial" w:hAnsi="Arial" w:cs="Arial"/>
          <w:sz w:val="24"/>
          <w:szCs w:val="24"/>
        </w:rPr>
      </w:pPr>
      <w:r w:rsidRPr="00AA651C">
        <w:rPr>
          <w:rFonts w:ascii="Arial" w:hAnsi="Arial" w:cs="Arial"/>
          <w:sz w:val="24"/>
          <w:szCs w:val="24"/>
        </w:rPr>
        <w:t>Prepare for supervision and attend all supervision conferences.</w:t>
      </w:r>
    </w:p>
    <w:p w14:paraId="395A179E" w14:textId="77777777" w:rsidR="002C5F4A" w:rsidRPr="00AA651C" w:rsidRDefault="002C5F4A" w:rsidP="00CB11A0">
      <w:pPr>
        <w:pStyle w:val="ListParagraph"/>
        <w:numPr>
          <w:ilvl w:val="0"/>
          <w:numId w:val="16"/>
        </w:numPr>
        <w:rPr>
          <w:rFonts w:ascii="Arial" w:hAnsi="Arial" w:cs="Arial"/>
          <w:sz w:val="24"/>
          <w:szCs w:val="24"/>
        </w:rPr>
      </w:pPr>
      <w:r w:rsidRPr="00AA651C">
        <w:rPr>
          <w:rFonts w:ascii="Arial" w:hAnsi="Arial" w:cs="Arial"/>
          <w:sz w:val="24"/>
          <w:szCs w:val="24"/>
        </w:rPr>
        <w:t>Assume initiative for self-directed learning on a gradually increasing basis.</w:t>
      </w:r>
    </w:p>
    <w:p w14:paraId="293F6507" w14:textId="736321DB" w:rsidR="495A3FEB" w:rsidRDefault="495A3FEB" w:rsidP="495A3FEB">
      <w:pPr>
        <w:pStyle w:val="ListParagraph"/>
        <w:numPr>
          <w:ilvl w:val="0"/>
          <w:numId w:val="16"/>
        </w:numPr>
        <w:rPr>
          <w:rFonts w:ascii="Arial" w:hAnsi="Arial" w:cs="Arial"/>
          <w:sz w:val="24"/>
          <w:szCs w:val="24"/>
        </w:rPr>
      </w:pPr>
      <w:r w:rsidRPr="495A3FEB">
        <w:rPr>
          <w:rFonts w:ascii="Arial" w:hAnsi="Arial" w:cs="Arial"/>
          <w:sz w:val="24"/>
          <w:szCs w:val="24"/>
        </w:rPr>
        <w:t>Abide by the policies, procedures, standards, and practices established by the agency and protect client confidentiality.</w:t>
      </w:r>
    </w:p>
    <w:p w14:paraId="16A07565" w14:textId="77777777" w:rsidR="002C5F4A" w:rsidRPr="00AA651C" w:rsidRDefault="495A3FEB" w:rsidP="00CB11A0">
      <w:pPr>
        <w:pStyle w:val="ListParagraph"/>
        <w:numPr>
          <w:ilvl w:val="0"/>
          <w:numId w:val="16"/>
        </w:numPr>
        <w:rPr>
          <w:rFonts w:ascii="Arial" w:hAnsi="Arial" w:cs="Arial"/>
          <w:sz w:val="24"/>
          <w:szCs w:val="24"/>
        </w:rPr>
      </w:pPr>
      <w:r w:rsidRPr="495A3FEB">
        <w:rPr>
          <w:rFonts w:ascii="Arial" w:hAnsi="Arial" w:cs="Arial"/>
          <w:sz w:val="24"/>
          <w:szCs w:val="24"/>
        </w:rPr>
        <w:t>Perform learning assignments in a professional and ethical manner. Complete assigned tasks and agency documentation within specified time frames.</w:t>
      </w:r>
    </w:p>
    <w:p w14:paraId="24C46E79" w14:textId="77777777" w:rsidR="002C5F4A" w:rsidRPr="00AA651C" w:rsidRDefault="495A3FEB" w:rsidP="00CB11A0">
      <w:pPr>
        <w:pStyle w:val="ListParagraph"/>
        <w:numPr>
          <w:ilvl w:val="0"/>
          <w:numId w:val="16"/>
        </w:numPr>
        <w:rPr>
          <w:rFonts w:ascii="Arial" w:hAnsi="Arial" w:cs="Arial"/>
          <w:sz w:val="24"/>
          <w:szCs w:val="24"/>
        </w:rPr>
      </w:pPr>
      <w:r w:rsidRPr="495A3FEB">
        <w:rPr>
          <w:rFonts w:ascii="Arial" w:hAnsi="Arial" w:cs="Arial"/>
          <w:sz w:val="24"/>
          <w:szCs w:val="24"/>
        </w:rPr>
        <w:t>Self-evaluate progress on achieving learning objectives and performance on assigned tasks.</w:t>
      </w:r>
    </w:p>
    <w:p w14:paraId="7FF760A1" w14:textId="77777777" w:rsidR="002C5F4A" w:rsidRPr="00AA651C" w:rsidRDefault="495A3FEB" w:rsidP="00CB11A0">
      <w:pPr>
        <w:pStyle w:val="ListParagraph"/>
        <w:numPr>
          <w:ilvl w:val="0"/>
          <w:numId w:val="16"/>
        </w:numPr>
        <w:rPr>
          <w:rFonts w:ascii="Arial" w:hAnsi="Arial" w:cs="Arial"/>
          <w:sz w:val="24"/>
          <w:szCs w:val="24"/>
        </w:rPr>
      </w:pPr>
      <w:r w:rsidRPr="495A3FEB">
        <w:rPr>
          <w:rFonts w:ascii="Arial" w:hAnsi="Arial" w:cs="Arial"/>
          <w:sz w:val="24"/>
          <w:szCs w:val="24"/>
        </w:rPr>
        <w:t>Abide by the NASW Code of Ethics.</w:t>
      </w:r>
    </w:p>
    <w:p w14:paraId="5042F680" w14:textId="169E8C8F" w:rsidR="002C5F4A" w:rsidRDefault="495A3FEB" w:rsidP="00CB11A0">
      <w:pPr>
        <w:pStyle w:val="ListParagraph"/>
        <w:numPr>
          <w:ilvl w:val="0"/>
          <w:numId w:val="16"/>
        </w:numPr>
        <w:rPr>
          <w:rFonts w:ascii="Arial" w:hAnsi="Arial" w:cs="Arial"/>
          <w:sz w:val="24"/>
          <w:szCs w:val="24"/>
        </w:rPr>
      </w:pPr>
      <w:r w:rsidRPr="495A3FEB">
        <w:rPr>
          <w:rFonts w:ascii="Arial" w:hAnsi="Arial" w:cs="Arial"/>
          <w:sz w:val="24"/>
          <w:szCs w:val="24"/>
        </w:rPr>
        <w:t>Report any incidents or crimes that present safety or security issues that negatively impact learning in the field placement.</w:t>
      </w:r>
    </w:p>
    <w:p w14:paraId="5B830391" w14:textId="5859C3CD" w:rsidR="006C05F9" w:rsidRDefault="006C05F9">
      <w:pPr>
        <w:rPr>
          <w:rFonts w:ascii="Arial" w:hAnsi="Arial" w:cs="Arial"/>
          <w:sz w:val="24"/>
          <w:szCs w:val="24"/>
        </w:rPr>
      </w:pPr>
      <w:r>
        <w:rPr>
          <w:rFonts w:ascii="Arial" w:hAnsi="Arial" w:cs="Arial"/>
          <w:sz w:val="24"/>
          <w:szCs w:val="24"/>
        </w:rPr>
        <w:br w:type="page"/>
      </w:r>
    </w:p>
    <w:p w14:paraId="78DA8E4C" w14:textId="6BB0E520" w:rsidR="00EB6FE3" w:rsidRDefault="6536C341" w:rsidP="6536C341">
      <w:pPr>
        <w:pStyle w:val="Heading4"/>
        <w:spacing w:before="1"/>
        <w:ind w:left="100"/>
        <w:jc w:val="center"/>
        <w:rPr>
          <w:rFonts w:ascii="Arial" w:hAnsi="Arial" w:cs="Arial"/>
          <w:i w:val="0"/>
        </w:rPr>
      </w:pPr>
      <w:r w:rsidRPr="6536C341">
        <w:rPr>
          <w:rFonts w:ascii="Arial" w:hAnsi="Arial" w:cs="Arial"/>
          <w:i w:val="0"/>
        </w:rPr>
        <w:t xml:space="preserve">UNIVERSITY </w:t>
      </w:r>
      <w:r w:rsidR="00410CB6">
        <w:rPr>
          <w:rFonts w:ascii="Arial" w:hAnsi="Arial" w:cs="Arial"/>
          <w:i w:val="0"/>
        </w:rPr>
        <w:t xml:space="preserve">OF ILLINOIS </w:t>
      </w:r>
      <w:r w:rsidRPr="6536C341">
        <w:rPr>
          <w:rFonts w:ascii="Arial" w:hAnsi="Arial" w:cs="Arial"/>
          <w:i w:val="0"/>
        </w:rPr>
        <w:t xml:space="preserve">POLICIES DURING THE INTERNSHIP </w:t>
      </w:r>
    </w:p>
    <w:p w14:paraId="1185E187" w14:textId="77777777" w:rsidR="00EB6FE3" w:rsidRPr="00AA651C" w:rsidRDefault="00EB6FE3" w:rsidP="00EB6FE3">
      <w:pPr>
        <w:pStyle w:val="Heading4"/>
        <w:spacing w:before="216"/>
        <w:ind w:left="100"/>
        <w:rPr>
          <w:rFonts w:ascii="Arial" w:hAnsi="Arial" w:cs="Arial"/>
        </w:rPr>
      </w:pPr>
      <w:r w:rsidRPr="00AA651C">
        <w:rPr>
          <w:rFonts w:ascii="Arial" w:hAnsi="Arial" w:cs="Arial"/>
        </w:rPr>
        <w:t>RESTRAINTS</w:t>
      </w:r>
    </w:p>
    <w:p w14:paraId="5829B363" w14:textId="77777777" w:rsidR="00EB6FE3" w:rsidRPr="00AA651C" w:rsidRDefault="00EB6FE3" w:rsidP="00EB6FE3">
      <w:pPr>
        <w:pStyle w:val="BodyText"/>
        <w:spacing w:before="11"/>
        <w:rPr>
          <w:rFonts w:ascii="Arial" w:hAnsi="Arial" w:cs="Arial"/>
          <w:b/>
          <w:i/>
        </w:rPr>
      </w:pPr>
    </w:p>
    <w:p w14:paraId="52D3B169" w14:textId="5B705EF2" w:rsidR="00EB6FE3" w:rsidRPr="00AA651C" w:rsidRDefault="00EB6FE3" w:rsidP="00EB6FE3">
      <w:pPr>
        <w:pStyle w:val="BodyText"/>
        <w:ind w:left="100"/>
        <w:rPr>
          <w:rFonts w:ascii="Arial" w:hAnsi="Arial" w:cs="Arial"/>
        </w:rPr>
      </w:pPr>
      <w:r w:rsidRPr="00AA651C">
        <w:rPr>
          <w:rFonts w:ascii="Arial" w:hAnsi="Arial" w:cs="Arial"/>
        </w:rPr>
        <w:t>BSW students may not physically restrain a patient or client</w:t>
      </w:r>
      <w:r w:rsidR="00C54F74" w:rsidRPr="00AA651C">
        <w:rPr>
          <w:rFonts w:ascii="Arial" w:hAnsi="Arial" w:cs="Arial"/>
        </w:rPr>
        <w:t xml:space="preserve">. </w:t>
      </w:r>
      <w:r w:rsidRPr="00AA651C">
        <w:rPr>
          <w:rFonts w:ascii="Arial" w:hAnsi="Arial" w:cs="Arial"/>
        </w:rPr>
        <w:t>Students may participate in restraint trainings and participate verbally.</w:t>
      </w:r>
    </w:p>
    <w:p w14:paraId="1E49D7D2" w14:textId="77777777" w:rsidR="00EB6FE3" w:rsidRPr="00AA651C" w:rsidRDefault="00EB6FE3" w:rsidP="00EB6FE3">
      <w:pPr>
        <w:pStyle w:val="BodyText"/>
        <w:spacing w:before="10"/>
        <w:rPr>
          <w:rFonts w:ascii="Arial" w:hAnsi="Arial" w:cs="Arial"/>
        </w:rPr>
      </w:pPr>
    </w:p>
    <w:p w14:paraId="11E9627E" w14:textId="77777777" w:rsidR="00EB6FE3" w:rsidRPr="00AA651C" w:rsidRDefault="00EB6FE3" w:rsidP="00EB6FE3">
      <w:pPr>
        <w:pStyle w:val="Heading4"/>
        <w:ind w:left="100"/>
        <w:rPr>
          <w:rFonts w:ascii="Arial" w:hAnsi="Arial" w:cs="Arial"/>
        </w:rPr>
      </w:pPr>
      <w:r w:rsidRPr="00AA651C">
        <w:rPr>
          <w:rFonts w:ascii="Arial" w:hAnsi="Arial" w:cs="Arial"/>
        </w:rPr>
        <w:t>BACKGROUND CHECKS</w:t>
      </w:r>
    </w:p>
    <w:p w14:paraId="41742F06" w14:textId="77777777" w:rsidR="00EB6FE3" w:rsidRPr="00AA651C" w:rsidRDefault="00EB6FE3" w:rsidP="00EB6FE3">
      <w:pPr>
        <w:pStyle w:val="BodyText"/>
        <w:spacing w:before="10"/>
        <w:rPr>
          <w:rFonts w:ascii="Arial" w:hAnsi="Arial" w:cs="Arial"/>
          <w:b/>
          <w:i/>
        </w:rPr>
      </w:pPr>
    </w:p>
    <w:p w14:paraId="213CDC50" w14:textId="79540A29" w:rsidR="00EB6FE3" w:rsidRPr="00AA651C" w:rsidRDefault="00C54F74" w:rsidP="00EB6FE3">
      <w:pPr>
        <w:pStyle w:val="BodyText"/>
        <w:ind w:left="100" w:right="296"/>
        <w:rPr>
          <w:rFonts w:ascii="Arial" w:hAnsi="Arial" w:cs="Arial"/>
        </w:rPr>
      </w:pPr>
      <w:r w:rsidRPr="00AA651C">
        <w:rPr>
          <w:rFonts w:ascii="Arial" w:hAnsi="Arial" w:cs="Arial"/>
        </w:rPr>
        <w:t>If</w:t>
      </w:r>
      <w:r w:rsidR="00EB6FE3" w:rsidRPr="00AA651C">
        <w:rPr>
          <w:rFonts w:ascii="Arial" w:hAnsi="Arial" w:cs="Arial"/>
        </w:rPr>
        <w:t xml:space="preserve"> an agency requires students to complete finger printing/background checks the student may be responsible for any costs associated with this.</w:t>
      </w:r>
    </w:p>
    <w:p w14:paraId="36DCA874" w14:textId="77777777" w:rsidR="00EB6FE3" w:rsidRPr="00AA651C" w:rsidRDefault="00EB6FE3" w:rsidP="00EB6FE3">
      <w:pPr>
        <w:pStyle w:val="BodyText"/>
        <w:spacing w:before="10"/>
        <w:rPr>
          <w:rFonts w:ascii="Arial" w:hAnsi="Arial" w:cs="Arial"/>
        </w:rPr>
      </w:pPr>
    </w:p>
    <w:p w14:paraId="4A37373E" w14:textId="77777777" w:rsidR="00EB6FE3" w:rsidRPr="00AA651C" w:rsidRDefault="00EB6FE3" w:rsidP="00EB6FE3">
      <w:pPr>
        <w:pStyle w:val="Heading4"/>
        <w:ind w:left="100"/>
        <w:rPr>
          <w:rFonts w:ascii="Arial" w:hAnsi="Arial" w:cs="Arial"/>
        </w:rPr>
      </w:pPr>
      <w:r w:rsidRPr="00AA651C">
        <w:rPr>
          <w:rFonts w:ascii="Arial" w:hAnsi="Arial" w:cs="Arial"/>
        </w:rPr>
        <w:t>DRUG SCREENING/IMMUNIZATIONS/TB TEST</w:t>
      </w:r>
    </w:p>
    <w:p w14:paraId="434F1BD7" w14:textId="77777777" w:rsidR="00EB6FE3" w:rsidRPr="00AA651C" w:rsidRDefault="00EB6FE3" w:rsidP="00EB6FE3">
      <w:pPr>
        <w:pStyle w:val="BodyText"/>
        <w:spacing w:before="11"/>
        <w:rPr>
          <w:rFonts w:ascii="Arial" w:hAnsi="Arial" w:cs="Arial"/>
          <w:b/>
          <w:i/>
        </w:rPr>
      </w:pPr>
    </w:p>
    <w:p w14:paraId="11916509" w14:textId="0BB3097D" w:rsidR="00EB6FE3" w:rsidRPr="00AA651C" w:rsidRDefault="00C54F74" w:rsidP="6536C341">
      <w:pPr>
        <w:pStyle w:val="BodyText"/>
        <w:spacing w:before="10"/>
        <w:ind w:left="100" w:right="341"/>
        <w:rPr>
          <w:rFonts w:ascii="Arial" w:hAnsi="Arial" w:cs="Arial"/>
        </w:rPr>
      </w:pPr>
      <w:r w:rsidRPr="6536C341">
        <w:rPr>
          <w:rFonts w:ascii="Arial" w:hAnsi="Arial" w:cs="Arial"/>
        </w:rPr>
        <w:t>If</w:t>
      </w:r>
      <w:r w:rsidR="6536C341" w:rsidRPr="6536C341">
        <w:rPr>
          <w:rFonts w:ascii="Arial" w:hAnsi="Arial" w:cs="Arial"/>
        </w:rPr>
        <w:t xml:space="preserve"> an agency requires any type of drug screening or medical requests the student may be responsible for any costs associated with this.</w:t>
      </w:r>
    </w:p>
    <w:p w14:paraId="11DDC6E4" w14:textId="77777777" w:rsidR="00EB6FE3" w:rsidRPr="00AA651C" w:rsidRDefault="00EB6FE3" w:rsidP="00EB6FE3">
      <w:pPr>
        <w:pStyle w:val="Heading4"/>
        <w:ind w:left="100"/>
        <w:rPr>
          <w:rFonts w:ascii="Arial" w:hAnsi="Arial" w:cs="Arial"/>
        </w:rPr>
      </w:pPr>
    </w:p>
    <w:p w14:paraId="0423CA49" w14:textId="77777777" w:rsidR="00EB6FE3" w:rsidRPr="00AA651C" w:rsidRDefault="00EB6FE3" w:rsidP="00EB6FE3">
      <w:pPr>
        <w:pStyle w:val="Heading4"/>
        <w:ind w:left="100"/>
        <w:rPr>
          <w:rFonts w:ascii="Arial" w:hAnsi="Arial" w:cs="Arial"/>
        </w:rPr>
      </w:pPr>
      <w:r w:rsidRPr="00AA651C">
        <w:rPr>
          <w:rFonts w:ascii="Arial" w:hAnsi="Arial" w:cs="Arial"/>
        </w:rPr>
        <w:t>TRANSPORTING CLIENTS</w:t>
      </w:r>
    </w:p>
    <w:p w14:paraId="6C14017F" w14:textId="77777777" w:rsidR="00EB6FE3" w:rsidRPr="00AA651C" w:rsidRDefault="00EB6FE3" w:rsidP="00EB6FE3">
      <w:pPr>
        <w:pStyle w:val="BodyText"/>
        <w:rPr>
          <w:rFonts w:ascii="Arial" w:hAnsi="Arial" w:cs="Arial"/>
          <w:b/>
          <w:i/>
        </w:rPr>
      </w:pPr>
    </w:p>
    <w:p w14:paraId="568A6111" w14:textId="77777777" w:rsidR="00EB6FE3" w:rsidRPr="00AA651C" w:rsidRDefault="00EB6FE3" w:rsidP="00CB11A0">
      <w:pPr>
        <w:pStyle w:val="ListParagraph"/>
        <w:numPr>
          <w:ilvl w:val="0"/>
          <w:numId w:val="13"/>
        </w:numPr>
        <w:tabs>
          <w:tab w:val="left" w:pos="459"/>
          <w:tab w:val="left" w:pos="460"/>
        </w:tabs>
        <w:spacing w:line="274" w:lineRule="exact"/>
        <w:ind w:left="460" w:right="763"/>
        <w:rPr>
          <w:rFonts w:ascii="Arial" w:hAnsi="Arial" w:cs="Arial"/>
          <w:sz w:val="24"/>
          <w:szCs w:val="24"/>
        </w:rPr>
      </w:pPr>
      <w:r w:rsidRPr="00AA651C">
        <w:rPr>
          <w:rFonts w:ascii="Arial" w:hAnsi="Arial" w:cs="Arial"/>
          <w:sz w:val="24"/>
          <w:szCs w:val="24"/>
        </w:rPr>
        <w:t>BSW students are not allowed to transport clients in their own vehicles or in an agency vehicle.</w:t>
      </w:r>
    </w:p>
    <w:p w14:paraId="15BAB3CD" w14:textId="77777777" w:rsidR="00EB6FE3" w:rsidRPr="00AA651C" w:rsidRDefault="00EB6FE3" w:rsidP="00CB11A0">
      <w:pPr>
        <w:pStyle w:val="ListParagraph"/>
        <w:numPr>
          <w:ilvl w:val="0"/>
          <w:numId w:val="13"/>
        </w:numPr>
        <w:tabs>
          <w:tab w:val="left" w:pos="459"/>
          <w:tab w:val="left" w:pos="460"/>
        </w:tabs>
        <w:ind w:left="460" w:right="127"/>
        <w:rPr>
          <w:rFonts w:ascii="Arial" w:hAnsi="Arial" w:cs="Arial"/>
          <w:sz w:val="24"/>
          <w:szCs w:val="24"/>
        </w:rPr>
      </w:pPr>
      <w:r w:rsidRPr="00AA651C">
        <w:rPr>
          <w:rFonts w:ascii="Arial" w:hAnsi="Arial" w:cs="Arial"/>
          <w:sz w:val="24"/>
          <w:szCs w:val="24"/>
        </w:rPr>
        <w:t>BSW students may accompany an employee of the agency when the employee is transporting a client(s) and a BSW student may accompany a client on the</w:t>
      </w:r>
      <w:r w:rsidRPr="00AA651C">
        <w:rPr>
          <w:rFonts w:ascii="Arial" w:hAnsi="Arial" w:cs="Arial"/>
          <w:spacing w:val="-16"/>
          <w:sz w:val="24"/>
          <w:szCs w:val="24"/>
        </w:rPr>
        <w:t xml:space="preserve"> </w:t>
      </w:r>
      <w:r w:rsidRPr="00AA651C">
        <w:rPr>
          <w:rFonts w:ascii="Arial" w:hAnsi="Arial" w:cs="Arial"/>
          <w:sz w:val="24"/>
          <w:szCs w:val="24"/>
        </w:rPr>
        <w:t>bus.</w:t>
      </w:r>
    </w:p>
    <w:p w14:paraId="72848EFC" w14:textId="472CB08E" w:rsidR="6536C341" w:rsidRDefault="6536C341" w:rsidP="6536C341">
      <w:pPr>
        <w:tabs>
          <w:tab w:val="left" w:pos="459"/>
          <w:tab w:val="left" w:pos="460"/>
        </w:tabs>
        <w:ind w:right="127"/>
        <w:rPr>
          <w:sz w:val="24"/>
          <w:szCs w:val="24"/>
        </w:rPr>
      </w:pPr>
    </w:p>
    <w:p w14:paraId="249B929F" w14:textId="77777777" w:rsidR="00F15843" w:rsidRDefault="00F15843" w:rsidP="00F15843">
      <w:pPr>
        <w:spacing w:line="252" w:lineRule="auto"/>
        <w:rPr>
          <w:rFonts w:ascii="Arial" w:hAnsi="Arial" w:cs="Arial"/>
          <w:b/>
          <w:bCs/>
          <w:sz w:val="24"/>
          <w:szCs w:val="24"/>
        </w:rPr>
      </w:pPr>
      <w:r>
        <w:rPr>
          <w:rFonts w:ascii="Arial" w:hAnsi="Arial" w:cs="Arial"/>
          <w:b/>
          <w:bCs/>
          <w:i/>
          <w:iCs/>
          <w:sz w:val="24"/>
          <w:szCs w:val="24"/>
        </w:rPr>
        <w:t>PROFESSIONAL LIABILITY INSURANCE</w:t>
      </w:r>
      <w:r>
        <w:rPr>
          <w:rFonts w:ascii="Arial" w:hAnsi="Arial" w:cs="Arial"/>
          <w:b/>
          <w:bCs/>
          <w:sz w:val="24"/>
          <w:szCs w:val="24"/>
        </w:rPr>
        <w:t xml:space="preserve"> </w:t>
      </w:r>
    </w:p>
    <w:p w14:paraId="7F54A491" w14:textId="77777777" w:rsidR="00F15843" w:rsidRDefault="00F15843" w:rsidP="00F15843">
      <w:pPr>
        <w:spacing w:line="252" w:lineRule="auto"/>
        <w:rPr>
          <w:rFonts w:ascii="Arial" w:hAnsi="Arial" w:cs="Arial"/>
          <w:sz w:val="24"/>
          <w:szCs w:val="24"/>
        </w:rPr>
      </w:pPr>
    </w:p>
    <w:p w14:paraId="6D3A4177" w14:textId="40831754" w:rsidR="00F15843" w:rsidRDefault="4F90C1AC" w:rsidP="00F15843">
      <w:pPr>
        <w:rPr>
          <w:rFonts w:ascii="Arial" w:hAnsi="Arial" w:cs="Arial"/>
          <w:sz w:val="24"/>
          <w:szCs w:val="24"/>
        </w:rPr>
      </w:pPr>
      <w:r w:rsidRPr="4F90C1AC">
        <w:rPr>
          <w:rFonts w:ascii="Arial" w:hAnsi="Arial" w:cs="Arial"/>
          <w:sz w:val="24"/>
          <w:szCs w:val="24"/>
        </w:rPr>
        <w:t>Students are required to be covered by professional liability insurance during the duration of their BSW Internship. Per UIUC Risk Management “Students in approved internships are covered under the University’s Liability Self-Insurance Plan if it is unpaid, is a requirement of their curriculum or field of study and is occurring in a semester for which they are enrolled</w:t>
      </w:r>
      <w:r w:rsidR="00C54F74" w:rsidRPr="4F90C1AC">
        <w:rPr>
          <w:rFonts w:ascii="Arial" w:hAnsi="Arial" w:cs="Arial"/>
          <w:sz w:val="24"/>
          <w:szCs w:val="24"/>
        </w:rPr>
        <w:t xml:space="preserve">. </w:t>
      </w:r>
      <w:r w:rsidRPr="4F90C1AC">
        <w:rPr>
          <w:rFonts w:ascii="Arial" w:hAnsi="Arial" w:cs="Arial"/>
          <w:sz w:val="24"/>
          <w:szCs w:val="24"/>
        </w:rPr>
        <w:t>If a student is receiving any monies (i.e., as an employee, a stipend, reimbursements) from their internship site, they are not covered by the University’s Self-Insurance Plan.” Therefore, students receiving a stipend must purchase insurance and show proof of insurance coverage prior to entering their Field Placement. If you have not shown proof of professional liability insurance coverage you will not be allowed to start/continue your internship until you have done so. You may purchase the insurance through any company of their choice</w:t>
      </w:r>
      <w:r w:rsidR="00C54F74" w:rsidRPr="4F90C1AC">
        <w:rPr>
          <w:rFonts w:ascii="Arial" w:hAnsi="Arial" w:cs="Arial"/>
          <w:sz w:val="24"/>
          <w:szCs w:val="24"/>
        </w:rPr>
        <w:t xml:space="preserve">. </w:t>
      </w:r>
      <w:hyperlink r:id="rId75">
        <w:r w:rsidRPr="4F90C1AC">
          <w:rPr>
            <w:rStyle w:val="Hyperlink"/>
            <w:rFonts w:ascii="Arial" w:hAnsi="Arial" w:cs="Arial"/>
            <w:color w:val="auto"/>
            <w:sz w:val="24"/>
            <w:szCs w:val="24"/>
          </w:rPr>
          <w:t>https://www.treasury.uillinois.edu/risk_management/</w:t>
        </w:r>
      </w:hyperlink>
    </w:p>
    <w:p w14:paraId="619181E6" w14:textId="13FB6670" w:rsidR="6536C341" w:rsidRDefault="6536C341" w:rsidP="6536C341">
      <w:pPr>
        <w:spacing w:line="257" w:lineRule="auto"/>
        <w:rPr>
          <w:sz w:val="24"/>
          <w:szCs w:val="24"/>
        </w:rPr>
      </w:pPr>
    </w:p>
    <w:p w14:paraId="260636FA" w14:textId="77777777" w:rsidR="00842500" w:rsidRDefault="00842500" w:rsidP="00842500">
      <w:pPr>
        <w:spacing w:line="254" w:lineRule="auto"/>
        <w:rPr>
          <w:rFonts w:ascii="Arial" w:eastAsia="Arial" w:hAnsi="Arial" w:cs="Arial"/>
          <w:b/>
          <w:bCs/>
          <w:i/>
          <w:iCs/>
          <w:sz w:val="24"/>
          <w:szCs w:val="24"/>
        </w:rPr>
      </w:pPr>
      <w:r>
        <w:rPr>
          <w:rFonts w:ascii="Arial" w:eastAsia="Arial" w:hAnsi="Arial" w:cs="Arial"/>
          <w:b/>
          <w:bCs/>
          <w:i/>
          <w:iCs/>
          <w:sz w:val="24"/>
          <w:szCs w:val="24"/>
        </w:rPr>
        <w:t>AFFILIATION AGREEMENTS</w:t>
      </w:r>
    </w:p>
    <w:p w14:paraId="5777D5A2" w14:textId="77777777" w:rsidR="00842500" w:rsidRDefault="00842500" w:rsidP="00842500">
      <w:pPr>
        <w:spacing w:line="254" w:lineRule="auto"/>
        <w:rPr>
          <w:sz w:val="24"/>
          <w:szCs w:val="24"/>
        </w:rPr>
      </w:pPr>
    </w:p>
    <w:p w14:paraId="17A75573" w14:textId="1A606DD1" w:rsidR="006C05F9" w:rsidRDefault="495A3FEB" w:rsidP="495A3FEB">
      <w:pPr>
        <w:spacing w:line="254" w:lineRule="auto"/>
        <w:rPr>
          <w:rFonts w:ascii="Arial" w:eastAsia="Arial" w:hAnsi="Arial" w:cs="Arial"/>
          <w:sz w:val="24"/>
          <w:szCs w:val="24"/>
        </w:rPr>
      </w:pPr>
      <w:r w:rsidRPr="495A3FEB">
        <w:rPr>
          <w:rFonts w:ascii="Arial" w:eastAsia="Arial" w:hAnsi="Arial" w:cs="Arial"/>
          <w:sz w:val="24"/>
          <w:szCs w:val="24"/>
        </w:rPr>
        <w:t>Prior to starting an internship an affiliation agreement with the internship site must be fully executed. Students will not be allowed to begin an internship or to begin counting hours towards their internship until the affiliation agreement is fully executed.</w:t>
      </w:r>
      <w:bookmarkStart w:id="66" w:name="GENERALIST__COMPETENCIES"/>
      <w:bookmarkStart w:id="67" w:name="_bookmark23"/>
      <w:bookmarkStart w:id="68" w:name="_GENERALIST_COMPETENCIES"/>
      <w:bookmarkStart w:id="69" w:name="LEARNING_PLAN"/>
      <w:bookmarkStart w:id="70" w:name="_bookmark24"/>
      <w:bookmarkStart w:id="71" w:name="_INTERNSHIP_POSITION_DESCRIPTION"/>
      <w:bookmarkEnd w:id="66"/>
      <w:bookmarkEnd w:id="67"/>
      <w:bookmarkEnd w:id="68"/>
      <w:bookmarkEnd w:id="69"/>
      <w:bookmarkEnd w:id="70"/>
      <w:bookmarkEnd w:id="71"/>
    </w:p>
    <w:p w14:paraId="00619DA8" w14:textId="77777777" w:rsidR="006C05F9" w:rsidRDefault="006C05F9">
      <w:pPr>
        <w:rPr>
          <w:rFonts w:ascii="Arial" w:eastAsia="Arial" w:hAnsi="Arial" w:cs="Arial"/>
          <w:sz w:val="24"/>
          <w:szCs w:val="24"/>
        </w:rPr>
      </w:pPr>
      <w:r>
        <w:rPr>
          <w:rFonts w:ascii="Arial" w:eastAsia="Arial" w:hAnsi="Arial" w:cs="Arial"/>
          <w:sz w:val="24"/>
          <w:szCs w:val="24"/>
        </w:rPr>
        <w:br w:type="page"/>
      </w:r>
    </w:p>
    <w:p w14:paraId="4141DCCE" w14:textId="1DC3D65B" w:rsidR="00EB6FE3" w:rsidRPr="00EB6FE3" w:rsidRDefault="00EB6FE3" w:rsidP="00EB6FE3">
      <w:pPr>
        <w:pStyle w:val="Heading4"/>
        <w:ind w:left="0"/>
        <w:jc w:val="center"/>
        <w:rPr>
          <w:rFonts w:ascii="Arial" w:hAnsi="Arial" w:cs="Arial"/>
          <w:i w:val="0"/>
          <w:iCs/>
        </w:rPr>
      </w:pPr>
      <w:r>
        <w:rPr>
          <w:rFonts w:ascii="Arial" w:hAnsi="Arial" w:cs="Arial"/>
          <w:i w:val="0"/>
          <w:iCs/>
        </w:rPr>
        <w:t xml:space="preserve">DOCUMENTATION DURING </w:t>
      </w:r>
      <w:r w:rsidR="00DF3209">
        <w:rPr>
          <w:rFonts w:ascii="Arial" w:hAnsi="Arial" w:cs="Arial"/>
          <w:i w:val="0"/>
          <w:iCs/>
        </w:rPr>
        <w:t>YOUR</w:t>
      </w:r>
      <w:r>
        <w:rPr>
          <w:rFonts w:ascii="Arial" w:hAnsi="Arial" w:cs="Arial"/>
          <w:i w:val="0"/>
          <w:iCs/>
        </w:rPr>
        <w:t xml:space="preserve"> INTERNSHIP</w:t>
      </w:r>
    </w:p>
    <w:p w14:paraId="7546EBDD" w14:textId="77777777" w:rsidR="00EB6FE3" w:rsidRDefault="00EB6FE3" w:rsidP="00635E4D">
      <w:pPr>
        <w:pStyle w:val="Heading4"/>
        <w:ind w:left="0"/>
        <w:rPr>
          <w:rFonts w:ascii="Arial" w:hAnsi="Arial" w:cs="Arial"/>
        </w:rPr>
      </w:pPr>
    </w:p>
    <w:p w14:paraId="6567E8CF" w14:textId="65274E93" w:rsidR="00576980" w:rsidRDefault="00576980" w:rsidP="00635E4D">
      <w:pPr>
        <w:pStyle w:val="Heading4"/>
        <w:ind w:left="0"/>
        <w:rPr>
          <w:rFonts w:ascii="Arial" w:hAnsi="Arial" w:cs="Arial"/>
          <w:i w:val="0"/>
          <w:iCs/>
        </w:rPr>
      </w:pPr>
      <w:r>
        <w:rPr>
          <w:rFonts w:ascii="Arial" w:hAnsi="Arial" w:cs="Arial"/>
          <w:i w:val="0"/>
          <w:iCs/>
        </w:rPr>
        <w:t>FIELD AGREEMENT FORM</w:t>
      </w:r>
    </w:p>
    <w:p w14:paraId="2FFE4B53" w14:textId="499C7489" w:rsidR="00F774EC" w:rsidRDefault="00F774EC" w:rsidP="00635E4D">
      <w:pPr>
        <w:pStyle w:val="Heading4"/>
        <w:ind w:left="0"/>
        <w:rPr>
          <w:rFonts w:ascii="Arial" w:hAnsi="Arial" w:cs="Arial"/>
          <w:i w:val="0"/>
          <w:iCs/>
        </w:rPr>
      </w:pPr>
    </w:p>
    <w:p w14:paraId="122F8D41" w14:textId="50A851CD" w:rsidR="00F774EC" w:rsidRPr="00F774EC" w:rsidRDefault="00F774EC" w:rsidP="00635E4D">
      <w:pPr>
        <w:pStyle w:val="Heading4"/>
        <w:ind w:left="0"/>
        <w:rPr>
          <w:rFonts w:ascii="Arial" w:hAnsi="Arial" w:cs="Arial"/>
          <w:b w:val="0"/>
          <w:bCs w:val="0"/>
          <w:i w:val="0"/>
          <w:iCs/>
        </w:rPr>
      </w:pPr>
      <w:r>
        <w:rPr>
          <w:rFonts w:ascii="Arial" w:hAnsi="Arial" w:cs="Arial"/>
          <w:b w:val="0"/>
          <w:bCs w:val="0"/>
          <w:i w:val="0"/>
          <w:iCs/>
        </w:rPr>
        <w:t>During the first week of the internship both the Field Instructor and student must sign a field agreement form</w:t>
      </w:r>
      <w:r w:rsidR="00C54F74">
        <w:rPr>
          <w:rFonts w:ascii="Arial" w:hAnsi="Arial" w:cs="Arial"/>
          <w:b w:val="0"/>
          <w:bCs w:val="0"/>
          <w:i w:val="0"/>
          <w:iCs/>
        </w:rPr>
        <w:t xml:space="preserve">. </w:t>
      </w:r>
      <w:r>
        <w:rPr>
          <w:rFonts w:ascii="Arial" w:hAnsi="Arial" w:cs="Arial"/>
          <w:b w:val="0"/>
          <w:bCs w:val="0"/>
          <w:i w:val="0"/>
          <w:iCs/>
        </w:rPr>
        <w:t xml:space="preserve">This brief contract outlines the time frame of the internship period and the duties all parties are being obligated to. </w:t>
      </w:r>
    </w:p>
    <w:p w14:paraId="6BD2A6D6" w14:textId="77777777" w:rsidR="00576980" w:rsidRDefault="00576980" w:rsidP="00635E4D">
      <w:pPr>
        <w:pStyle w:val="Heading4"/>
        <w:ind w:left="0"/>
        <w:rPr>
          <w:rFonts w:ascii="Arial" w:hAnsi="Arial" w:cs="Arial"/>
          <w:i w:val="0"/>
          <w:iCs/>
        </w:rPr>
      </w:pPr>
    </w:p>
    <w:p w14:paraId="53EAE76F" w14:textId="5E5B337A" w:rsidR="00670833" w:rsidRPr="003420B5" w:rsidRDefault="004B6950" w:rsidP="00635E4D">
      <w:pPr>
        <w:pStyle w:val="Heading4"/>
        <w:ind w:left="0"/>
        <w:rPr>
          <w:rFonts w:ascii="Arial" w:hAnsi="Arial" w:cs="Arial"/>
          <w:i w:val="0"/>
          <w:iCs/>
        </w:rPr>
      </w:pPr>
      <w:r w:rsidRPr="003420B5">
        <w:rPr>
          <w:rFonts w:ascii="Arial" w:hAnsi="Arial" w:cs="Arial"/>
          <w:i w:val="0"/>
          <w:iCs/>
        </w:rPr>
        <w:t>I</w:t>
      </w:r>
      <w:r w:rsidR="00797FAB" w:rsidRPr="003420B5">
        <w:rPr>
          <w:rFonts w:ascii="Arial" w:hAnsi="Arial" w:cs="Arial"/>
          <w:i w:val="0"/>
          <w:iCs/>
        </w:rPr>
        <w:t>N</w:t>
      </w:r>
      <w:r w:rsidRPr="003420B5">
        <w:rPr>
          <w:rFonts w:ascii="Arial" w:hAnsi="Arial" w:cs="Arial"/>
          <w:i w:val="0"/>
          <w:iCs/>
        </w:rPr>
        <w:t xml:space="preserve">TERNSHIP </w:t>
      </w:r>
      <w:r w:rsidR="009231DD" w:rsidRPr="003420B5">
        <w:rPr>
          <w:rFonts w:ascii="Arial" w:hAnsi="Arial" w:cs="Arial"/>
          <w:i w:val="0"/>
          <w:iCs/>
        </w:rPr>
        <w:t xml:space="preserve">POSITION </w:t>
      </w:r>
      <w:r w:rsidRPr="003420B5">
        <w:rPr>
          <w:rFonts w:ascii="Arial" w:hAnsi="Arial" w:cs="Arial"/>
          <w:i w:val="0"/>
          <w:iCs/>
        </w:rPr>
        <w:t>DESCRIPTION</w:t>
      </w:r>
    </w:p>
    <w:p w14:paraId="2D8C73F8" w14:textId="77777777" w:rsidR="00635E4D" w:rsidRPr="00AA651C" w:rsidRDefault="00635E4D" w:rsidP="00A2579E">
      <w:pPr>
        <w:pStyle w:val="Heading4"/>
        <w:ind w:left="0"/>
        <w:rPr>
          <w:rFonts w:ascii="Arial" w:hAnsi="Arial" w:cs="Arial"/>
        </w:rPr>
      </w:pPr>
    </w:p>
    <w:p w14:paraId="7FD7D4A8" w14:textId="668B87AB" w:rsidR="00670833" w:rsidRPr="00AA651C" w:rsidRDefault="00602E86" w:rsidP="00635E4D">
      <w:pPr>
        <w:pStyle w:val="BodyText"/>
        <w:spacing w:before="1"/>
        <w:ind w:right="177"/>
        <w:rPr>
          <w:rFonts w:ascii="Arial" w:hAnsi="Arial" w:cs="Arial"/>
        </w:rPr>
      </w:pPr>
      <w:r w:rsidRPr="00AA651C">
        <w:rPr>
          <w:rFonts w:ascii="Arial" w:hAnsi="Arial" w:cs="Arial"/>
        </w:rPr>
        <w:t>At the beginning of placement a</w:t>
      </w:r>
      <w:r w:rsidR="0051276D" w:rsidRPr="00AA651C">
        <w:rPr>
          <w:rFonts w:ascii="Arial" w:hAnsi="Arial" w:cs="Arial"/>
        </w:rPr>
        <w:t>n</w:t>
      </w:r>
      <w:r w:rsidRPr="00AA651C">
        <w:rPr>
          <w:rFonts w:ascii="Arial" w:hAnsi="Arial" w:cs="Arial"/>
        </w:rPr>
        <w:t xml:space="preserve"> </w:t>
      </w:r>
      <w:r w:rsidR="004B6950" w:rsidRPr="00AA651C">
        <w:rPr>
          <w:rFonts w:ascii="Arial" w:hAnsi="Arial" w:cs="Arial"/>
          <w:i/>
        </w:rPr>
        <w:t>Internship</w:t>
      </w:r>
      <w:r w:rsidR="009231DD" w:rsidRPr="00AA651C">
        <w:rPr>
          <w:rFonts w:ascii="Arial" w:hAnsi="Arial" w:cs="Arial"/>
          <w:i/>
        </w:rPr>
        <w:t xml:space="preserve"> Position </w:t>
      </w:r>
      <w:r w:rsidR="004B6950" w:rsidRPr="00AA651C">
        <w:rPr>
          <w:rFonts w:ascii="Arial" w:hAnsi="Arial" w:cs="Arial"/>
          <w:i/>
        </w:rPr>
        <w:t>Description</w:t>
      </w:r>
      <w:r w:rsidRPr="00AA651C">
        <w:rPr>
          <w:rFonts w:ascii="Arial" w:hAnsi="Arial" w:cs="Arial"/>
          <w:i/>
        </w:rPr>
        <w:t xml:space="preserve"> </w:t>
      </w:r>
      <w:r w:rsidR="0051276D" w:rsidRPr="00AA651C">
        <w:rPr>
          <w:rFonts w:ascii="Arial" w:hAnsi="Arial" w:cs="Arial"/>
          <w:i/>
        </w:rPr>
        <w:t xml:space="preserve">(IPD) </w:t>
      </w:r>
      <w:r w:rsidRPr="00AA651C">
        <w:rPr>
          <w:rFonts w:ascii="Arial" w:hAnsi="Arial" w:cs="Arial"/>
        </w:rPr>
        <w:t xml:space="preserve">is developed by the student and the </w:t>
      </w:r>
      <w:r w:rsidR="00825341" w:rsidRPr="00AA651C">
        <w:rPr>
          <w:rFonts w:ascii="Arial" w:hAnsi="Arial" w:cs="Arial"/>
        </w:rPr>
        <w:t>Field Instructor</w:t>
      </w:r>
      <w:r w:rsidRPr="00AA651C">
        <w:rPr>
          <w:rFonts w:ascii="Arial" w:hAnsi="Arial" w:cs="Arial"/>
        </w:rPr>
        <w:t xml:space="preserve"> at the internship site. </w:t>
      </w:r>
      <w:r w:rsidR="009231DD" w:rsidRPr="00AA651C">
        <w:rPr>
          <w:rFonts w:ascii="Arial" w:hAnsi="Arial" w:cs="Arial"/>
        </w:rPr>
        <w:t xml:space="preserve">This document is found in the Forms section of SONIA. </w:t>
      </w:r>
      <w:r w:rsidRPr="00AA651C">
        <w:rPr>
          <w:rFonts w:ascii="Arial" w:hAnsi="Arial" w:cs="Arial"/>
        </w:rPr>
        <w:t>Th</w:t>
      </w:r>
      <w:r w:rsidR="009231DD" w:rsidRPr="00AA651C">
        <w:rPr>
          <w:rFonts w:ascii="Arial" w:hAnsi="Arial" w:cs="Arial"/>
        </w:rPr>
        <w:t>e</w:t>
      </w:r>
      <w:r w:rsidRPr="00AA651C">
        <w:rPr>
          <w:rFonts w:ascii="Arial" w:hAnsi="Arial" w:cs="Arial"/>
        </w:rPr>
        <w:t xml:space="preserve"> </w:t>
      </w:r>
      <w:r w:rsidR="009231DD" w:rsidRPr="00AA651C">
        <w:rPr>
          <w:rFonts w:ascii="Arial" w:hAnsi="Arial" w:cs="Arial"/>
          <w:i/>
        </w:rPr>
        <w:t>IPD</w:t>
      </w:r>
      <w:r w:rsidRPr="00AA651C">
        <w:rPr>
          <w:rFonts w:ascii="Arial" w:hAnsi="Arial" w:cs="Arial"/>
          <w:i/>
        </w:rPr>
        <w:t xml:space="preserve"> </w:t>
      </w:r>
      <w:r w:rsidRPr="00AA651C">
        <w:rPr>
          <w:rFonts w:ascii="Arial" w:hAnsi="Arial" w:cs="Arial"/>
        </w:rPr>
        <w:t xml:space="preserve">is a contract between the student and agency that </w:t>
      </w:r>
      <w:r w:rsidR="00635E4D">
        <w:rPr>
          <w:rFonts w:ascii="Arial" w:hAnsi="Arial" w:cs="Arial"/>
        </w:rPr>
        <w:t>identifies</w:t>
      </w:r>
      <w:r w:rsidR="00635E4D" w:rsidRPr="00AA651C">
        <w:rPr>
          <w:rFonts w:ascii="Arial" w:hAnsi="Arial" w:cs="Arial"/>
        </w:rPr>
        <w:t xml:space="preserve"> </w:t>
      </w:r>
      <w:r w:rsidRPr="00AA651C">
        <w:rPr>
          <w:rFonts w:ascii="Arial" w:hAnsi="Arial" w:cs="Arial"/>
        </w:rPr>
        <w:t>tasks, duties, activities</w:t>
      </w:r>
      <w:r w:rsidR="00635E4D">
        <w:rPr>
          <w:rFonts w:ascii="Arial" w:hAnsi="Arial" w:cs="Arial"/>
        </w:rPr>
        <w:t>, and behavioral expectations for students to complete while in their internship. T</w:t>
      </w:r>
      <w:r w:rsidR="00635E4D" w:rsidRPr="00AA651C">
        <w:rPr>
          <w:rFonts w:ascii="Arial" w:hAnsi="Arial" w:cs="Arial"/>
        </w:rPr>
        <w:t xml:space="preserve">he IPD </w:t>
      </w:r>
      <w:r w:rsidR="00635E4D">
        <w:rPr>
          <w:rFonts w:ascii="Arial" w:hAnsi="Arial" w:cs="Arial"/>
        </w:rPr>
        <w:t>is</w:t>
      </w:r>
      <w:r w:rsidR="00635E4D" w:rsidRPr="00AA651C">
        <w:rPr>
          <w:rFonts w:ascii="Arial" w:hAnsi="Arial" w:cs="Arial"/>
        </w:rPr>
        <w:t xml:space="preserve"> structured around the Generalist Competencies </w:t>
      </w:r>
      <w:r w:rsidR="00635E4D">
        <w:rPr>
          <w:rFonts w:ascii="Arial" w:hAnsi="Arial" w:cs="Arial"/>
        </w:rPr>
        <w:t>with the end goal of allowing students to successfully meet each competency by the end of the internship</w:t>
      </w:r>
      <w:r w:rsidR="00C54F74">
        <w:rPr>
          <w:rFonts w:ascii="Arial" w:hAnsi="Arial" w:cs="Arial"/>
        </w:rPr>
        <w:t xml:space="preserve">. </w:t>
      </w:r>
      <w:r w:rsidRPr="00AA651C">
        <w:rPr>
          <w:rFonts w:ascii="Arial" w:hAnsi="Arial" w:cs="Arial"/>
        </w:rPr>
        <w:t xml:space="preserve">As new interests emerge or changes occur in the internship, the </w:t>
      </w:r>
      <w:r w:rsidR="009231DD" w:rsidRPr="00AA651C">
        <w:rPr>
          <w:rFonts w:ascii="Arial" w:hAnsi="Arial" w:cs="Arial"/>
          <w:i/>
        </w:rPr>
        <w:t>IPD</w:t>
      </w:r>
      <w:r w:rsidR="00046B2F" w:rsidRPr="00AA651C">
        <w:rPr>
          <w:rFonts w:ascii="Arial" w:hAnsi="Arial" w:cs="Arial"/>
          <w:i/>
        </w:rPr>
        <w:t xml:space="preserve"> </w:t>
      </w:r>
      <w:r w:rsidRPr="00AA651C">
        <w:rPr>
          <w:rFonts w:ascii="Arial" w:hAnsi="Arial" w:cs="Arial"/>
        </w:rPr>
        <w:t xml:space="preserve">should be re-negotiated and </w:t>
      </w:r>
      <w:r w:rsidR="009231DD" w:rsidRPr="00AA651C">
        <w:rPr>
          <w:rFonts w:ascii="Arial" w:hAnsi="Arial" w:cs="Arial"/>
        </w:rPr>
        <w:t>updated in SONIA</w:t>
      </w:r>
      <w:r w:rsidR="00C54F74" w:rsidRPr="00AA651C">
        <w:rPr>
          <w:rFonts w:ascii="Arial" w:hAnsi="Arial" w:cs="Arial"/>
        </w:rPr>
        <w:t xml:space="preserve">. </w:t>
      </w:r>
    </w:p>
    <w:p w14:paraId="53BFF9DB" w14:textId="372AF703" w:rsidR="00635E4D" w:rsidRDefault="00635E4D" w:rsidP="00635E4D">
      <w:pPr>
        <w:pStyle w:val="BodyText"/>
        <w:spacing w:before="72"/>
        <w:ind w:right="316"/>
        <w:rPr>
          <w:rFonts w:ascii="Arial" w:hAnsi="Arial" w:cs="Arial"/>
        </w:rPr>
      </w:pPr>
    </w:p>
    <w:p w14:paraId="7FEB92B2" w14:textId="6E597787" w:rsidR="00635E4D" w:rsidRDefault="495A3FEB" w:rsidP="495A3FEB">
      <w:pPr>
        <w:pStyle w:val="BodyText"/>
        <w:spacing w:before="72"/>
        <w:ind w:right="316"/>
        <w:rPr>
          <w:rFonts w:ascii="Arial" w:hAnsi="Arial" w:cs="Arial"/>
          <w:u w:val="single"/>
        </w:rPr>
      </w:pPr>
      <w:r w:rsidRPr="495A3FEB">
        <w:rPr>
          <w:rFonts w:ascii="Arial" w:hAnsi="Arial" w:cs="Arial"/>
        </w:rPr>
        <w:t xml:space="preserve">All competencies must be addressed in the </w:t>
      </w:r>
      <w:r w:rsidRPr="495A3FEB">
        <w:rPr>
          <w:rFonts w:ascii="Arial" w:hAnsi="Arial" w:cs="Arial"/>
          <w:i/>
          <w:iCs/>
        </w:rPr>
        <w:t>IPD</w:t>
      </w:r>
      <w:r w:rsidRPr="495A3FEB">
        <w:rPr>
          <w:rFonts w:ascii="Arial" w:hAnsi="Arial" w:cs="Arial"/>
        </w:rPr>
        <w:t xml:space="preserve">. Field Instructors and students are encouraged to include supplemental readings, discussions, and visits to other community resources </w:t>
      </w:r>
      <w:r w:rsidR="00C54F74" w:rsidRPr="495A3FEB">
        <w:rPr>
          <w:rFonts w:ascii="Arial" w:hAnsi="Arial" w:cs="Arial"/>
        </w:rPr>
        <w:t>to</w:t>
      </w:r>
      <w:r w:rsidRPr="495A3FEB">
        <w:rPr>
          <w:rFonts w:ascii="Arial" w:hAnsi="Arial" w:cs="Arial"/>
        </w:rPr>
        <w:t xml:space="preserve"> do this. If a student or agency is not sure how to meet a specific competency your Internship Liaison is available to help suggest appropriate tasks</w:t>
      </w:r>
      <w:r w:rsidR="00C54F74" w:rsidRPr="495A3FEB">
        <w:rPr>
          <w:rFonts w:ascii="Arial" w:hAnsi="Arial" w:cs="Arial"/>
        </w:rPr>
        <w:t xml:space="preserve">. </w:t>
      </w:r>
      <w:r w:rsidRPr="495A3FEB">
        <w:rPr>
          <w:rFonts w:ascii="Arial" w:hAnsi="Arial" w:cs="Arial"/>
          <w:u w:val="single"/>
        </w:rPr>
        <w:t xml:space="preserve">The </w:t>
      </w:r>
      <w:r w:rsidRPr="495A3FEB">
        <w:rPr>
          <w:rFonts w:ascii="Arial" w:hAnsi="Arial" w:cs="Arial"/>
          <w:i/>
          <w:iCs/>
          <w:u w:val="single"/>
        </w:rPr>
        <w:t>IPD</w:t>
      </w:r>
      <w:r w:rsidRPr="495A3FEB">
        <w:rPr>
          <w:rFonts w:ascii="Arial" w:hAnsi="Arial" w:cs="Arial"/>
          <w:u w:val="single"/>
        </w:rPr>
        <w:t xml:space="preserve"> needs to be completed in SONIA by the end of the third week of the internship.</w:t>
      </w:r>
    </w:p>
    <w:p w14:paraId="13E0ED88" w14:textId="299A1B7C" w:rsidR="495A3FEB" w:rsidRDefault="495A3FEB" w:rsidP="495A3FEB">
      <w:pPr>
        <w:pStyle w:val="BodyText"/>
        <w:spacing w:before="72"/>
        <w:ind w:right="316"/>
        <w:rPr>
          <w:u w:val="single"/>
        </w:rPr>
      </w:pPr>
    </w:p>
    <w:p w14:paraId="3CE6FF3D" w14:textId="77777777" w:rsidR="00CA4ACF" w:rsidRDefault="4244203A" w:rsidP="00635E4D">
      <w:pPr>
        <w:pStyle w:val="BodyText"/>
        <w:spacing w:before="72"/>
        <w:ind w:right="316"/>
        <w:rPr>
          <w:rFonts w:ascii="Arial" w:hAnsi="Arial" w:cs="Arial"/>
        </w:rPr>
      </w:pPr>
      <w:r w:rsidRPr="4244203A">
        <w:rPr>
          <w:rFonts w:ascii="Arial" w:hAnsi="Arial" w:cs="Arial"/>
          <w:b/>
          <w:bCs/>
        </w:rPr>
        <w:t>SITE VISIT FORMS</w:t>
      </w:r>
    </w:p>
    <w:p w14:paraId="64B6B665" w14:textId="5BB9E699" w:rsidR="00CA4ACF" w:rsidRDefault="495A3FEB" w:rsidP="00635E4D">
      <w:pPr>
        <w:pStyle w:val="BodyText"/>
        <w:spacing w:before="72"/>
        <w:ind w:right="316"/>
        <w:rPr>
          <w:rFonts w:ascii="Arial" w:hAnsi="Arial" w:cs="Arial"/>
        </w:rPr>
      </w:pPr>
      <w:r w:rsidRPr="495A3FEB">
        <w:rPr>
          <w:rFonts w:ascii="Arial" w:hAnsi="Arial" w:cs="Arial"/>
        </w:rPr>
        <w:t xml:space="preserve">Prior to the scheduled </w:t>
      </w:r>
      <w:hyperlink w:anchor="Site_visit">
        <w:r w:rsidRPr="495A3FEB">
          <w:rPr>
            <w:rStyle w:val="Hyperlink"/>
            <w:rFonts w:ascii="Arial" w:hAnsi="Arial" w:cs="Arial"/>
          </w:rPr>
          <w:t>site visit</w:t>
        </w:r>
      </w:hyperlink>
      <w:r w:rsidRPr="495A3FEB">
        <w:rPr>
          <w:rFonts w:ascii="Arial" w:hAnsi="Arial" w:cs="Arial"/>
        </w:rPr>
        <w:t xml:space="preserve"> you will be asked to fill out a site visit form</w:t>
      </w:r>
      <w:r w:rsidR="00C54F74" w:rsidRPr="495A3FEB">
        <w:rPr>
          <w:rFonts w:ascii="Arial" w:hAnsi="Arial" w:cs="Arial"/>
        </w:rPr>
        <w:t xml:space="preserve">. </w:t>
      </w:r>
      <w:r w:rsidRPr="495A3FEB">
        <w:rPr>
          <w:rFonts w:ascii="Arial" w:hAnsi="Arial" w:cs="Arial"/>
        </w:rPr>
        <w:t>This form is only accessible to your Internship Liaison. The purpose of this form is to help you reflect on the progress you are making towards the tasks and duties indicated on your internship position description, examine your schedule and timesheets to make sure you are on track to meeting your hours, and to indicate any topics that you would like to be addressed during the site visit.</w:t>
      </w:r>
    </w:p>
    <w:p w14:paraId="6DB7B15A" w14:textId="70F60F9B" w:rsidR="495A3FEB" w:rsidRDefault="495A3FEB" w:rsidP="495A3FEB">
      <w:pPr>
        <w:pStyle w:val="BodyText"/>
        <w:spacing w:before="72"/>
        <w:ind w:right="316"/>
        <w:rPr>
          <w:rFonts w:ascii="Arial" w:hAnsi="Arial" w:cs="Arial"/>
          <w:b/>
          <w:bCs/>
        </w:rPr>
      </w:pPr>
    </w:p>
    <w:p w14:paraId="6146B9E2" w14:textId="37A5648C" w:rsidR="00CA4ACF" w:rsidRDefault="00CA4ACF" w:rsidP="00635E4D">
      <w:pPr>
        <w:pStyle w:val="BodyText"/>
        <w:spacing w:before="72"/>
        <w:ind w:right="316"/>
        <w:rPr>
          <w:rFonts w:ascii="Arial" w:hAnsi="Arial" w:cs="Arial"/>
          <w:b/>
          <w:bCs/>
        </w:rPr>
      </w:pPr>
      <w:r>
        <w:rPr>
          <w:rFonts w:ascii="Arial" w:hAnsi="Arial" w:cs="Arial"/>
          <w:b/>
          <w:bCs/>
        </w:rPr>
        <w:t>TIMESHEETS</w:t>
      </w:r>
    </w:p>
    <w:p w14:paraId="7C55BFAB" w14:textId="292CAB13" w:rsidR="00CA4ACF" w:rsidRDefault="00CA4ACF" w:rsidP="00635E4D">
      <w:pPr>
        <w:pStyle w:val="BodyText"/>
        <w:spacing w:before="72"/>
        <w:ind w:right="316"/>
        <w:rPr>
          <w:rFonts w:ascii="Arial" w:hAnsi="Arial" w:cs="Arial"/>
          <w:b/>
          <w:bCs/>
        </w:rPr>
      </w:pPr>
      <w:r>
        <w:rPr>
          <w:rFonts w:ascii="Arial" w:hAnsi="Arial" w:cs="Arial"/>
        </w:rPr>
        <w:t>You will be required to keep track of your internship hours using the timesheet system available on SONIA</w:t>
      </w:r>
      <w:r w:rsidR="00C54F74">
        <w:rPr>
          <w:rFonts w:ascii="Arial" w:hAnsi="Arial" w:cs="Arial"/>
        </w:rPr>
        <w:t xml:space="preserve">. </w:t>
      </w:r>
      <w:r>
        <w:rPr>
          <w:rFonts w:ascii="Arial" w:hAnsi="Arial" w:cs="Arial"/>
        </w:rPr>
        <w:t>Please remember:</w:t>
      </w:r>
    </w:p>
    <w:p w14:paraId="21166377" w14:textId="79D47EE9" w:rsidR="495A3FEB" w:rsidRDefault="495A3FEB" w:rsidP="495A3FEB">
      <w:pPr>
        <w:pStyle w:val="ListParagraph"/>
        <w:numPr>
          <w:ilvl w:val="0"/>
          <w:numId w:val="13"/>
        </w:numPr>
        <w:tabs>
          <w:tab w:val="left" w:pos="479"/>
          <w:tab w:val="left" w:pos="480"/>
        </w:tabs>
        <w:ind w:right="299"/>
        <w:rPr>
          <w:rFonts w:asciiTheme="minorHAnsi" w:eastAsiaTheme="minorEastAsia" w:hAnsiTheme="minorHAnsi" w:cstheme="minorBidi"/>
          <w:i/>
          <w:iCs/>
          <w:sz w:val="24"/>
          <w:szCs w:val="24"/>
        </w:rPr>
      </w:pPr>
      <w:r w:rsidRPr="495A3FEB">
        <w:rPr>
          <w:rFonts w:ascii="Arial" w:hAnsi="Arial" w:cs="Arial"/>
          <w:sz w:val="24"/>
          <w:szCs w:val="24"/>
        </w:rPr>
        <w:t>Internship hours must be completed during prime business hours when clients and Field Instructors are most available. Opportunities outside of this must be approved by your Internship Liaison to ensure that learning and supervision are available.</w:t>
      </w:r>
    </w:p>
    <w:p w14:paraId="2CD8DE39" w14:textId="22BD2A52" w:rsidR="00CA4ACF" w:rsidRPr="00CA4ACF" w:rsidRDefault="495A3FEB" w:rsidP="495A3FEB">
      <w:pPr>
        <w:pStyle w:val="ListParagraph"/>
        <w:numPr>
          <w:ilvl w:val="0"/>
          <w:numId w:val="13"/>
        </w:numPr>
        <w:tabs>
          <w:tab w:val="left" w:pos="479"/>
          <w:tab w:val="left" w:pos="480"/>
        </w:tabs>
        <w:ind w:right="299"/>
        <w:rPr>
          <w:rFonts w:asciiTheme="minorHAnsi" w:eastAsiaTheme="minorEastAsia" w:hAnsiTheme="minorHAnsi" w:cstheme="minorBidi"/>
          <w:i/>
          <w:iCs/>
          <w:sz w:val="24"/>
          <w:szCs w:val="24"/>
        </w:rPr>
      </w:pPr>
      <w:r w:rsidRPr="495A3FEB">
        <w:rPr>
          <w:rFonts w:ascii="Arial" w:eastAsia="Arial" w:hAnsi="Arial" w:cs="Arial"/>
          <w:sz w:val="24"/>
          <w:szCs w:val="24"/>
        </w:rPr>
        <w:t xml:space="preserve">Lunch breaks are not counted towards internship </w:t>
      </w:r>
      <w:r w:rsidR="00161598" w:rsidRPr="495A3FEB">
        <w:rPr>
          <w:rFonts w:ascii="Arial" w:eastAsia="Arial" w:hAnsi="Arial" w:cs="Arial"/>
          <w:sz w:val="24"/>
          <w:szCs w:val="24"/>
        </w:rPr>
        <w:t>hours,</w:t>
      </w:r>
      <w:r w:rsidRPr="495A3FEB">
        <w:rPr>
          <w:rFonts w:ascii="Arial" w:eastAsia="Arial" w:hAnsi="Arial" w:cs="Arial"/>
          <w:sz w:val="24"/>
          <w:szCs w:val="24"/>
        </w:rPr>
        <w:t xml:space="preserve"> but they are very much encouraged</w:t>
      </w:r>
      <w:r w:rsidR="00C54F74" w:rsidRPr="495A3FEB">
        <w:rPr>
          <w:rFonts w:ascii="Arial" w:eastAsia="Arial" w:hAnsi="Arial" w:cs="Arial"/>
          <w:sz w:val="24"/>
          <w:szCs w:val="24"/>
        </w:rPr>
        <w:t xml:space="preserve">. </w:t>
      </w:r>
      <w:r w:rsidRPr="495A3FEB">
        <w:rPr>
          <w:rFonts w:ascii="Arial" w:eastAsia="Arial" w:hAnsi="Arial" w:cs="Arial"/>
          <w:sz w:val="24"/>
          <w:szCs w:val="24"/>
        </w:rPr>
        <w:t>Taking a break is an excellent self-care strategy</w:t>
      </w:r>
      <w:r w:rsidR="00C54F74" w:rsidRPr="495A3FEB">
        <w:rPr>
          <w:rFonts w:ascii="Arial" w:eastAsia="Arial" w:hAnsi="Arial" w:cs="Arial"/>
          <w:sz w:val="24"/>
          <w:szCs w:val="24"/>
        </w:rPr>
        <w:t xml:space="preserve">. </w:t>
      </w:r>
      <w:r w:rsidRPr="495A3FEB">
        <w:rPr>
          <w:rFonts w:ascii="Arial" w:eastAsia="Arial" w:hAnsi="Arial" w:cs="Arial"/>
          <w:sz w:val="24"/>
          <w:szCs w:val="24"/>
        </w:rPr>
        <w:t>It is recommended that you take at least a 15-minute break for any time over 6 hours.</w:t>
      </w:r>
    </w:p>
    <w:p w14:paraId="1784D3D8" w14:textId="77777777" w:rsidR="006C05F9" w:rsidRDefault="006C05F9" w:rsidP="495A3FEB">
      <w:pPr>
        <w:pStyle w:val="Heading4"/>
        <w:spacing w:before="224"/>
        <w:ind w:left="0"/>
        <w:rPr>
          <w:rFonts w:ascii="Arial" w:hAnsi="Arial" w:cs="Arial"/>
          <w:i w:val="0"/>
        </w:rPr>
      </w:pPr>
      <w:bookmarkStart w:id="72" w:name="EVALUATION"/>
      <w:bookmarkStart w:id="73" w:name="_bookmark25"/>
      <w:bookmarkStart w:id="74" w:name="_EVALUATION"/>
      <w:bookmarkEnd w:id="72"/>
      <w:bookmarkEnd w:id="73"/>
      <w:bookmarkEnd w:id="74"/>
    </w:p>
    <w:p w14:paraId="2062D3A3" w14:textId="3BE9E862" w:rsidR="00670833" w:rsidRPr="00AA651C" w:rsidRDefault="495A3FEB" w:rsidP="495A3FEB">
      <w:pPr>
        <w:pStyle w:val="Heading4"/>
        <w:spacing w:before="224"/>
        <w:ind w:left="0"/>
        <w:rPr>
          <w:rFonts w:ascii="Arial" w:hAnsi="Arial" w:cs="Arial"/>
          <w:i w:val="0"/>
        </w:rPr>
      </w:pPr>
      <w:r w:rsidRPr="495A3FEB">
        <w:rPr>
          <w:rFonts w:ascii="Arial" w:hAnsi="Arial" w:cs="Arial"/>
          <w:i w:val="0"/>
        </w:rPr>
        <w:t>EVALUATIONS</w:t>
      </w:r>
    </w:p>
    <w:p w14:paraId="11DF71DE" w14:textId="71F1683E" w:rsidR="00C236BA" w:rsidRDefault="4F90C1AC" w:rsidP="00C44FA0">
      <w:pPr>
        <w:pStyle w:val="BodyText"/>
        <w:ind w:right="137"/>
        <w:rPr>
          <w:rFonts w:ascii="Arial" w:hAnsi="Arial" w:cs="Arial"/>
        </w:rPr>
      </w:pPr>
      <w:r w:rsidRPr="4F90C1AC">
        <w:rPr>
          <w:rFonts w:ascii="Arial" w:hAnsi="Arial" w:cs="Arial"/>
        </w:rPr>
        <w:t>The evaluation of student performance is an "on-going" process, in which the Field Instructor provides the student with constructive feedback and an accurate description of their performance</w:t>
      </w:r>
      <w:r w:rsidR="00C54F74" w:rsidRPr="4F90C1AC">
        <w:rPr>
          <w:rFonts w:ascii="Arial" w:hAnsi="Arial" w:cs="Arial"/>
        </w:rPr>
        <w:t xml:space="preserve">. </w:t>
      </w:r>
      <w:r w:rsidRPr="4F90C1AC">
        <w:rPr>
          <w:rFonts w:ascii="Arial" w:hAnsi="Arial" w:cs="Arial"/>
        </w:rPr>
        <w:t>Student internship performance is jointly evaluated by the Field Instructor and the student, by the BSW mid-term and final field evaluations and BSW mid-term and final Student Self-Evaluations</w:t>
      </w:r>
      <w:r w:rsidR="00C54F74" w:rsidRPr="4F90C1AC">
        <w:rPr>
          <w:rFonts w:ascii="Arial" w:hAnsi="Arial" w:cs="Arial"/>
        </w:rPr>
        <w:t xml:space="preserve">. </w:t>
      </w:r>
      <w:r w:rsidRPr="4F90C1AC">
        <w:rPr>
          <w:rFonts w:ascii="Arial" w:hAnsi="Arial" w:cs="Arial"/>
        </w:rPr>
        <w:t>Clear timelines will be provided to communicate when evaluations are due</w:t>
      </w:r>
      <w:r w:rsidR="00C54F74" w:rsidRPr="4F90C1AC">
        <w:rPr>
          <w:rFonts w:ascii="Arial" w:hAnsi="Arial" w:cs="Arial"/>
        </w:rPr>
        <w:t xml:space="preserve">. </w:t>
      </w:r>
      <w:r w:rsidRPr="4F90C1AC">
        <w:rPr>
          <w:rFonts w:ascii="Arial" w:hAnsi="Arial" w:cs="Arial"/>
        </w:rPr>
        <w:t xml:space="preserve">Due dates will depend on which program you are in and </w:t>
      </w:r>
      <w:r w:rsidR="00C54F74" w:rsidRPr="4F90C1AC">
        <w:rPr>
          <w:rFonts w:ascii="Arial" w:hAnsi="Arial" w:cs="Arial"/>
        </w:rPr>
        <w:t>in which semester you are completing your internship</w:t>
      </w:r>
      <w:r w:rsidRPr="4F90C1AC">
        <w:rPr>
          <w:rFonts w:ascii="Arial" w:hAnsi="Arial" w:cs="Arial"/>
        </w:rPr>
        <w:t xml:space="preserve">. </w:t>
      </w:r>
    </w:p>
    <w:p w14:paraId="414B5355" w14:textId="0221C8EC" w:rsidR="4F90C1AC" w:rsidRDefault="4F90C1AC" w:rsidP="4F90C1AC">
      <w:pPr>
        <w:pStyle w:val="BodyText"/>
        <w:ind w:right="137"/>
      </w:pPr>
    </w:p>
    <w:p w14:paraId="0F500725" w14:textId="218EC464" w:rsidR="4F90C1AC" w:rsidRDefault="4F90C1AC" w:rsidP="4F90C1AC">
      <w:pPr>
        <w:pStyle w:val="BodyText"/>
        <w:ind w:right="240"/>
        <w:jc w:val="both"/>
        <w:rPr>
          <w:rFonts w:ascii="Arial" w:hAnsi="Arial" w:cs="Arial"/>
          <w:b/>
          <w:bCs/>
          <w:u w:val="single"/>
        </w:rPr>
      </w:pPr>
      <w:r w:rsidRPr="4F90C1AC">
        <w:rPr>
          <w:rFonts w:ascii="Arial" w:hAnsi="Arial" w:cs="Arial"/>
          <w:b/>
          <w:bCs/>
          <w:u w:val="single"/>
        </w:rPr>
        <w:t>If there are any issues that become apparent immediately, please do not wait until the evaluation to bring them to the attention of the Field Office. The quicker issues can be addressed the more successful students will be!</w:t>
      </w:r>
    </w:p>
    <w:p w14:paraId="19D380EC" w14:textId="77777777" w:rsidR="00C236BA" w:rsidRDefault="00C236BA" w:rsidP="00C44FA0">
      <w:pPr>
        <w:pStyle w:val="BodyText"/>
        <w:ind w:right="137"/>
        <w:rPr>
          <w:rFonts w:ascii="Arial" w:hAnsi="Arial" w:cs="Arial"/>
        </w:rPr>
      </w:pPr>
    </w:p>
    <w:p w14:paraId="794B15DA" w14:textId="6E81D5B2" w:rsidR="00670833" w:rsidRPr="00AA651C" w:rsidRDefault="00602E86" w:rsidP="00C44FA0">
      <w:pPr>
        <w:pStyle w:val="BodyText"/>
        <w:ind w:right="137"/>
        <w:rPr>
          <w:rFonts w:ascii="Arial" w:hAnsi="Arial" w:cs="Arial"/>
        </w:rPr>
      </w:pPr>
      <w:r w:rsidRPr="00AA651C">
        <w:rPr>
          <w:rFonts w:ascii="Arial" w:hAnsi="Arial" w:cs="Arial"/>
        </w:rPr>
        <w:t xml:space="preserve">The </w:t>
      </w:r>
      <w:r w:rsidR="005905DC" w:rsidRPr="495A3FEB">
        <w:rPr>
          <w:rFonts w:ascii="Arial" w:hAnsi="Arial" w:cs="Arial"/>
          <w:i/>
          <w:iCs/>
        </w:rPr>
        <w:t>Internship Position Description</w:t>
      </w:r>
      <w:r w:rsidRPr="495A3FEB">
        <w:rPr>
          <w:rFonts w:ascii="Arial" w:hAnsi="Arial" w:cs="Arial"/>
          <w:i/>
          <w:iCs/>
        </w:rPr>
        <w:t xml:space="preserve"> </w:t>
      </w:r>
      <w:r w:rsidRPr="00AA651C">
        <w:rPr>
          <w:rFonts w:ascii="Arial" w:hAnsi="Arial" w:cs="Arial"/>
        </w:rPr>
        <w:t>provides a framework for the evaluation. Students will be formally evaluated at the midterm and end of the semester</w:t>
      </w:r>
      <w:r w:rsidR="00C54F74" w:rsidRPr="00AA651C">
        <w:rPr>
          <w:rFonts w:ascii="Arial" w:hAnsi="Arial" w:cs="Arial"/>
        </w:rPr>
        <w:t xml:space="preserve">. </w:t>
      </w:r>
      <w:r w:rsidRPr="00AA651C">
        <w:rPr>
          <w:rFonts w:ascii="Arial" w:hAnsi="Arial" w:cs="Arial"/>
        </w:rPr>
        <w:t xml:space="preserve">Evaluations are tied directly to the </w:t>
      </w:r>
      <w:r w:rsidR="005905DC" w:rsidRPr="00AA651C">
        <w:rPr>
          <w:rFonts w:ascii="Arial" w:hAnsi="Arial" w:cs="Arial"/>
        </w:rPr>
        <w:t>Internship Position Description</w:t>
      </w:r>
      <w:r w:rsidRPr="00AA651C">
        <w:rPr>
          <w:rFonts w:ascii="Arial" w:hAnsi="Arial" w:cs="Arial"/>
        </w:rPr>
        <w:t xml:space="preserve"> so that the </w:t>
      </w:r>
      <w:r w:rsidR="00825341" w:rsidRPr="00AA651C">
        <w:rPr>
          <w:rFonts w:ascii="Arial" w:hAnsi="Arial" w:cs="Arial"/>
        </w:rPr>
        <w:t>Field Instructor</w:t>
      </w:r>
      <w:r w:rsidRPr="00AA651C">
        <w:rPr>
          <w:rFonts w:ascii="Arial" w:hAnsi="Arial" w:cs="Arial"/>
        </w:rPr>
        <w:t xml:space="preserve"> and student can have a clear picture</w:t>
      </w:r>
      <w:r w:rsidRPr="00AA651C">
        <w:rPr>
          <w:rFonts w:ascii="Arial" w:hAnsi="Arial" w:cs="Arial"/>
          <w:spacing w:val="-22"/>
        </w:rPr>
        <w:t xml:space="preserve"> </w:t>
      </w:r>
      <w:r w:rsidRPr="00AA651C">
        <w:rPr>
          <w:rFonts w:ascii="Arial" w:hAnsi="Arial" w:cs="Arial"/>
        </w:rPr>
        <w:t xml:space="preserve">of the competency, practice behavior, and task that is being evaluated. In addition, the </w:t>
      </w:r>
      <w:r w:rsidR="00A50136">
        <w:rPr>
          <w:rFonts w:ascii="Arial" w:hAnsi="Arial" w:cs="Arial"/>
        </w:rPr>
        <w:t>Internship Liaison</w:t>
      </w:r>
      <w:r w:rsidRPr="00AA651C">
        <w:rPr>
          <w:rFonts w:ascii="Arial" w:hAnsi="Arial" w:cs="Arial"/>
        </w:rPr>
        <w:t xml:space="preserve"> will also schedule an </w:t>
      </w:r>
      <w:hyperlink w:anchor="Site_visit" w:history="1">
        <w:r w:rsidR="000D7666" w:rsidRPr="00281C63">
          <w:rPr>
            <w:rStyle w:val="Hyperlink"/>
            <w:rFonts w:ascii="Arial" w:hAnsi="Arial" w:cs="Arial"/>
          </w:rPr>
          <w:t xml:space="preserve">site </w:t>
        </w:r>
        <w:r w:rsidRPr="00281C63">
          <w:rPr>
            <w:rStyle w:val="Hyperlink"/>
            <w:rFonts w:ascii="Arial" w:hAnsi="Arial" w:cs="Arial"/>
          </w:rPr>
          <w:t>visit</w:t>
        </w:r>
      </w:hyperlink>
      <w:r w:rsidRPr="00AA651C">
        <w:rPr>
          <w:rFonts w:ascii="Arial" w:hAnsi="Arial" w:cs="Arial"/>
        </w:rPr>
        <w:t xml:space="preserve"> at least once during the</w:t>
      </w:r>
      <w:r w:rsidRPr="00AA651C">
        <w:rPr>
          <w:rFonts w:ascii="Arial" w:hAnsi="Arial" w:cs="Arial"/>
          <w:spacing w:val="-17"/>
        </w:rPr>
        <w:t xml:space="preserve"> </w:t>
      </w:r>
      <w:r w:rsidRPr="00AA651C">
        <w:rPr>
          <w:rFonts w:ascii="Arial" w:hAnsi="Arial" w:cs="Arial"/>
        </w:rPr>
        <w:t>internship</w:t>
      </w:r>
      <w:r w:rsidR="00EA720B">
        <w:rPr>
          <w:rFonts w:ascii="Arial" w:hAnsi="Arial" w:cs="Arial"/>
        </w:rPr>
        <w:t xml:space="preserve"> (see pg. 17)</w:t>
      </w:r>
      <w:r w:rsidR="00C54F74" w:rsidRPr="00AA651C">
        <w:rPr>
          <w:rFonts w:ascii="Arial" w:hAnsi="Arial" w:cs="Arial"/>
        </w:rPr>
        <w:t xml:space="preserve">. </w:t>
      </w:r>
      <w:r w:rsidR="00C100BE" w:rsidRPr="495A3FEB">
        <w:rPr>
          <w:rFonts w:ascii="Arial" w:hAnsi="Arial" w:cs="Arial"/>
        </w:rPr>
        <w:t>If</w:t>
      </w:r>
      <w:r w:rsidR="495A3FEB" w:rsidRPr="495A3FEB">
        <w:rPr>
          <w:rFonts w:ascii="Arial" w:hAnsi="Arial" w:cs="Arial"/>
        </w:rPr>
        <w:t xml:space="preserve"> an agency is </w:t>
      </w:r>
      <w:r w:rsidR="00C100BE">
        <w:rPr>
          <w:rFonts w:ascii="Arial" w:hAnsi="Arial" w:cs="Arial"/>
        </w:rPr>
        <w:t>un</w:t>
      </w:r>
      <w:r w:rsidR="495A3FEB" w:rsidRPr="495A3FEB">
        <w:rPr>
          <w:rFonts w:ascii="Arial" w:hAnsi="Arial" w:cs="Arial"/>
        </w:rPr>
        <w:t xml:space="preserve">able to provide </w:t>
      </w:r>
      <w:r w:rsidR="00C100BE" w:rsidRPr="495A3FEB">
        <w:rPr>
          <w:rFonts w:ascii="Arial" w:hAnsi="Arial" w:cs="Arial"/>
        </w:rPr>
        <w:t>all</w:t>
      </w:r>
      <w:r w:rsidR="495A3FEB" w:rsidRPr="495A3FEB">
        <w:rPr>
          <w:rFonts w:ascii="Arial" w:hAnsi="Arial" w:cs="Arial"/>
        </w:rPr>
        <w:t xml:space="preserve"> the required learning opportunities, the Field Education Faculty will assist with identifying other ways that students can gain them</w:t>
      </w:r>
      <w:r w:rsidR="00C100BE" w:rsidRPr="495A3FEB">
        <w:rPr>
          <w:rFonts w:ascii="Arial" w:hAnsi="Arial" w:cs="Arial"/>
        </w:rPr>
        <w:t xml:space="preserve">. </w:t>
      </w:r>
      <w:r w:rsidR="495A3FEB" w:rsidRPr="495A3FEB">
        <w:rPr>
          <w:rFonts w:ascii="Arial" w:hAnsi="Arial" w:cs="Arial"/>
        </w:rPr>
        <w:t>You will evaluate yourself and be evaluated by your Field Instructor on the following scale:</w:t>
      </w:r>
    </w:p>
    <w:p w14:paraId="509244E7" w14:textId="77777777" w:rsidR="00670833" w:rsidRPr="00AA651C" w:rsidRDefault="00670833">
      <w:pPr>
        <w:pStyle w:val="BodyText"/>
        <w:spacing w:before="11"/>
        <w:rPr>
          <w:rFonts w:ascii="Arial" w:hAnsi="Arial" w:cs="Arial"/>
        </w:rPr>
      </w:pPr>
    </w:p>
    <w:p w14:paraId="166A43BD" w14:textId="25EBDB41" w:rsidR="00670833" w:rsidRPr="00AA651C" w:rsidRDefault="00602E86" w:rsidP="00C2428A">
      <w:pPr>
        <w:pStyle w:val="BodyText"/>
        <w:rPr>
          <w:rFonts w:ascii="Arial" w:hAnsi="Arial" w:cs="Arial"/>
        </w:rPr>
      </w:pPr>
      <w:r w:rsidRPr="00AA651C">
        <w:rPr>
          <w:rFonts w:ascii="Arial" w:hAnsi="Arial" w:cs="Arial"/>
          <w:b/>
        </w:rPr>
        <w:t xml:space="preserve">Exceeds Competency: </w:t>
      </w:r>
      <w:r w:rsidRPr="00AA651C">
        <w:rPr>
          <w:rFonts w:ascii="Arial" w:hAnsi="Arial" w:cs="Arial"/>
        </w:rPr>
        <w:t xml:space="preserve">Performance is above expectations for students at this level. Student demonstrates the ability to apply skills in complex situations, consistent </w:t>
      </w:r>
      <w:r w:rsidR="00CC6068" w:rsidRPr="00AA651C">
        <w:rPr>
          <w:rFonts w:ascii="Arial" w:hAnsi="Arial" w:cs="Arial"/>
        </w:rPr>
        <w:t>growth,</w:t>
      </w:r>
      <w:r w:rsidRPr="00AA651C">
        <w:rPr>
          <w:rFonts w:ascii="Arial" w:hAnsi="Arial" w:cs="Arial"/>
        </w:rPr>
        <w:t xml:space="preserve"> and change, demonstrates the ability to complete assigned tasks and activities, takes full responsibility for learning.</w:t>
      </w:r>
    </w:p>
    <w:p w14:paraId="05B559C5" w14:textId="77777777" w:rsidR="00670833" w:rsidRPr="00AA651C" w:rsidRDefault="00670833">
      <w:pPr>
        <w:pStyle w:val="BodyText"/>
        <w:spacing w:before="11"/>
        <w:rPr>
          <w:rFonts w:ascii="Arial" w:hAnsi="Arial" w:cs="Arial"/>
        </w:rPr>
      </w:pPr>
    </w:p>
    <w:p w14:paraId="2B4A410D" w14:textId="07E501F2" w:rsidR="495A3FEB" w:rsidRDefault="495A3FEB" w:rsidP="495A3FEB">
      <w:pPr>
        <w:pStyle w:val="BodyText"/>
        <w:ind w:right="217"/>
        <w:rPr>
          <w:rFonts w:ascii="Arial" w:hAnsi="Arial" w:cs="Arial"/>
        </w:rPr>
      </w:pPr>
      <w:r w:rsidRPr="495A3FEB">
        <w:rPr>
          <w:rFonts w:ascii="Arial" w:hAnsi="Arial" w:cs="Arial"/>
          <w:b/>
          <w:bCs/>
        </w:rPr>
        <w:t xml:space="preserve">Meets Competency: </w:t>
      </w:r>
      <w:r w:rsidRPr="495A3FEB">
        <w:rPr>
          <w:rFonts w:ascii="Arial" w:hAnsi="Arial" w:cs="Arial"/>
        </w:rPr>
        <w:t>Performance meets expectations for students at this level. Student demonstrates the ability to independently apply skills in simple situations, moderate growth, and change, demonstrates ongoing progress, adequate performance on tasks and behaviors but needs more practice, takes initiative for learning.</w:t>
      </w:r>
    </w:p>
    <w:p w14:paraId="3C680EA3" w14:textId="23E21DF5" w:rsidR="495A3FEB" w:rsidRDefault="495A3FEB" w:rsidP="495A3FEB">
      <w:pPr>
        <w:pStyle w:val="BodyText"/>
        <w:ind w:right="217"/>
      </w:pPr>
    </w:p>
    <w:p w14:paraId="76EA4C28" w14:textId="1F6AC42E" w:rsidR="00670833" w:rsidRPr="00AA651C" w:rsidRDefault="00602E86" w:rsidP="00C2428A">
      <w:pPr>
        <w:pStyle w:val="BodyText"/>
        <w:ind w:right="135"/>
        <w:rPr>
          <w:rFonts w:ascii="Arial" w:hAnsi="Arial" w:cs="Arial"/>
        </w:rPr>
      </w:pPr>
      <w:r w:rsidRPr="00AA651C">
        <w:rPr>
          <w:rFonts w:ascii="Arial" w:hAnsi="Arial" w:cs="Arial"/>
          <w:b/>
        </w:rPr>
        <w:t xml:space="preserve">Partially Meets Competency: </w:t>
      </w:r>
      <w:r w:rsidRPr="00AA651C">
        <w:rPr>
          <w:rFonts w:ascii="Arial" w:hAnsi="Arial" w:cs="Arial"/>
        </w:rPr>
        <w:t xml:space="preserve">Performance shows signs of </w:t>
      </w:r>
      <w:r w:rsidR="002E7729" w:rsidRPr="00AA651C">
        <w:rPr>
          <w:rFonts w:ascii="Arial" w:hAnsi="Arial" w:cs="Arial"/>
        </w:rPr>
        <w:t>competency but</w:t>
      </w:r>
      <w:r w:rsidRPr="00AA651C">
        <w:rPr>
          <w:rFonts w:ascii="Arial" w:hAnsi="Arial" w:cs="Arial"/>
        </w:rPr>
        <w:t xml:space="preserve"> does not fully meet expectations for students at this level</w:t>
      </w:r>
      <w:r w:rsidR="00C54F74" w:rsidRPr="00AA651C">
        <w:rPr>
          <w:rFonts w:ascii="Arial" w:hAnsi="Arial" w:cs="Arial"/>
        </w:rPr>
        <w:t xml:space="preserve">. </w:t>
      </w:r>
      <w:r w:rsidRPr="00AA651C">
        <w:rPr>
          <w:rFonts w:ascii="Arial" w:hAnsi="Arial" w:cs="Arial"/>
        </w:rPr>
        <w:t>Student demonstrates beginning level of skill development, needs continued practice and assistance, progress on tasks and behaviors is inconsistent, inconsistently takes initiative for learning.</w:t>
      </w:r>
    </w:p>
    <w:p w14:paraId="157891AC" w14:textId="77777777" w:rsidR="00670833" w:rsidRPr="00AA651C" w:rsidRDefault="00670833">
      <w:pPr>
        <w:pStyle w:val="BodyText"/>
        <w:spacing w:before="11"/>
        <w:rPr>
          <w:rFonts w:ascii="Arial" w:hAnsi="Arial" w:cs="Arial"/>
        </w:rPr>
      </w:pPr>
    </w:p>
    <w:p w14:paraId="4D792B28" w14:textId="77777777" w:rsidR="00670833" w:rsidRPr="00AA651C" w:rsidRDefault="00602E86" w:rsidP="00C2428A">
      <w:pPr>
        <w:pStyle w:val="BodyText"/>
        <w:ind w:right="169"/>
        <w:rPr>
          <w:rFonts w:ascii="Arial" w:hAnsi="Arial" w:cs="Arial"/>
        </w:rPr>
      </w:pPr>
      <w:r w:rsidRPr="00AA651C">
        <w:rPr>
          <w:rFonts w:ascii="Arial" w:hAnsi="Arial" w:cs="Arial"/>
          <w:b/>
        </w:rPr>
        <w:t>Does Not Meet Competency</w:t>
      </w:r>
      <w:r w:rsidRPr="00AA651C">
        <w:rPr>
          <w:rFonts w:ascii="Arial" w:hAnsi="Arial" w:cs="Arial"/>
        </w:rPr>
        <w:t>: Performance is not meeting expectations for students at this level. Student demonstrates little knowledge or skill, limited evidence of growth or change, rarely demonstrates progress on tasks and behaviors, and takes little initiative for learning.</w:t>
      </w:r>
    </w:p>
    <w:p w14:paraId="3C7975CC" w14:textId="77777777" w:rsidR="00670833" w:rsidRPr="00AA651C" w:rsidRDefault="00670833">
      <w:pPr>
        <w:pStyle w:val="BodyText"/>
        <w:spacing w:before="11"/>
        <w:rPr>
          <w:rFonts w:ascii="Arial" w:hAnsi="Arial" w:cs="Arial"/>
        </w:rPr>
      </w:pPr>
    </w:p>
    <w:p w14:paraId="1AA8EBE7" w14:textId="66B28EBE" w:rsidR="00670833" w:rsidRDefault="00602E86" w:rsidP="00C2428A">
      <w:pPr>
        <w:pStyle w:val="BodyText"/>
        <w:ind w:right="168"/>
        <w:rPr>
          <w:rFonts w:ascii="Arial" w:hAnsi="Arial" w:cs="Arial"/>
        </w:rPr>
      </w:pPr>
      <w:r w:rsidRPr="00AA651C">
        <w:rPr>
          <w:rFonts w:ascii="Arial" w:hAnsi="Arial" w:cs="Arial"/>
          <w:b/>
        </w:rPr>
        <w:t>Not Yet Assessed</w:t>
      </w:r>
      <w:r w:rsidRPr="00AA651C">
        <w:rPr>
          <w:rFonts w:ascii="Arial" w:hAnsi="Arial" w:cs="Arial"/>
        </w:rPr>
        <w:t xml:space="preserve">: Student has not yet had the opportunity to demonstrate this behavior. This will only be an option at midterm. If this option is </w:t>
      </w:r>
      <w:r w:rsidR="00CC6068" w:rsidRPr="00AA651C">
        <w:rPr>
          <w:rFonts w:ascii="Arial" w:hAnsi="Arial" w:cs="Arial"/>
        </w:rPr>
        <w:t>selected,</w:t>
      </w:r>
      <w:r w:rsidRPr="00AA651C">
        <w:rPr>
          <w:rFonts w:ascii="Arial" w:hAnsi="Arial" w:cs="Arial"/>
        </w:rPr>
        <w:t xml:space="preserve"> you will be asked to explain what the plan is to ensure that student is given an opportunity to meet this competency.</w:t>
      </w:r>
    </w:p>
    <w:p w14:paraId="7BD93432" w14:textId="39C83C02" w:rsidR="00670833" w:rsidRPr="00AA651C" w:rsidRDefault="001F5D0D" w:rsidP="00C2428A">
      <w:pPr>
        <w:pStyle w:val="BodyText"/>
        <w:ind w:right="146"/>
        <w:rPr>
          <w:rFonts w:ascii="Arial" w:hAnsi="Arial" w:cs="Arial"/>
        </w:rPr>
      </w:pPr>
      <w:r w:rsidRPr="00AA651C">
        <w:rPr>
          <w:rFonts w:ascii="Arial" w:hAnsi="Arial" w:cs="Arial"/>
        </w:rPr>
        <w:t>Ideally a s</w:t>
      </w:r>
      <w:r w:rsidR="00602E86" w:rsidRPr="00AA651C">
        <w:rPr>
          <w:rFonts w:ascii="Arial" w:hAnsi="Arial" w:cs="Arial"/>
        </w:rPr>
        <w:t xml:space="preserve">tudent should be exhibiting at least “Partially Meets” </w:t>
      </w:r>
      <w:r w:rsidRPr="00AA651C">
        <w:rPr>
          <w:rFonts w:ascii="Arial" w:hAnsi="Arial" w:cs="Arial"/>
        </w:rPr>
        <w:t xml:space="preserve">for </w:t>
      </w:r>
      <w:r w:rsidR="00602E86" w:rsidRPr="00AA651C">
        <w:rPr>
          <w:rFonts w:ascii="Arial" w:hAnsi="Arial" w:cs="Arial"/>
        </w:rPr>
        <w:t xml:space="preserve">each practice indicator </w:t>
      </w:r>
      <w:r w:rsidR="00DF4C24">
        <w:rPr>
          <w:rFonts w:ascii="Arial" w:hAnsi="Arial" w:cs="Arial"/>
        </w:rPr>
        <w:t>by the midway point of the internship</w:t>
      </w:r>
      <w:r w:rsidR="00602E86" w:rsidRPr="00AA651C">
        <w:rPr>
          <w:rFonts w:ascii="Arial" w:hAnsi="Arial" w:cs="Arial"/>
        </w:rPr>
        <w:t xml:space="preserve">. </w:t>
      </w:r>
      <w:r w:rsidRPr="00AA651C">
        <w:rPr>
          <w:rFonts w:ascii="Arial" w:hAnsi="Arial" w:cs="Arial"/>
        </w:rPr>
        <w:t>If a student has a “Not Yet Assessed” for any practice indicators a clear explanation for why this is true and a plan to address this needs to be included in the comments section of the evaluation</w:t>
      </w:r>
      <w:r w:rsidR="00C54F74" w:rsidRPr="00AA651C">
        <w:rPr>
          <w:rFonts w:ascii="Arial" w:hAnsi="Arial" w:cs="Arial"/>
        </w:rPr>
        <w:t xml:space="preserve">. </w:t>
      </w:r>
      <w:r w:rsidR="00602E86" w:rsidRPr="00AA651C">
        <w:rPr>
          <w:rFonts w:ascii="Arial" w:hAnsi="Arial" w:cs="Arial"/>
        </w:rPr>
        <w:t xml:space="preserve">If the student shows minimal or no growth in any generalist competency area, the </w:t>
      </w:r>
      <w:r w:rsidR="00825341" w:rsidRPr="00AA651C">
        <w:rPr>
          <w:rFonts w:ascii="Arial" w:hAnsi="Arial" w:cs="Arial"/>
        </w:rPr>
        <w:t>Field Instructor</w:t>
      </w:r>
      <w:r w:rsidR="00602E86" w:rsidRPr="00AA651C">
        <w:rPr>
          <w:rFonts w:ascii="Arial" w:hAnsi="Arial" w:cs="Arial"/>
          <w:spacing w:val="-23"/>
        </w:rPr>
        <w:t xml:space="preserve"> </w:t>
      </w:r>
      <w:r w:rsidR="00602E86" w:rsidRPr="00AA651C">
        <w:rPr>
          <w:rFonts w:ascii="Arial" w:hAnsi="Arial" w:cs="Arial"/>
        </w:rPr>
        <w:t xml:space="preserve">needs to reassess the </w:t>
      </w:r>
      <w:r w:rsidR="005905DC" w:rsidRPr="00AA651C">
        <w:rPr>
          <w:rFonts w:ascii="Arial" w:hAnsi="Arial" w:cs="Arial"/>
          <w:i/>
        </w:rPr>
        <w:t>Internship Position Description</w:t>
      </w:r>
      <w:r w:rsidR="00602E86" w:rsidRPr="00AA651C">
        <w:rPr>
          <w:rFonts w:ascii="Arial" w:hAnsi="Arial" w:cs="Arial"/>
          <w:i/>
        </w:rPr>
        <w:t xml:space="preserve"> </w:t>
      </w:r>
      <w:r w:rsidR="00602E86" w:rsidRPr="00AA651C">
        <w:rPr>
          <w:rFonts w:ascii="Arial" w:hAnsi="Arial" w:cs="Arial"/>
        </w:rPr>
        <w:t xml:space="preserve">and </w:t>
      </w:r>
      <w:r w:rsidR="00A237B0" w:rsidRPr="00AA651C">
        <w:rPr>
          <w:rFonts w:ascii="Arial" w:hAnsi="Arial" w:cs="Arial"/>
        </w:rPr>
        <w:t>update</w:t>
      </w:r>
      <w:r w:rsidR="00602E86" w:rsidRPr="00AA651C">
        <w:rPr>
          <w:rFonts w:ascii="Arial" w:hAnsi="Arial" w:cs="Arial"/>
        </w:rPr>
        <w:t xml:space="preserve"> address those areas. The student, </w:t>
      </w:r>
      <w:r w:rsidR="00825341" w:rsidRPr="00AA651C">
        <w:rPr>
          <w:rFonts w:ascii="Arial" w:hAnsi="Arial" w:cs="Arial"/>
        </w:rPr>
        <w:t>Field Instructor</w:t>
      </w:r>
      <w:r w:rsidR="00602E86" w:rsidRPr="00AA651C">
        <w:rPr>
          <w:rFonts w:ascii="Arial" w:hAnsi="Arial" w:cs="Arial"/>
        </w:rPr>
        <w:t xml:space="preserve"> and </w:t>
      </w:r>
      <w:r w:rsidR="00A50136">
        <w:rPr>
          <w:rFonts w:ascii="Arial" w:hAnsi="Arial" w:cs="Arial"/>
        </w:rPr>
        <w:t>Internship Liaison</w:t>
      </w:r>
      <w:r w:rsidR="00602E86" w:rsidRPr="00AA651C">
        <w:rPr>
          <w:rFonts w:ascii="Arial" w:hAnsi="Arial" w:cs="Arial"/>
        </w:rPr>
        <w:t xml:space="preserve"> will discuss activities that will enhance the student’s performance in the competency area identified as deficient. Conversely, if a student rates consistently high on the evaluation, the </w:t>
      </w:r>
      <w:r w:rsidR="005905DC" w:rsidRPr="00AA651C">
        <w:rPr>
          <w:rFonts w:ascii="Arial" w:hAnsi="Arial" w:cs="Arial"/>
          <w:i/>
        </w:rPr>
        <w:t xml:space="preserve">Internship Position Description </w:t>
      </w:r>
      <w:r w:rsidR="00602E86" w:rsidRPr="00AA651C">
        <w:rPr>
          <w:rFonts w:ascii="Arial" w:hAnsi="Arial" w:cs="Arial"/>
        </w:rPr>
        <w:t>should be adjusted to provide more challenging</w:t>
      </w:r>
      <w:r w:rsidR="00602E86" w:rsidRPr="00AA651C">
        <w:rPr>
          <w:rFonts w:ascii="Arial" w:hAnsi="Arial" w:cs="Arial"/>
          <w:spacing w:val="-20"/>
        </w:rPr>
        <w:t xml:space="preserve"> </w:t>
      </w:r>
      <w:r w:rsidR="00602E86" w:rsidRPr="00AA651C">
        <w:rPr>
          <w:rFonts w:ascii="Arial" w:hAnsi="Arial" w:cs="Arial"/>
        </w:rPr>
        <w:t>opportunities.</w:t>
      </w:r>
    </w:p>
    <w:p w14:paraId="56B45182" w14:textId="77777777" w:rsidR="00670833" w:rsidRPr="00AA651C" w:rsidRDefault="00670833">
      <w:pPr>
        <w:pStyle w:val="BodyText"/>
        <w:spacing w:before="11"/>
        <w:rPr>
          <w:rFonts w:ascii="Arial" w:hAnsi="Arial" w:cs="Arial"/>
        </w:rPr>
      </w:pPr>
    </w:p>
    <w:p w14:paraId="68351197" w14:textId="4855338E" w:rsidR="00670833" w:rsidRPr="00AA651C" w:rsidRDefault="00602E86">
      <w:pPr>
        <w:pStyle w:val="BodyText"/>
        <w:ind w:left="119" w:right="411"/>
        <w:jc w:val="both"/>
        <w:rPr>
          <w:rFonts w:ascii="Arial" w:hAnsi="Arial" w:cs="Arial"/>
        </w:rPr>
      </w:pPr>
      <w:r w:rsidRPr="00AA651C">
        <w:rPr>
          <w:rFonts w:ascii="Arial" w:hAnsi="Arial" w:cs="Arial"/>
        </w:rPr>
        <w:t>The BSW Field Education Office requires students to do a self-assessment during the</w:t>
      </w:r>
      <w:r w:rsidRPr="00AA651C">
        <w:rPr>
          <w:rFonts w:ascii="Arial" w:hAnsi="Arial" w:cs="Arial"/>
          <w:spacing w:val="-25"/>
        </w:rPr>
        <w:t xml:space="preserve"> </w:t>
      </w:r>
      <w:r w:rsidRPr="00AA651C">
        <w:rPr>
          <w:rFonts w:ascii="Arial" w:hAnsi="Arial" w:cs="Arial"/>
        </w:rPr>
        <w:t xml:space="preserve">midterm and final evaluation period. </w:t>
      </w:r>
      <w:r w:rsidR="00552FD0" w:rsidRPr="00AA651C">
        <w:rPr>
          <w:rFonts w:ascii="Arial" w:hAnsi="Arial" w:cs="Arial"/>
        </w:rPr>
        <w:t xml:space="preserve">To maximize this </w:t>
      </w:r>
      <w:r w:rsidRPr="00AA651C">
        <w:rPr>
          <w:rFonts w:ascii="Arial" w:hAnsi="Arial" w:cs="Arial"/>
        </w:rPr>
        <w:t xml:space="preserve">learning opportunity </w:t>
      </w:r>
      <w:r w:rsidR="00552FD0" w:rsidRPr="00AA651C">
        <w:rPr>
          <w:rFonts w:ascii="Arial" w:hAnsi="Arial" w:cs="Arial"/>
        </w:rPr>
        <w:t>the Field Office asks that the</w:t>
      </w:r>
      <w:r w:rsidRPr="00AA651C">
        <w:rPr>
          <w:rFonts w:ascii="Arial" w:hAnsi="Arial" w:cs="Arial"/>
        </w:rPr>
        <w:t xml:space="preserve"> student and </w:t>
      </w:r>
      <w:r w:rsidR="00825341" w:rsidRPr="00AA651C">
        <w:rPr>
          <w:rFonts w:ascii="Arial" w:hAnsi="Arial" w:cs="Arial"/>
        </w:rPr>
        <w:t>Field Instructor</w:t>
      </w:r>
      <w:r w:rsidRPr="00AA651C">
        <w:rPr>
          <w:rFonts w:ascii="Arial" w:hAnsi="Arial" w:cs="Arial"/>
        </w:rPr>
        <w:t xml:space="preserve"> </w:t>
      </w:r>
      <w:r w:rsidR="00552FD0" w:rsidRPr="00AA651C">
        <w:rPr>
          <w:rFonts w:ascii="Arial" w:hAnsi="Arial" w:cs="Arial"/>
        </w:rPr>
        <w:t>complete the</w:t>
      </w:r>
      <w:r w:rsidRPr="00AA651C">
        <w:rPr>
          <w:rFonts w:ascii="Arial" w:hAnsi="Arial" w:cs="Arial"/>
        </w:rPr>
        <w:t xml:space="preserve"> evaluation separately and then come together to discuss their</w:t>
      </w:r>
      <w:r w:rsidRPr="00AA651C">
        <w:rPr>
          <w:rFonts w:ascii="Arial" w:hAnsi="Arial" w:cs="Arial"/>
          <w:spacing w:val="-17"/>
        </w:rPr>
        <w:t xml:space="preserve"> </w:t>
      </w:r>
      <w:r w:rsidRPr="00AA651C">
        <w:rPr>
          <w:rFonts w:ascii="Arial" w:hAnsi="Arial" w:cs="Arial"/>
        </w:rPr>
        <w:t>findings.</w:t>
      </w:r>
    </w:p>
    <w:p w14:paraId="5DF8A4AB" w14:textId="1CACFF7B" w:rsidR="00D1043F" w:rsidRPr="00AA651C" w:rsidRDefault="00D1043F" w:rsidP="00D1043F">
      <w:pPr>
        <w:pStyle w:val="Heading4"/>
        <w:spacing w:before="216"/>
        <w:rPr>
          <w:rFonts w:ascii="Arial" w:hAnsi="Arial" w:cs="Arial"/>
        </w:rPr>
      </w:pPr>
      <w:r w:rsidRPr="00AA651C">
        <w:rPr>
          <w:rFonts w:ascii="Arial" w:hAnsi="Arial" w:cs="Arial"/>
        </w:rPr>
        <w:t>FIELD INSTRUCTOR AND STUDENT EVALUATION OF THE FIELD EXPERIENCE</w:t>
      </w:r>
    </w:p>
    <w:p w14:paraId="26D22198" w14:textId="77777777" w:rsidR="00D1043F" w:rsidRPr="00AA651C" w:rsidRDefault="00D1043F" w:rsidP="00D1043F">
      <w:pPr>
        <w:pStyle w:val="BodyText"/>
        <w:spacing w:before="11"/>
        <w:rPr>
          <w:rFonts w:ascii="Arial" w:hAnsi="Arial" w:cs="Arial"/>
          <w:b/>
          <w:i/>
        </w:rPr>
      </w:pPr>
    </w:p>
    <w:p w14:paraId="79AA805F" w14:textId="0AEE51F1" w:rsidR="00D1043F" w:rsidRPr="00AA651C" w:rsidRDefault="4244203A" w:rsidP="4244203A">
      <w:pPr>
        <w:pStyle w:val="BodyText"/>
        <w:spacing w:before="72"/>
        <w:ind w:left="119"/>
        <w:rPr>
          <w:rFonts w:ascii="Arial" w:hAnsi="Arial" w:cs="Arial"/>
        </w:rPr>
      </w:pPr>
      <w:r w:rsidRPr="4244203A">
        <w:rPr>
          <w:rFonts w:ascii="Arial" w:hAnsi="Arial" w:cs="Arial"/>
        </w:rPr>
        <w:t xml:space="preserve">Both students and Field Instructors are provided the opportunity to evaluate the field experience at the end of the placement. The </w:t>
      </w:r>
      <w:r w:rsidRPr="4244203A">
        <w:rPr>
          <w:rFonts w:ascii="Arial" w:hAnsi="Arial" w:cs="Arial"/>
          <w:i/>
          <w:iCs/>
        </w:rPr>
        <w:t>Student Field Education Evaluation</w:t>
      </w:r>
      <w:r w:rsidRPr="4244203A">
        <w:rPr>
          <w:rFonts w:ascii="Arial" w:hAnsi="Arial" w:cs="Arial"/>
        </w:rPr>
        <w:t xml:space="preserve"> form is distributed via email prior to the last seminar class. The </w:t>
      </w:r>
      <w:r w:rsidRPr="4244203A">
        <w:rPr>
          <w:rFonts w:ascii="Arial" w:hAnsi="Arial" w:cs="Arial"/>
          <w:i/>
          <w:iCs/>
        </w:rPr>
        <w:t>Field Instructor Field Evaluation</w:t>
      </w:r>
      <w:r w:rsidRPr="4244203A">
        <w:rPr>
          <w:rFonts w:ascii="Arial" w:hAnsi="Arial" w:cs="Arial"/>
        </w:rPr>
        <w:t xml:space="preserve"> is sent to all Field Instructors prior to the placement ending date.</w:t>
      </w:r>
    </w:p>
    <w:p w14:paraId="67CC195C" w14:textId="6D7291E4" w:rsidR="00D1043F" w:rsidRPr="00AA651C" w:rsidRDefault="495A3FEB" w:rsidP="495A3FEB">
      <w:pPr>
        <w:pStyle w:val="BodyText"/>
        <w:spacing w:before="230"/>
        <w:ind w:left="100"/>
        <w:jc w:val="both"/>
        <w:rPr>
          <w:rFonts w:ascii="Arial" w:hAnsi="Arial" w:cs="Arial"/>
        </w:rPr>
      </w:pPr>
      <w:r w:rsidRPr="495A3FEB">
        <w:rPr>
          <w:rFonts w:ascii="Arial" w:hAnsi="Arial" w:cs="Arial"/>
        </w:rPr>
        <w:t>The information obtained from the student’s survey assists the Field Education Office by:</w:t>
      </w:r>
    </w:p>
    <w:p w14:paraId="1BF5C2FA" w14:textId="77777777" w:rsidR="00D1043F" w:rsidRPr="00AA651C" w:rsidRDefault="00D1043F" w:rsidP="00CB11A0">
      <w:pPr>
        <w:pStyle w:val="ListParagraph"/>
        <w:numPr>
          <w:ilvl w:val="0"/>
          <w:numId w:val="4"/>
        </w:numPr>
        <w:tabs>
          <w:tab w:val="left" w:pos="820"/>
        </w:tabs>
        <w:rPr>
          <w:rFonts w:ascii="Arial" w:hAnsi="Arial" w:cs="Arial"/>
          <w:sz w:val="24"/>
          <w:szCs w:val="24"/>
        </w:rPr>
      </w:pPr>
      <w:r w:rsidRPr="00AA651C">
        <w:rPr>
          <w:rFonts w:ascii="Arial" w:hAnsi="Arial" w:cs="Arial"/>
          <w:sz w:val="24"/>
          <w:szCs w:val="24"/>
        </w:rPr>
        <w:t>Providing information on the internship site as a teaching site from a student</w:t>
      </w:r>
      <w:r w:rsidRPr="00AA651C">
        <w:rPr>
          <w:rFonts w:ascii="Arial" w:hAnsi="Arial" w:cs="Arial"/>
          <w:spacing w:val="-24"/>
          <w:sz w:val="24"/>
          <w:szCs w:val="24"/>
        </w:rPr>
        <w:t xml:space="preserve"> </w:t>
      </w:r>
      <w:r w:rsidRPr="00AA651C">
        <w:rPr>
          <w:rFonts w:ascii="Arial" w:hAnsi="Arial" w:cs="Arial"/>
          <w:sz w:val="24"/>
          <w:szCs w:val="24"/>
        </w:rPr>
        <w:t>perspective.</w:t>
      </w:r>
    </w:p>
    <w:p w14:paraId="3E45C185" w14:textId="77777777" w:rsidR="00D1043F" w:rsidRPr="00AA651C" w:rsidRDefault="00D1043F" w:rsidP="00CB11A0">
      <w:pPr>
        <w:pStyle w:val="ListParagraph"/>
        <w:numPr>
          <w:ilvl w:val="0"/>
          <w:numId w:val="4"/>
        </w:numPr>
        <w:tabs>
          <w:tab w:val="left" w:pos="820"/>
        </w:tabs>
        <w:rPr>
          <w:rFonts w:ascii="Arial" w:hAnsi="Arial" w:cs="Arial"/>
          <w:sz w:val="24"/>
          <w:szCs w:val="24"/>
        </w:rPr>
      </w:pPr>
      <w:r w:rsidRPr="00AA651C">
        <w:rPr>
          <w:rFonts w:ascii="Arial" w:hAnsi="Arial" w:cs="Arial"/>
          <w:sz w:val="24"/>
          <w:szCs w:val="24"/>
        </w:rPr>
        <w:t>Providing information on the supervision provided by the Field Instructor.</w:t>
      </w:r>
    </w:p>
    <w:p w14:paraId="151DD6D9" w14:textId="07F756A6" w:rsidR="00D1043F" w:rsidRPr="00AA651C" w:rsidRDefault="00D1043F" w:rsidP="00CB11A0">
      <w:pPr>
        <w:pStyle w:val="ListParagraph"/>
        <w:numPr>
          <w:ilvl w:val="0"/>
          <w:numId w:val="4"/>
        </w:numPr>
        <w:tabs>
          <w:tab w:val="left" w:pos="820"/>
        </w:tabs>
        <w:rPr>
          <w:rFonts w:ascii="Arial" w:hAnsi="Arial" w:cs="Arial"/>
          <w:sz w:val="24"/>
          <w:szCs w:val="24"/>
        </w:rPr>
      </w:pPr>
      <w:r w:rsidRPr="00AA651C">
        <w:rPr>
          <w:rFonts w:ascii="Arial" w:hAnsi="Arial" w:cs="Arial"/>
          <w:sz w:val="24"/>
          <w:szCs w:val="24"/>
        </w:rPr>
        <w:t xml:space="preserve">Identifying issues or concerns that were not addressed during the </w:t>
      </w:r>
      <w:r w:rsidR="00C236BA">
        <w:rPr>
          <w:rFonts w:ascii="Arial" w:hAnsi="Arial" w:cs="Arial"/>
          <w:sz w:val="24"/>
          <w:szCs w:val="24"/>
        </w:rPr>
        <w:t xml:space="preserve">midterm or final evaluation and/or the </w:t>
      </w:r>
      <w:hyperlink w:anchor="Site_visit" w:history="1">
        <w:r w:rsidR="00C236BA" w:rsidRPr="00281C63">
          <w:rPr>
            <w:rStyle w:val="Hyperlink"/>
            <w:rFonts w:ascii="Arial" w:hAnsi="Arial" w:cs="Arial"/>
            <w:sz w:val="24"/>
            <w:szCs w:val="24"/>
          </w:rPr>
          <w:t>site visits</w:t>
        </w:r>
      </w:hyperlink>
      <w:r w:rsidR="00C236BA">
        <w:rPr>
          <w:rFonts w:ascii="Arial" w:hAnsi="Arial" w:cs="Arial"/>
          <w:sz w:val="24"/>
          <w:szCs w:val="24"/>
        </w:rPr>
        <w:t xml:space="preserve">. </w:t>
      </w:r>
    </w:p>
    <w:p w14:paraId="34C7F9E8" w14:textId="77777777" w:rsidR="00D1043F" w:rsidRPr="00AA651C" w:rsidRDefault="00D1043F" w:rsidP="00CB11A0">
      <w:pPr>
        <w:pStyle w:val="ListParagraph"/>
        <w:numPr>
          <w:ilvl w:val="0"/>
          <w:numId w:val="4"/>
        </w:numPr>
        <w:tabs>
          <w:tab w:val="left" w:pos="820"/>
        </w:tabs>
        <w:rPr>
          <w:rFonts w:ascii="Arial" w:hAnsi="Arial" w:cs="Arial"/>
          <w:sz w:val="24"/>
          <w:szCs w:val="24"/>
        </w:rPr>
      </w:pPr>
      <w:r w:rsidRPr="00AA651C">
        <w:rPr>
          <w:rFonts w:ascii="Arial" w:hAnsi="Arial" w:cs="Arial"/>
          <w:sz w:val="24"/>
          <w:szCs w:val="24"/>
        </w:rPr>
        <w:t>Providing feedback to the Field Education Office on the field planning</w:t>
      </w:r>
      <w:r w:rsidRPr="00AA651C">
        <w:rPr>
          <w:rFonts w:ascii="Arial" w:hAnsi="Arial" w:cs="Arial"/>
          <w:spacing w:val="-18"/>
          <w:sz w:val="24"/>
          <w:szCs w:val="24"/>
        </w:rPr>
        <w:t xml:space="preserve"> </w:t>
      </w:r>
      <w:r w:rsidRPr="00AA651C">
        <w:rPr>
          <w:rFonts w:ascii="Arial" w:hAnsi="Arial" w:cs="Arial"/>
          <w:sz w:val="24"/>
          <w:szCs w:val="24"/>
        </w:rPr>
        <w:t>process.</w:t>
      </w:r>
    </w:p>
    <w:p w14:paraId="76CB0029" w14:textId="77777777" w:rsidR="00D1043F" w:rsidRPr="00AA651C" w:rsidRDefault="00D1043F" w:rsidP="00D1043F">
      <w:pPr>
        <w:pStyle w:val="BodyText"/>
        <w:rPr>
          <w:rFonts w:ascii="Arial" w:hAnsi="Arial" w:cs="Arial"/>
        </w:rPr>
      </w:pPr>
    </w:p>
    <w:p w14:paraId="64D21EA7" w14:textId="02BEA9A3" w:rsidR="00D1043F" w:rsidRPr="00AA651C" w:rsidRDefault="495A3FEB" w:rsidP="00D1043F">
      <w:pPr>
        <w:pStyle w:val="BodyText"/>
        <w:ind w:left="100"/>
        <w:jc w:val="both"/>
        <w:rPr>
          <w:rFonts w:ascii="Arial" w:hAnsi="Arial" w:cs="Arial"/>
        </w:rPr>
      </w:pPr>
      <w:r w:rsidRPr="495A3FEB">
        <w:rPr>
          <w:rFonts w:ascii="Arial" w:hAnsi="Arial" w:cs="Arial"/>
        </w:rPr>
        <w:t>The Field Instructor survey information is used to assist the Field Education Office in identifying:</w:t>
      </w:r>
    </w:p>
    <w:p w14:paraId="6BEECCF3" w14:textId="77777777" w:rsidR="00D1043F" w:rsidRPr="00AA651C" w:rsidRDefault="00D1043F" w:rsidP="00D1043F">
      <w:pPr>
        <w:pStyle w:val="BodyText"/>
        <w:spacing w:before="11"/>
        <w:rPr>
          <w:rFonts w:ascii="Arial" w:hAnsi="Arial" w:cs="Arial"/>
        </w:rPr>
      </w:pPr>
    </w:p>
    <w:p w14:paraId="43396FC7" w14:textId="77777777" w:rsidR="00D1043F" w:rsidRPr="00AA651C" w:rsidRDefault="00D1043F" w:rsidP="00CB11A0">
      <w:pPr>
        <w:pStyle w:val="ListParagraph"/>
        <w:numPr>
          <w:ilvl w:val="0"/>
          <w:numId w:val="3"/>
        </w:numPr>
        <w:tabs>
          <w:tab w:val="left" w:pos="820"/>
        </w:tabs>
        <w:rPr>
          <w:rFonts w:ascii="Arial" w:hAnsi="Arial" w:cs="Arial"/>
          <w:sz w:val="24"/>
          <w:szCs w:val="24"/>
        </w:rPr>
      </w:pPr>
      <w:r w:rsidRPr="00AA651C">
        <w:rPr>
          <w:rFonts w:ascii="Arial" w:hAnsi="Arial" w:cs="Arial"/>
          <w:sz w:val="24"/>
          <w:szCs w:val="24"/>
        </w:rPr>
        <w:t>Topics for Field Instructor</w:t>
      </w:r>
      <w:r w:rsidRPr="00AA651C">
        <w:rPr>
          <w:rFonts w:ascii="Arial" w:hAnsi="Arial" w:cs="Arial"/>
          <w:spacing w:val="-13"/>
          <w:sz w:val="24"/>
          <w:szCs w:val="24"/>
        </w:rPr>
        <w:t xml:space="preserve"> </w:t>
      </w:r>
      <w:r w:rsidRPr="00AA651C">
        <w:rPr>
          <w:rFonts w:ascii="Arial" w:hAnsi="Arial" w:cs="Arial"/>
          <w:sz w:val="24"/>
          <w:szCs w:val="24"/>
        </w:rPr>
        <w:t>training.</w:t>
      </w:r>
    </w:p>
    <w:p w14:paraId="0D81F58B" w14:textId="77777777" w:rsidR="00D1043F" w:rsidRPr="00AA651C" w:rsidRDefault="00D1043F" w:rsidP="00CB11A0">
      <w:pPr>
        <w:pStyle w:val="ListParagraph"/>
        <w:numPr>
          <w:ilvl w:val="0"/>
          <w:numId w:val="3"/>
        </w:numPr>
        <w:tabs>
          <w:tab w:val="left" w:pos="820"/>
        </w:tabs>
        <w:rPr>
          <w:rFonts w:ascii="Arial" w:hAnsi="Arial" w:cs="Arial"/>
          <w:sz w:val="24"/>
          <w:szCs w:val="24"/>
        </w:rPr>
      </w:pPr>
      <w:r w:rsidRPr="00AA651C">
        <w:rPr>
          <w:rFonts w:ascii="Arial" w:hAnsi="Arial" w:cs="Arial"/>
          <w:sz w:val="24"/>
          <w:szCs w:val="24"/>
        </w:rPr>
        <w:t>Issues or concerns around the field planning process and the student’s</w:t>
      </w:r>
      <w:r w:rsidRPr="00AA651C">
        <w:rPr>
          <w:rFonts w:ascii="Arial" w:hAnsi="Arial" w:cs="Arial"/>
          <w:spacing w:val="-17"/>
          <w:sz w:val="24"/>
          <w:szCs w:val="24"/>
        </w:rPr>
        <w:t xml:space="preserve"> </w:t>
      </w:r>
      <w:r w:rsidRPr="00AA651C">
        <w:rPr>
          <w:rFonts w:ascii="Arial" w:hAnsi="Arial" w:cs="Arial"/>
          <w:sz w:val="24"/>
          <w:szCs w:val="24"/>
        </w:rPr>
        <w:t>placement.</w:t>
      </w:r>
    </w:p>
    <w:p w14:paraId="4DB59D94" w14:textId="77777777" w:rsidR="00D1043F" w:rsidRPr="00AA651C" w:rsidRDefault="00D1043F" w:rsidP="00CB11A0">
      <w:pPr>
        <w:pStyle w:val="ListParagraph"/>
        <w:numPr>
          <w:ilvl w:val="0"/>
          <w:numId w:val="3"/>
        </w:numPr>
        <w:tabs>
          <w:tab w:val="left" w:pos="820"/>
        </w:tabs>
        <w:rPr>
          <w:rFonts w:ascii="Arial" w:hAnsi="Arial" w:cs="Arial"/>
          <w:sz w:val="24"/>
          <w:szCs w:val="24"/>
        </w:rPr>
      </w:pPr>
      <w:r w:rsidRPr="00AA651C">
        <w:rPr>
          <w:rFonts w:ascii="Arial" w:hAnsi="Arial" w:cs="Arial"/>
          <w:sz w:val="24"/>
          <w:szCs w:val="24"/>
        </w:rPr>
        <w:t>Resources and supports to assist Field Instructor in their</w:t>
      </w:r>
      <w:r w:rsidRPr="00AA651C">
        <w:rPr>
          <w:rFonts w:ascii="Arial" w:hAnsi="Arial" w:cs="Arial"/>
          <w:spacing w:val="-15"/>
          <w:sz w:val="24"/>
          <w:szCs w:val="24"/>
        </w:rPr>
        <w:t xml:space="preserve"> </w:t>
      </w:r>
      <w:r w:rsidRPr="00AA651C">
        <w:rPr>
          <w:rFonts w:ascii="Arial" w:hAnsi="Arial" w:cs="Arial"/>
          <w:sz w:val="24"/>
          <w:szCs w:val="24"/>
        </w:rPr>
        <w:t>role.</w:t>
      </w:r>
    </w:p>
    <w:p w14:paraId="0FDE4B3A" w14:textId="77777777" w:rsidR="00D1043F" w:rsidRPr="00AA651C" w:rsidRDefault="00D1043F">
      <w:pPr>
        <w:pStyle w:val="BodyText"/>
        <w:ind w:left="119" w:right="240"/>
        <w:jc w:val="both"/>
        <w:rPr>
          <w:rFonts w:ascii="Arial" w:hAnsi="Arial" w:cs="Arial"/>
        </w:rPr>
      </w:pPr>
    </w:p>
    <w:p w14:paraId="508C7F00" w14:textId="23C2F390" w:rsidR="00670833" w:rsidRPr="00AA651C" w:rsidRDefault="003420B5" w:rsidP="00E26D7E">
      <w:pPr>
        <w:pStyle w:val="Heading4"/>
        <w:spacing w:before="216"/>
        <w:ind w:left="0"/>
        <w:jc w:val="center"/>
        <w:rPr>
          <w:rFonts w:ascii="Arial" w:hAnsi="Arial" w:cs="Arial"/>
        </w:rPr>
      </w:pPr>
      <w:bookmarkStart w:id="75" w:name="_bookmark26"/>
      <w:bookmarkStart w:id="76" w:name="_PART_6:_"/>
      <w:bookmarkStart w:id="77" w:name="NONDISCRIMINATION_STATEMENT"/>
      <w:bookmarkStart w:id="78" w:name="_bookmark27"/>
      <w:bookmarkStart w:id="79" w:name="_NONDISCRIMINATION_STATEMENT"/>
      <w:bookmarkStart w:id="80" w:name="ACCOMMODATIONS"/>
      <w:bookmarkStart w:id="81" w:name="_bookmark28"/>
      <w:bookmarkStart w:id="82" w:name="_ACCOMMODATIONS"/>
      <w:bookmarkStart w:id="83" w:name="ISSUES_OF_CONDUCT"/>
      <w:bookmarkStart w:id="84" w:name="_bookmark29"/>
      <w:bookmarkStart w:id="85" w:name="_SCHOOL_OF_SOCIAL"/>
      <w:bookmarkStart w:id="86" w:name="_ISSUES_OF_CONDUCT"/>
      <w:bookmarkStart w:id="87" w:name="PROBLEM_RESOLUTION_DURING_PLACEMENT"/>
      <w:bookmarkStart w:id="88" w:name="_bookmark30"/>
      <w:bookmarkStart w:id="89" w:name="_PROBLEM_RESOLUTION_DURING"/>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Pr>
          <w:rFonts w:ascii="Arial" w:hAnsi="Arial" w:cs="Arial"/>
        </w:rPr>
        <w:t>TIME OFF DURING THE INTERNSHIP</w:t>
      </w:r>
    </w:p>
    <w:p w14:paraId="38F0F2CD" w14:textId="1155DDF0" w:rsidR="00670833" w:rsidRDefault="00670833">
      <w:pPr>
        <w:pStyle w:val="BodyText"/>
        <w:spacing w:before="10"/>
        <w:rPr>
          <w:rFonts w:ascii="Arial" w:hAnsi="Arial" w:cs="Arial"/>
          <w:b/>
          <w:i/>
        </w:rPr>
      </w:pPr>
    </w:p>
    <w:p w14:paraId="262FF7B6" w14:textId="51B2DA5D" w:rsidR="00A50136" w:rsidRDefault="00A50136">
      <w:pPr>
        <w:pStyle w:val="BodyText"/>
        <w:spacing w:before="10"/>
        <w:rPr>
          <w:rFonts w:ascii="Arial" w:hAnsi="Arial" w:cs="Arial"/>
          <w:bCs/>
          <w:iCs/>
        </w:rPr>
      </w:pPr>
      <w:r>
        <w:rPr>
          <w:rFonts w:ascii="Arial" w:hAnsi="Arial" w:cs="Arial"/>
          <w:bCs/>
          <w:iCs/>
        </w:rPr>
        <w:t>Life happens and there are times that situations arise during the internship that may require that a student needs additional support</w:t>
      </w:r>
      <w:r w:rsidR="00C54F74">
        <w:rPr>
          <w:rFonts w:ascii="Arial" w:hAnsi="Arial" w:cs="Arial"/>
          <w:bCs/>
          <w:iCs/>
        </w:rPr>
        <w:t xml:space="preserve">. </w:t>
      </w:r>
      <w:r>
        <w:rPr>
          <w:rFonts w:ascii="Arial" w:hAnsi="Arial" w:cs="Arial"/>
          <w:bCs/>
          <w:iCs/>
        </w:rPr>
        <w:t>Communication is key</w:t>
      </w:r>
      <w:r w:rsidR="00C54F74">
        <w:rPr>
          <w:rFonts w:ascii="Arial" w:hAnsi="Arial" w:cs="Arial"/>
          <w:bCs/>
          <w:iCs/>
        </w:rPr>
        <w:t xml:space="preserve">! </w:t>
      </w:r>
      <w:r>
        <w:rPr>
          <w:rFonts w:ascii="Arial" w:hAnsi="Arial" w:cs="Arial"/>
          <w:bCs/>
          <w:iCs/>
        </w:rPr>
        <w:t xml:space="preserve">If you communicate immediately and effectively with your </w:t>
      </w:r>
      <w:r w:rsidR="00D91D2E">
        <w:rPr>
          <w:rFonts w:ascii="Arial" w:hAnsi="Arial" w:cs="Arial"/>
          <w:bCs/>
          <w:iCs/>
        </w:rPr>
        <w:t xml:space="preserve">Field Instructor and </w:t>
      </w:r>
      <w:r>
        <w:rPr>
          <w:rFonts w:ascii="Arial" w:hAnsi="Arial" w:cs="Arial"/>
          <w:bCs/>
          <w:iCs/>
        </w:rPr>
        <w:t>Internship Liaison</w:t>
      </w:r>
      <w:r w:rsidR="00D91D2E">
        <w:rPr>
          <w:rFonts w:ascii="Arial" w:hAnsi="Arial" w:cs="Arial"/>
          <w:bCs/>
          <w:iCs/>
        </w:rPr>
        <w:t>,</w:t>
      </w:r>
      <w:r>
        <w:rPr>
          <w:rFonts w:ascii="Arial" w:hAnsi="Arial" w:cs="Arial"/>
          <w:bCs/>
          <w:iCs/>
        </w:rPr>
        <w:t xml:space="preserve"> most situations can be worked out in a way that ensures satisfaction and success. </w:t>
      </w:r>
    </w:p>
    <w:p w14:paraId="0C77F55C" w14:textId="77777777" w:rsidR="00161598" w:rsidRDefault="00161598" w:rsidP="495A3FEB">
      <w:pPr>
        <w:pStyle w:val="BodyText"/>
        <w:spacing w:before="10"/>
        <w:rPr>
          <w:rFonts w:ascii="Arial" w:hAnsi="Arial" w:cs="Arial"/>
          <w:bCs/>
          <w:iCs/>
        </w:rPr>
      </w:pPr>
    </w:p>
    <w:p w14:paraId="09D334E0" w14:textId="77777777" w:rsidR="00161598" w:rsidRDefault="00161598" w:rsidP="495A3FEB">
      <w:pPr>
        <w:pStyle w:val="BodyText"/>
        <w:spacing w:before="10"/>
        <w:rPr>
          <w:rFonts w:ascii="Arial" w:hAnsi="Arial" w:cs="Arial"/>
          <w:bCs/>
          <w:iCs/>
        </w:rPr>
      </w:pPr>
    </w:p>
    <w:p w14:paraId="22099B5B" w14:textId="15F3C248" w:rsidR="00C15CAF" w:rsidRDefault="00000000" w:rsidP="495A3FEB">
      <w:pPr>
        <w:pStyle w:val="BodyText"/>
        <w:spacing w:before="10"/>
        <w:rPr>
          <w:rFonts w:ascii="Arial" w:hAnsi="Arial" w:cs="Arial"/>
        </w:rPr>
      </w:pPr>
      <w:hyperlink r:id="rId76">
        <w:r w:rsidR="495A3FEB" w:rsidRPr="495A3FEB">
          <w:rPr>
            <w:rStyle w:val="Hyperlink"/>
            <w:rFonts w:ascii="Arial" w:hAnsi="Arial" w:cs="Arial"/>
          </w:rPr>
          <w:t>CSWE</w:t>
        </w:r>
      </w:hyperlink>
      <w:r w:rsidR="495A3FEB" w:rsidRPr="495A3FEB">
        <w:rPr>
          <w:rFonts w:ascii="Arial" w:hAnsi="Arial" w:cs="Arial"/>
        </w:rPr>
        <w:t xml:space="preserve"> requires that students must complete 400 hours of internship to successfully graduate with their BSW degree. Students are not given a set number of days off for illness, holidays, or funerals</w:t>
      </w:r>
      <w:r w:rsidR="00C54F74" w:rsidRPr="495A3FEB">
        <w:rPr>
          <w:rFonts w:ascii="Arial" w:hAnsi="Arial" w:cs="Arial"/>
        </w:rPr>
        <w:t xml:space="preserve">. </w:t>
      </w:r>
      <w:r w:rsidR="495A3FEB" w:rsidRPr="495A3FEB">
        <w:rPr>
          <w:rFonts w:ascii="Arial" w:hAnsi="Arial" w:cs="Arial"/>
        </w:rPr>
        <w:t xml:space="preserve">You must work with your Field Instructor if you need to flex your schedule. </w:t>
      </w:r>
    </w:p>
    <w:p w14:paraId="2B2F1F6E" w14:textId="639F144C" w:rsidR="00635E4D" w:rsidRPr="00E26D7E" w:rsidRDefault="77B1E820" w:rsidP="77B1E820">
      <w:pPr>
        <w:pStyle w:val="Heading4"/>
        <w:spacing w:before="244"/>
        <w:ind w:left="0"/>
        <w:rPr>
          <w:rFonts w:ascii="Arial" w:hAnsi="Arial" w:cs="Arial"/>
          <w:i w:val="0"/>
        </w:rPr>
      </w:pPr>
      <w:r w:rsidRPr="77B1E820">
        <w:rPr>
          <w:rFonts w:ascii="Arial" w:hAnsi="Arial" w:cs="Arial"/>
          <w:i w:val="0"/>
        </w:rPr>
        <w:t>ABSENCES</w:t>
      </w:r>
    </w:p>
    <w:p w14:paraId="49D59820" w14:textId="77777777" w:rsidR="00635E4D" w:rsidRPr="00AA651C" w:rsidRDefault="00635E4D" w:rsidP="00635E4D">
      <w:pPr>
        <w:pStyle w:val="BodyText"/>
        <w:spacing w:before="10"/>
        <w:rPr>
          <w:rFonts w:ascii="Arial" w:hAnsi="Arial" w:cs="Arial"/>
          <w:b/>
          <w:i/>
        </w:rPr>
      </w:pPr>
    </w:p>
    <w:p w14:paraId="72DAAA16" w14:textId="4E7B8573" w:rsidR="00635E4D" w:rsidRPr="00C236BA" w:rsidRDefault="00635E4D" w:rsidP="00CB11A0">
      <w:pPr>
        <w:pStyle w:val="ListParagraph"/>
        <w:numPr>
          <w:ilvl w:val="0"/>
          <w:numId w:val="13"/>
        </w:numPr>
        <w:tabs>
          <w:tab w:val="left" w:pos="479"/>
          <w:tab w:val="left" w:pos="480"/>
        </w:tabs>
        <w:ind w:right="191"/>
        <w:rPr>
          <w:rFonts w:ascii="Arial" w:hAnsi="Arial" w:cs="Arial"/>
          <w:b/>
          <w:bCs/>
          <w:sz w:val="24"/>
          <w:szCs w:val="24"/>
          <w:u w:val="single"/>
        </w:rPr>
      </w:pPr>
      <w:r w:rsidRPr="00AA651C">
        <w:rPr>
          <w:rFonts w:ascii="Arial" w:hAnsi="Arial" w:cs="Arial"/>
          <w:sz w:val="24"/>
          <w:szCs w:val="24"/>
        </w:rPr>
        <w:t xml:space="preserve">If a student misses 1 to 3 days of their internship, then the student and internship site must agree on arrangements for the makeup of sick time or any other absences. </w:t>
      </w:r>
      <w:r w:rsidRPr="00AA651C">
        <w:rPr>
          <w:rFonts w:ascii="Arial" w:hAnsi="Arial" w:cs="Arial"/>
          <w:b/>
          <w:bCs/>
          <w:sz w:val="24"/>
          <w:szCs w:val="24"/>
        </w:rPr>
        <w:t xml:space="preserve">Students do not have scheduled sick leave benefits. </w:t>
      </w:r>
    </w:p>
    <w:p w14:paraId="2239E350" w14:textId="6176C0E6" w:rsidR="00635E4D" w:rsidRPr="00C236BA" w:rsidRDefault="00635E4D" w:rsidP="77B1E820">
      <w:pPr>
        <w:pStyle w:val="ListParagraph"/>
        <w:numPr>
          <w:ilvl w:val="0"/>
          <w:numId w:val="13"/>
        </w:numPr>
        <w:tabs>
          <w:tab w:val="left" w:pos="479"/>
          <w:tab w:val="left" w:pos="480"/>
        </w:tabs>
        <w:ind w:right="191"/>
        <w:rPr>
          <w:b/>
          <w:bCs/>
          <w:sz w:val="24"/>
          <w:szCs w:val="24"/>
          <w:u w:val="single"/>
        </w:rPr>
      </w:pPr>
      <w:r w:rsidRPr="00AA651C">
        <w:rPr>
          <w:rFonts w:ascii="Arial" w:hAnsi="Arial" w:cs="Arial"/>
          <w:spacing w:val="-3"/>
          <w:sz w:val="24"/>
          <w:szCs w:val="24"/>
        </w:rPr>
        <w:t xml:space="preserve">If </w:t>
      </w:r>
      <w:r w:rsidRPr="00AA651C">
        <w:rPr>
          <w:rFonts w:ascii="Arial" w:hAnsi="Arial" w:cs="Arial"/>
          <w:sz w:val="24"/>
          <w:szCs w:val="24"/>
        </w:rPr>
        <w:t xml:space="preserve">a student misses over three days of the internship, the time will be extended at the end of the internship; this may impact the student’s ability to graduate on time. Please notify the </w:t>
      </w:r>
      <w:r w:rsidR="00A50136">
        <w:rPr>
          <w:rFonts w:ascii="Arial" w:hAnsi="Arial" w:cs="Arial"/>
          <w:sz w:val="24"/>
          <w:szCs w:val="24"/>
        </w:rPr>
        <w:t>Internship Liaison</w:t>
      </w:r>
      <w:r w:rsidRPr="00AA651C">
        <w:rPr>
          <w:rFonts w:ascii="Arial" w:hAnsi="Arial" w:cs="Arial"/>
          <w:sz w:val="24"/>
          <w:szCs w:val="24"/>
        </w:rPr>
        <w:t xml:space="preserve"> immediately if a student has had an extended period of</w:t>
      </w:r>
      <w:r w:rsidRPr="00AA651C">
        <w:rPr>
          <w:rFonts w:ascii="Arial" w:hAnsi="Arial" w:cs="Arial"/>
          <w:spacing w:val="-6"/>
          <w:sz w:val="24"/>
          <w:szCs w:val="24"/>
        </w:rPr>
        <w:t xml:space="preserve"> </w:t>
      </w:r>
      <w:r w:rsidRPr="00AA651C">
        <w:rPr>
          <w:rFonts w:ascii="Arial" w:hAnsi="Arial" w:cs="Arial"/>
          <w:sz w:val="24"/>
          <w:szCs w:val="24"/>
        </w:rPr>
        <w:t>absence</w:t>
      </w:r>
      <w:r w:rsidR="00C54F74" w:rsidRPr="00AA651C">
        <w:rPr>
          <w:rFonts w:ascii="Arial" w:hAnsi="Arial" w:cs="Arial"/>
          <w:sz w:val="24"/>
          <w:szCs w:val="24"/>
        </w:rPr>
        <w:t xml:space="preserve">. </w:t>
      </w:r>
      <w:hyperlink w:anchor="Choosing" w:history="1">
        <w:r w:rsidRPr="00EA720B">
          <w:rPr>
            <w:rStyle w:val="Hyperlink"/>
            <w:rFonts w:ascii="Arial" w:hAnsi="Arial" w:cs="Arial"/>
            <w:b/>
            <w:bCs/>
            <w:sz w:val="24"/>
            <w:szCs w:val="24"/>
          </w:rPr>
          <w:t>Please note that students in the summer rotation who plan to begin graduate school in the fall will not have any extra weeks to make up time</w:t>
        </w:r>
      </w:hyperlink>
      <w:r w:rsidRPr="00C236BA">
        <w:rPr>
          <w:rFonts w:ascii="Arial" w:hAnsi="Arial" w:cs="Arial"/>
          <w:b/>
          <w:bCs/>
          <w:sz w:val="24"/>
          <w:szCs w:val="24"/>
          <w:u w:val="single"/>
        </w:rPr>
        <w:t>.</w:t>
      </w:r>
      <w:r w:rsidR="00EA720B">
        <w:rPr>
          <w:rFonts w:ascii="Arial" w:hAnsi="Arial" w:cs="Arial"/>
          <w:b/>
          <w:bCs/>
          <w:sz w:val="24"/>
          <w:szCs w:val="24"/>
          <w:u w:val="single"/>
        </w:rPr>
        <w:t xml:space="preserve"> </w:t>
      </w:r>
    </w:p>
    <w:p w14:paraId="21D225D1" w14:textId="77777777" w:rsidR="00635E4D" w:rsidRPr="00FC4A41" w:rsidRDefault="00635E4D" w:rsidP="00635E4D">
      <w:pPr>
        <w:pStyle w:val="BodyText"/>
        <w:spacing w:before="1"/>
        <w:rPr>
          <w:rFonts w:ascii="Arial" w:hAnsi="Arial" w:cs="Arial"/>
          <w:u w:val="single"/>
        </w:rPr>
      </w:pPr>
    </w:p>
    <w:p w14:paraId="54A8F6BD" w14:textId="3BF9C095" w:rsidR="00635E4D" w:rsidRPr="00AA651C" w:rsidRDefault="00635E4D" w:rsidP="495A3FEB">
      <w:pPr>
        <w:tabs>
          <w:tab w:val="left" w:pos="479"/>
          <w:tab w:val="left" w:pos="480"/>
        </w:tabs>
        <w:ind w:right="223"/>
        <w:rPr>
          <w:sz w:val="24"/>
          <w:szCs w:val="24"/>
        </w:rPr>
      </w:pPr>
      <w:r w:rsidRPr="00AA651C">
        <w:rPr>
          <w:rFonts w:ascii="Arial" w:hAnsi="Arial" w:cs="Arial"/>
          <w:sz w:val="24"/>
          <w:szCs w:val="24"/>
        </w:rPr>
        <w:t>If a student has excessive absences or experiences an extended absence during the</w:t>
      </w:r>
      <w:r w:rsidRPr="00AA651C">
        <w:rPr>
          <w:rFonts w:ascii="Arial" w:hAnsi="Arial" w:cs="Arial"/>
          <w:spacing w:val="-20"/>
          <w:sz w:val="24"/>
          <w:szCs w:val="24"/>
        </w:rPr>
        <w:t xml:space="preserve"> </w:t>
      </w:r>
      <w:r w:rsidRPr="00AA651C">
        <w:rPr>
          <w:rFonts w:ascii="Arial" w:hAnsi="Arial" w:cs="Arial"/>
          <w:sz w:val="24"/>
          <w:szCs w:val="24"/>
        </w:rPr>
        <w:t xml:space="preserve">internship due to illness or other life circumstances, the student may be required to repeat their internship </w:t>
      </w:r>
      <w:r w:rsidR="00C54F74" w:rsidRPr="00AA651C">
        <w:rPr>
          <w:rFonts w:ascii="Arial" w:hAnsi="Arial" w:cs="Arial"/>
          <w:sz w:val="24"/>
          <w:szCs w:val="24"/>
        </w:rPr>
        <w:t>to</w:t>
      </w:r>
      <w:r w:rsidRPr="00AA651C">
        <w:rPr>
          <w:rFonts w:ascii="Arial" w:hAnsi="Arial" w:cs="Arial"/>
          <w:sz w:val="24"/>
          <w:szCs w:val="24"/>
        </w:rPr>
        <w:t xml:space="preserve"> meet the generalist</w:t>
      </w:r>
      <w:r w:rsidRPr="00AA651C">
        <w:rPr>
          <w:rFonts w:ascii="Arial" w:hAnsi="Arial" w:cs="Arial"/>
          <w:spacing w:val="-12"/>
          <w:sz w:val="24"/>
          <w:szCs w:val="24"/>
        </w:rPr>
        <w:t xml:space="preserve"> </w:t>
      </w:r>
      <w:r w:rsidRPr="00AA651C">
        <w:rPr>
          <w:rFonts w:ascii="Arial" w:hAnsi="Arial" w:cs="Arial"/>
          <w:sz w:val="24"/>
          <w:szCs w:val="24"/>
        </w:rPr>
        <w:t>competencies.</w:t>
      </w:r>
    </w:p>
    <w:p w14:paraId="589BC2E0" w14:textId="77777777" w:rsidR="00635E4D" w:rsidRPr="00AA651C" w:rsidRDefault="00635E4D" w:rsidP="00635E4D">
      <w:pPr>
        <w:pStyle w:val="BodyText"/>
        <w:spacing w:before="2"/>
        <w:rPr>
          <w:rFonts w:ascii="Arial" w:hAnsi="Arial" w:cs="Arial"/>
        </w:rPr>
      </w:pPr>
    </w:p>
    <w:p w14:paraId="2B5753D6" w14:textId="77777777" w:rsidR="00E26D7E" w:rsidRDefault="00635E4D" w:rsidP="00E26D7E">
      <w:pPr>
        <w:tabs>
          <w:tab w:val="left" w:pos="479"/>
          <w:tab w:val="left" w:pos="480"/>
        </w:tabs>
        <w:ind w:right="160"/>
        <w:rPr>
          <w:rFonts w:ascii="Arial" w:hAnsi="Arial" w:cs="Arial"/>
          <w:b/>
          <w:sz w:val="24"/>
          <w:szCs w:val="24"/>
        </w:rPr>
      </w:pPr>
      <w:r w:rsidRPr="000E3FAA">
        <w:rPr>
          <w:rFonts w:ascii="Arial" w:hAnsi="Arial" w:cs="Arial"/>
          <w:b/>
          <w:sz w:val="24"/>
          <w:szCs w:val="24"/>
        </w:rPr>
        <w:t>STUDENTS IN THE MILITARY</w:t>
      </w:r>
    </w:p>
    <w:p w14:paraId="0EF1D50D" w14:textId="77777777" w:rsidR="00E26D7E" w:rsidRDefault="00E26D7E" w:rsidP="00E26D7E">
      <w:pPr>
        <w:tabs>
          <w:tab w:val="left" w:pos="479"/>
          <w:tab w:val="left" w:pos="480"/>
        </w:tabs>
        <w:ind w:right="160"/>
        <w:rPr>
          <w:rFonts w:ascii="Arial" w:hAnsi="Arial" w:cs="Arial"/>
          <w:b/>
          <w:sz w:val="24"/>
          <w:szCs w:val="24"/>
        </w:rPr>
      </w:pPr>
    </w:p>
    <w:p w14:paraId="6CF1AC61" w14:textId="47075EFE" w:rsidR="495A3FEB" w:rsidRDefault="00635E4D" w:rsidP="00161598">
      <w:pPr>
        <w:tabs>
          <w:tab w:val="left" w:pos="479"/>
          <w:tab w:val="left" w:pos="480"/>
        </w:tabs>
        <w:ind w:right="160"/>
        <w:rPr>
          <w:rFonts w:ascii="Arial" w:hAnsi="Arial" w:cs="Arial"/>
          <w:i/>
        </w:rPr>
      </w:pPr>
      <w:r w:rsidRPr="000E3FAA">
        <w:rPr>
          <w:rFonts w:ascii="Arial" w:hAnsi="Arial" w:cs="Arial"/>
          <w:sz w:val="24"/>
          <w:szCs w:val="24"/>
        </w:rPr>
        <w:t>Students who are in the military and are called to</w:t>
      </w:r>
      <w:r w:rsidRPr="000E3FAA">
        <w:rPr>
          <w:rFonts w:ascii="Arial" w:hAnsi="Arial" w:cs="Arial"/>
          <w:spacing w:val="-26"/>
          <w:sz w:val="24"/>
          <w:szCs w:val="24"/>
        </w:rPr>
        <w:t xml:space="preserve"> </w:t>
      </w:r>
      <w:r w:rsidRPr="000E3FAA">
        <w:rPr>
          <w:rFonts w:ascii="Arial" w:hAnsi="Arial" w:cs="Arial"/>
          <w:sz w:val="24"/>
          <w:szCs w:val="24"/>
        </w:rPr>
        <w:t xml:space="preserve">active duty or military drill must inform the Field Education Office as soon as the student is made aware of the situation. The Field Education Office will work with the student, per the University guidelines </w:t>
      </w:r>
      <w:hyperlink r:id="rId77" w:history="1">
        <w:r w:rsidRPr="000E3FAA">
          <w:rPr>
            <w:rStyle w:val="Hyperlink"/>
            <w:rFonts w:ascii="Arial" w:hAnsi="Arial" w:cs="Arial"/>
            <w:sz w:val="24"/>
            <w:szCs w:val="24"/>
          </w:rPr>
          <w:t>https://veterans.illinois.edu/get-started/deployment/</w:t>
        </w:r>
      </w:hyperlink>
      <w:r w:rsidRPr="000E3FAA">
        <w:rPr>
          <w:rFonts w:ascii="Arial" w:hAnsi="Arial" w:cs="Arial"/>
          <w:sz w:val="24"/>
          <w:szCs w:val="24"/>
        </w:rPr>
        <w:t>. Please note that under these guidelines it is the student’s responsibility to keep the Field Office informed of all military-related</w:t>
      </w:r>
      <w:r w:rsidRPr="000E3FAA">
        <w:rPr>
          <w:rFonts w:ascii="Arial" w:hAnsi="Arial" w:cs="Arial"/>
          <w:spacing w:val="-10"/>
          <w:sz w:val="24"/>
          <w:szCs w:val="24"/>
        </w:rPr>
        <w:t xml:space="preserve"> </w:t>
      </w:r>
      <w:r w:rsidRPr="000E3FAA">
        <w:rPr>
          <w:rFonts w:ascii="Arial" w:hAnsi="Arial" w:cs="Arial"/>
          <w:sz w:val="24"/>
          <w:szCs w:val="24"/>
        </w:rPr>
        <w:t>absences.</w:t>
      </w:r>
    </w:p>
    <w:p w14:paraId="1CE30A1C" w14:textId="2FF82453" w:rsidR="495A3FEB" w:rsidRDefault="495A3FEB" w:rsidP="495A3FEB">
      <w:pPr>
        <w:pStyle w:val="Heading4"/>
        <w:spacing w:before="1"/>
        <w:ind w:left="0"/>
        <w:rPr>
          <w:rFonts w:ascii="Arial" w:hAnsi="Arial" w:cs="Arial"/>
          <w:i w:val="0"/>
        </w:rPr>
      </w:pPr>
    </w:p>
    <w:p w14:paraId="0B3E6A48" w14:textId="65958190" w:rsidR="00E26D7E" w:rsidRPr="000E3FAA" w:rsidRDefault="00BE5DAC" w:rsidP="000E3FAA">
      <w:pPr>
        <w:pStyle w:val="Heading4"/>
        <w:spacing w:before="1"/>
        <w:ind w:left="0"/>
        <w:rPr>
          <w:rFonts w:ascii="Arial" w:hAnsi="Arial" w:cs="Arial"/>
          <w:i w:val="0"/>
          <w:iCs/>
        </w:rPr>
      </w:pPr>
      <w:r>
        <w:rPr>
          <w:rFonts w:ascii="Arial" w:hAnsi="Arial" w:cs="Arial"/>
          <w:i w:val="0"/>
          <w:iCs/>
        </w:rPr>
        <w:t>REQUEST FOR</w:t>
      </w:r>
      <w:r w:rsidR="00E26D7E">
        <w:rPr>
          <w:rFonts w:ascii="Arial" w:hAnsi="Arial" w:cs="Arial"/>
          <w:i w:val="0"/>
          <w:iCs/>
        </w:rPr>
        <w:t xml:space="preserve"> </w:t>
      </w:r>
      <w:r w:rsidR="00E26D7E" w:rsidRPr="000E3FAA">
        <w:rPr>
          <w:rFonts w:ascii="Arial" w:hAnsi="Arial" w:cs="Arial"/>
          <w:i w:val="0"/>
          <w:iCs/>
        </w:rPr>
        <w:t>PLANNED MEDICAL LEAVE OF ABSENCE</w:t>
      </w:r>
    </w:p>
    <w:p w14:paraId="7072B982" w14:textId="77777777" w:rsidR="00E26D7E" w:rsidRPr="00AA651C" w:rsidRDefault="00E26D7E" w:rsidP="00E26D7E">
      <w:pPr>
        <w:pStyle w:val="BodyText"/>
        <w:spacing w:before="11"/>
        <w:rPr>
          <w:rFonts w:ascii="Arial" w:hAnsi="Arial" w:cs="Arial"/>
        </w:rPr>
      </w:pPr>
    </w:p>
    <w:p w14:paraId="7C43A663" w14:textId="77777777" w:rsidR="00E26D7E" w:rsidRPr="00E26D7E" w:rsidRDefault="00E26D7E" w:rsidP="00CB11A0">
      <w:pPr>
        <w:pStyle w:val="ListParagraph"/>
        <w:numPr>
          <w:ilvl w:val="0"/>
          <w:numId w:val="23"/>
        </w:numPr>
        <w:rPr>
          <w:rFonts w:ascii="Arial" w:hAnsi="Arial" w:cs="Arial"/>
          <w:sz w:val="24"/>
          <w:szCs w:val="24"/>
        </w:rPr>
      </w:pPr>
      <w:r w:rsidRPr="00E26D7E">
        <w:rPr>
          <w:rFonts w:ascii="Arial" w:hAnsi="Arial" w:cs="Arial"/>
          <w:sz w:val="24"/>
          <w:szCs w:val="24"/>
        </w:rPr>
        <w:t xml:space="preserve">Contact the Student Assistance Center at: </w:t>
      </w:r>
      <w:hyperlink r:id="rId78">
        <w:r w:rsidRPr="00E26D7E">
          <w:rPr>
            <w:rStyle w:val="Hyperlink"/>
            <w:rFonts w:ascii="Arial" w:hAnsi="Arial" w:cs="Arial"/>
            <w:sz w:val="24"/>
            <w:szCs w:val="24"/>
          </w:rPr>
          <w:t>helpdean@illinois.edu</w:t>
        </w:r>
      </w:hyperlink>
      <w:r w:rsidRPr="00E26D7E">
        <w:rPr>
          <w:rFonts w:ascii="Arial" w:hAnsi="Arial" w:cs="Arial"/>
          <w:sz w:val="24"/>
          <w:szCs w:val="24"/>
        </w:rPr>
        <w:t>.</w:t>
      </w:r>
    </w:p>
    <w:p w14:paraId="39E439DC" w14:textId="77777777" w:rsidR="00E26D7E" w:rsidRPr="00E26D7E" w:rsidRDefault="00E26D7E" w:rsidP="00CB11A0">
      <w:pPr>
        <w:pStyle w:val="ListParagraph"/>
        <w:numPr>
          <w:ilvl w:val="0"/>
          <w:numId w:val="23"/>
        </w:numPr>
        <w:rPr>
          <w:rFonts w:ascii="Arial" w:hAnsi="Arial" w:cs="Arial"/>
          <w:sz w:val="24"/>
          <w:szCs w:val="24"/>
        </w:rPr>
      </w:pPr>
      <w:r w:rsidRPr="00E26D7E">
        <w:rPr>
          <w:rFonts w:ascii="Arial" w:hAnsi="Arial" w:cs="Arial"/>
          <w:sz w:val="24"/>
          <w:szCs w:val="24"/>
        </w:rPr>
        <w:t>Identify self as a student who is currently in or will be going into a social work internship.</w:t>
      </w:r>
    </w:p>
    <w:p w14:paraId="6F74BBD6" w14:textId="38799516" w:rsidR="00E26D7E" w:rsidRPr="00E26D7E" w:rsidRDefault="00E26D7E" w:rsidP="00CB11A0">
      <w:pPr>
        <w:pStyle w:val="ListParagraph"/>
        <w:numPr>
          <w:ilvl w:val="0"/>
          <w:numId w:val="23"/>
        </w:numPr>
        <w:rPr>
          <w:rFonts w:ascii="Arial" w:hAnsi="Arial" w:cs="Arial"/>
          <w:sz w:val="24"/>
          <w:szCs w:val="24"/>
        </w:rPr>
      </w:pPr>
      <w:r w:rsidRPr="00E26D7E">
        <w:rPr>
          <w:rFonts w:ascii="Arial" w:hAnsi="Arial" w:cs="Arial"/>
          <w:sz w:val="24"/>
          <w:szCs w:val="24"/>
        </w:rPr>
        <w:t>Provide documentation from your doctor that supports that your leave is medically necessary and states how long it is anticipated you will be gone.</w:t>
      </w:r>
    </w:p>
    <w:p w14:paraId="6C56EC56" w14:textId="47266B80" w:rsidR="00E26D7E" w:rsidRDefault="00E26D7E" w:rsidP="00CB11A0">
      <w:pPr>
        <w:pStyle w:val="ListParagraph"/>
        <w:numPr>
          <w:ilvl w:val="0"/>
          <w:numId w:val="23"/>
        </w:numPr>
        <w:rPr>
          <w:rFonts w:ascii="Arial" w:hAnsi="Arial" w:cs="Arial"/>
          <w:sz w:val="24"/>
          <w:szCs w:val="24"/>
        </w:rPr>
      </w:pPr>
      <w:r w:rsidRPr="00E26D7E">
        <w:rPr>
          <w:rFonts w:ascii="Arial" w:hAnsi="Arial" w:cs="Arial"/>
          <w:sz w:val="24"/>
          <w:szCs w:val="24"/>
        </w:rPr>
        <w:t xml:space="preserve">Indicate in your email/documentation who your Internship Liaison is and ask the Student Assistance Center to notify this person via email that you have a legitimate medical need that you will need to take time off for and </w:t>
      </w:r>
      <w:r w:rsidR="00A237B0">
        <w:rPr>
          <w:rFonts w:ascii="Arial" w:hAnsi="Arial" w:cs="Arial"/>
          <w:sz w:val="24"/>
          <w:szCs w:val="24"/>
        </w:rPr>
        <w:t>the amount of</w:t>
      </w:r>
      <w:r w:rsidRPr="00E26D7E">
        <w:rPr>
          <w:rFonts w:ascii="Arial" w:hAnsi="Arial" w:cs="Arial"/>
          <w:sz w:val="24"/>
          <w:szCs w:val="24"/>
        </w:rPr>
        <w:t xml:space="preserve"> time will be needed</w:t>
      </w:r>
      <w:r w:rsidR="00C54F74" w:rsidRPr="00E26D7E">
        <w:rPr>
          <w:rFonts w:ascii="Arial" w:hAnsi="Arial" w:cs="Arial"/>
          <w:sz w:val="24"/>
          <w:szCs w:val="24"/>
        </w:rPr>
        <w:t xml:space="preserve">. </w:t>
      </w:r>
      <w:r w:rsidRPr="00E26D7E">
        <w:rPr>
          <w:rFonts w:ascii="Arial" w:hAnsi="Arial" w:cs="Arial"/>
          <w:sz w:val="24"/>
          <w:szCs w:val="24"/>
        </w:rPr>
        <w:t xml:space="preserve">Please note that because of accreditation requirements and the importance of continuity in students’ learning, a student may be required to withdraw from their internship and complete it </w:t>
      </w:r>
      <w:r w:rsidR="00C54F74" w:rsidRPr="00E26D7E">
        <w:rPr>
          <w:rFonts w:ascii="Arial" w:hAnsi="Arial" w:cs="Arial"/>
          <w:sz w:val="24"/>
          <w:szCs w:val="24"/>
        </w:rPr>
        <w:t>later</w:t>
      </w:r>
      <w:r w:rsidRPr="00E26D7E">
        <w:rPr>
          <w:rFonts w:ascii="Arial" w:hAnsi="Arial" w:cs="Arial"/>
          <w:sz w:val="24"/>
          <w:szCs w:val="24"/>
        </w:rPr>
        <w:t xml:space="preserve"> if the medical absence will require more than </w:t>
      </w:r>
      <w:r w:rsidR="00A237B0">
        <w:rPr>
          <w:rFonts w:ascii="Arial" w:hAnsi="Arial" w:cs="Arial"/>
          <w:sz w:val="24"/>
          <w:szCs w:val="24"/>
        </w:rPr>
        <w:t>several</w:t>
      </w:r>
      <w:r w:rsidRPr="00E26D7E">
        <w:rPr>
          <w:rFonts w:ascii="Arial" w:hAnsi="Arial" w:cs="Arial"/>
          <w:sz w:val="24"/>
          <w:szCs w:val="24"/>
        </w:rPr>
        <w:t xml:space="preserve"> days absence</w:t>
      </w:r>
      <w:r w:rsidR="00C54F74" w:rsidRPr="00E26D7E">
        <w:rPr>
          <w:rFonts w:ascii="Arial" w:hAnsi="Arial" w:cs="Arial"/>
          <w:sz w:val="24"/>
          <w:szCs w:val="24"/>
        </w:rPr>
        <w:t xml:space="preserve">. </w:t>
      </w:r>
      <w:r w:rsidRPr="00E26D7E">
        <w:rPr>
          <w:rFonts w:ascii="Arial" w:hAnsi="Arial" w:cs="Arial"/>
          <w:sz w:val="24"/>
          <w:szCs w:val="24"/>
        </w:rPr>
        <w:t>Additional information can be found at (</w:t>
      </w:r>
      <w:hyperlink r:id="rId79" w:history="1">
        <w:r w:rsidRPr="00E26D7E">
          <w:rPr>
            <w:rStyle w:val="Hyperlink"/>
            <w:rFonts w:ascii="Arial" w:hAnsi="Arial" w:cs="Arial"/>
            <w:sz w:val="24"/>
            <w:szCs w:val="24"/>
          </w:rPr>
          <w:t>https://odos.illinois.edu/community-of-care/resources/medical-withdrawal/</w:t>
        </w:r>
      </w:hyperlink>
      <w:r w:rsidRPr="00E26D7E">
        <w:rPr>
          <w:rFonts w:ascii="Arial" w:hAnsi="Arial" w:cs="Arial"/>
          <w:sz w:val="24"/>
          <w:szCs w:val="24"/>
        </w:rPr>
        <w:t>)</w:t>
      </w:r>
    </w:p>
    <w:p w14:paraId="60AF0EE6" w14:textId="77777777" w:rsidR="00161598" w:rsidRPr="00E26D7E" w:rsidRDefault="00161598" w:rsidP="00161598">
      <w:pPr>
        <w:pStyle w:val="ListParagraph"/>
        <w:ind w:left="1200" w:firstLine="0"/>
        <w:rPr>
          <w:rFonts w:ascii="Arial" w:hAnsi="Arial" w:cs="Arial"/>
          <w:sz w:val="24"/>
          <w:szCs w:val="24"/>
        </w:rPr>
      </w:pPr>
    </w:p>
    <w:p w14:paraId="1AC13507" w14:textId="591C9ADB" w:rsidR="00E26D7E" w:rsidRPr="00E26D7E" w:rsidRDefault="495A3FEB" w:rsidP="00CB11A0">
      <w:pPr>
        <w:pStyle w:val="ListParagraph"/>
        <w:numPr>
          <w:ilvl w:val="0"/>
          <w:numId w:val="23"/>
        </w:numPr>
        <w:rPr>
          <w:rFonts w:ascii="Arial" w:hAnsi="Arial" w:cs="Arial"/>
          <w:sz w:val="24"/>
          <w:szCs w:val="24"/>
        </w:rPr>
      </w:pPr>
      <w:r w:rsidRPr="495A3FEB">
        <w:rPr>
          <w:rFonts w:ascii="Arial" w:hAnsi="Arial" w:cs="Arial"/>
          <w:sz w:val="24"/>
          <w:szCs w:val="24"/>
        </w:rPr>
        <w:t>Upon returning you will need to provide documentation to Student Assistance Center, and they will generate an official letter of absence.</w:t>
      </w:r>
    </w:p>
    <w:p w14:paraId="2D4DC12C" w14:textId="77777777" w:rsidR="00635E4D" w:rsidRPr="00AA651C" w:rsidRDefault="00635E4D" w:rsidP="00635E4D">
      <w:pPr>
        <w:pStyle w:val="BodyText"/>
        <w:spacing w:before="8"/>
        <w:rPr>
          <w:rFonts w:ascii="Arial" w:hAnsi="Arial" w:cs="Arial"/>
        </w:rPr>
      </w:pPr>
    </w:p>
    <w:p w14:paraId="54E43420" w14:textId="50AEA7BD" w:rsidR="00635E4D" w:rsidRPr="00AA651C" w:rsidRDefault="00635E4D" w:rsidP="00930205">
      <w:pPr>
        <w:pStyle w:val="BodyText"/>
        <w:rPr>
          <w:rFonts w:ascii="Arial" w:hAnsi="Arial" w:cs="Arial"/>
        </w:rPr>
      </w:pPr>
      <w:r w:rsidRPr="00AA651C">
        <w:rPr>
          <w:rFonts w:ascii="Arial" w:hAnsi="Arial" w:cs="Arial"/>
        </w:rPr>
        <w:t>NOTE: Students that have a disruption in their internship that will affect their ending date of the internship may have to extend their graduation date</w:t>
      </w:r>
      <w:r w:rsidR="00C54F74" w:rsidRPr="00AA651C">
        <w:rPr>
          <w:rFonts w:ascii="Arial" w:hAnsi="Arial" w:cs="Arial"/>
        </w:rPr>
        <w:t>.</w:t>
      </w:r>
      <w:r w:rsidR="00C54F74">
        <w:rPr>
          <w:rFonts w:ascii="Arial" w:hAnsi="Arial" w:cs="Arial"/>
        </w:rPr>
        <w:t xml:space="preserve"> </w:t>
      </w:r>
      <w:r w:rsidR="00E26D7E">
        <w:rPr>
          <w:rFonts w:ascii="Arial" w:hAnsi="Arial" w:cs="Arial"/>
        </w:rPr>
        <w:t xml:space="preserve">The Field Education Office will </w:t>
      </w:r>
      <w:r w:rsidR="00A237B0">
        <w:rPr>
          <w:rFonts w:ascii="Arial" w:hAnsi="Arial" w:cs="Arial"/>
        </w:rPr>
        <w:t>collaborate</w:t>
      </w:r>
      <w:r w:rsidR="00E26D7E">
        <w:rPr>
          <w:rFonts w:ascii="Arial" w:hAnsi="Arial" w:cs="Arial"/>
        </w:rPr>
        <w:t xml:space="preserve"> closely with you to explore all options. </w:t>
      </w:r>
    </w:p>
    <w:p w14:paraId="61F911DC" w14:textId="77777777" w:rsidR="00635E4D" w:rsidRDefault="00635E4D">
      <w:pPr>
        <w:pStyle w:val="BodyText"/>
        <w:spacing w:before="1"/>
        <w:ind w:left="407" w:right="429"/>
        <w:jc w:val="center"/>
        <w:rPr>
          <w:rFonts w:ascii="Arial" w:hAnsi="Arial" w:cs="Arial"/>
          <w:u w:val="single"/>
        </w:rPr>
      </w:pPr>
    </w:p>
    <w:p w14:paraId="6563867C" w14:textId="6F36C781" w:rsidR="00E26D7E" w:rsidRPr="00E26D7E" w:rsidRDefault="00BE5DAC" w:rsidP="00E26D7E">
      <w:pPr>
        <w:pStyle w:val="BodyText"/>
        <w:spacing w:before="1"/>
        <w:ind w:right="429"/>
        <w:rPr>
          <w:rFonts w:ascii="Arial" w:hAnsi="Arial" w:cs="Arial"/>
          <w:b/>
          <w:bCs/>
        </w:rPr>
      </w:pPr>
      <w:r>
        <w:rPr>
          <w:rFonts w:ascii="Arial" w:hAnsi="Arial" w:cs="Arial"/>
          <w:b/>
          <w:bCs/>
        </w:rPr>
        <w:t xml:space="preserve">When Problems Arise </w:t>
      </w:r>
    </w:p>
    <w:p w14:paraId="16108865" w14:textId="7318967A" w:rsidR="00EB6FE3" w:rsidRDefault="00E26D7E" w:rsidP="00F51256">
      <w:pPr>
        <w:pStyle w:val="BodyText"/>
        <w:spacing w:before="90"/>
        <w:ind w:right="354"/>
        <w:rPr>
          <w:rFonts w:ascii="Arial" w:hAnsi="Arial" w:cs="Arial"/>
        </w:rPr>
      </w:pPr>
      <w:r>
        <w:rPr>
          <w:rFonts w:ascii="Arial" w:hAnsi="Arial" w:cs="Arial"/>
        </w:rPr>
        <w:t>P</w:t>
      </w:r>
      <w:r w:rsidR="00602E86" w:rsidRPr="00AA651C">
        <w:rPr>
          <w:rFonts w:ascii="Arial" w:hAnsi="Arial" w:cs="Arial"/>
        </w:rPr>
        <w:t>roblem resolution is a</w:t>
      </w:r>
      <w:r>
        <w:rPr>
          <w:rFonts w:ascii="Arial" w:hAnsi="Arial" w:cs="Arial"/>
        </w:rPr>
        <w:t>n important part of the social work</w:t>
      </w:r>
      <w:r w:rsidR="00602E86" w:rsidRPr="00AA651C">
        <w:rPr>
          <w:rFonts w:ascii="Arial" w:hAnsi="Arial" w:cs="Arial"/>
        </w:rPr>
        <w:t xml:space="preserve"> profession</w:t>
      </w:r>
      <w:r w:rsidR="00C54F74">
        <w:rPr>
          <w:rFonts w:ascii="Arial" w:hAnsi="Arial" w:cs="Arial"/>
        </w:rPr>
        <w:t xml:space="preserve">. </w:t>
      </w:r>
      <w:r>
        <w:rPr>
          <w:rFonts w:ascii="Arial" w:hAnsi="Arial" w:cs="Arial"/>
        </w:rPr>
        <w:t>T</w:t>
      </w:r>
      <w:r w:rsidR="00602E86" w:rsidRPr="00AA651C">
        <w:rPr>
          <w:rFonts w:ascii="Arial" w:hAnsi="Arial" w:cs="Arial"/>
        </w:rPr>
        <w:t xml:space="preserve">he Field </w:t>
      </w:r>
      <w:r>
        <w:rPr>
          <w:rFonts w:ascii="Arial" w:hAnsi="Arial" w:cs="Arial"/>
        </w:rPr>
        <w:t xml:space="preserve">Education Office promotes clear, transparent </w:t>
      </w:r>
      <w:r w:rsidR="006F2D0B">
        <w:rPr>
          <w:rFonts w:ascii="Arial" w:hAnsi="Arial" w:cs="Arial"/>
        </w:rPr>
        <w:t xml:space="preserve">communication </w:t>
      </w:r>
      <w:r>
        <w:rPr>
          <w:rFonts w:ascii="Arial" w:hAnsi="Arial" w:cs="Arial"/>
        </w:rPr>
        <w:t xml:space="preserve">and </w:t>
      </w:r>
      <w:r w:rsidR="00602E86" w:rsidRPr="00AA651C">
        <w:rPr>
          <w:rFonts w:ascii="Arial" w:hAnsi="Arial" w:cs="Arial"/>
        </w:rPr>
        <w:t xml:space="preserve">encourages students and </w:t>
      </w:r>
      <w:r w:rsidR="00825341" w:rsidRPr="00AA651C">
        <w:rPr>
          <w:rFonts w:ascii="Arial" w:hAnsi="Arial" w:cs="Arial"/>
        </w:rPr>
        <w:t>Field Instructor</w:t>
      </w:r>
      <w:r w:rsidR="00602E86" w:rsidRPr="00AA651C">
        <w:rPr>
          <w:rFonts w:ascii="Arial" w:hAnsi="Arial" w:cs="Arial"/>
        </w:rPr>
        <w:t xml:space="preserve">s to work together to find satisfying solutions to issues, however, occasionally a problem requires special attention. </w:t>
      </w:r>
    </w:p>
    <w:p w14:paraId="41369E4E" w14:textId="6763F8DD" w:rsidR="009F766F" w:rsidRDefault="009F766F" w:rsidP="00F51256">
      <w:pPr>
        <w:pStyle w:val="BodyText"/>
        <w:spacing w:before="90"/>
        <w:ind w:right="354"/>
        <w:rPr>
          <w:rFonts w:ascii="Arial" w:hAnsi="Arial" w:cs="Arial"/>
        </w:rPr>
      </w:pPr>
    </w:p>
    <w:p w14:paraId="4E5A6B62" w14:textId="05E6FAB6" w:rsidR="00670833" w:rsidRPr="00AA651C" w:rsidRDefault="77B1E820" w:rsidP="77B1E820">
      <w:pPr>
        <w:pStyle w:val="BodyText"/>
        <w:spacing w:before="10"/>
        <w:rPr>
          <w:rFonts w:ascii="Arial" w:hAnsi="Arial" w:cs="Arial"/>
        </w:rPr>
      </w:pPr>
      <w:r w:rsidRPr="77B1E820">
        <w:rPr>
          <w:rFonts w:ascii="Arial" w:hAnsi="Arial" w:cs="Arial"/>
        </w:rPr>
        <w:t>At any time during a placement when any parties feel it would be helpful, a Student Support Plan may be put into place</w:t>
      </w:r>
      <w:r w:rsidR="00C54F74" w:rsidRPr="77B1E820">
        <w:rPr>
          <w:rFonts w:ascii="Arial" w:hAnsi="Arial" w:cs="Arial"/>
        </w:rPr>
        <w:t xml:space="preserve">. </w:t>
      </w:r>
      <w:r w:rsidRPr="77B1E820">
        <w:rPr>
          <w:rFonts w:ascii="Arial" w:hAnsi="Arial" w:cs="Arial"/>
        </w:rPr>
        <w:t>This plan will be individualized to the situation and will outline what each party will do to address or support the identified needs.</w:t>
      </w:r>
    </w:p>
    <w:p w14:paraId="77AD28A0" w14:textId="7133B4D6" w:rsidR="00670833" w:rsidRPr="00AA651C" w:rsidRDefault="77B1E820" w:rsidP="77B1E820">
      <w:pPr>
        <w:pStyle w:val="BodyText"/>
        <w:numPr>
          <w:ilvl w:val="0"/>
          <w:numId w:val="1"/>
        </w:numPr>
        <w:spacing w:before="10"/>
        <w:rPr>
          <w:rFonts w:asciiTheme="minorHAnsi" w:eastAsiaTheme="minorEastAsia" w:hAnsiTheme="minorHAnsi" w:cstheme="minorBidi"/>
        </w:rPr>
      </w:pPr>
      <w:r w:rsidRPr="77B1E820">
        <w:rPr>
          <w:rFonts w:ascii="Arial" w:hAnsi="Arial" w:cs="Arial"/>
        </w:rPr>
        <w:t xml:space="preserve">Students should </w:t>
      </w:r>
      <w:r w:rsidRPr="77B1E820">
        <w:rPr>
          <w:rFonts w:ascii="Arial" w:hAnsi="Arial" w:cs="Arial"/>
          <w:b/>
          <w:bCs/>
        </w:rPr>
        <w:t xml:space="preserve">immediately </w:t>
      </w:r>
      <w:r w:rsidRPr="77B1E820">
        <w:rPr>
          <w:rFonts w:ascii="Arial" w:hAnsi="Arial" w:cs="Arial"/>
        </w:rPr>
        <w:t>inform the Field Education Office of any of the following:</w:t>
      </w:r>
    </w:p>
    <w:p w14:paraId="48FC7FC8" w14:textId="63890AD6" w:rsidR="00670833" w:rsidRPr="00AA651C" w:rsidRDefault="00602E86" w:rsidP="00CB11A0">
      <w:pPr>
        <w:pStyle w:val="ListParagraph"/>
        <w:numPr>
          <w:ilvl w:val="0"/>
          <w:numId w:val="10"/>
        </w:numPr>
        <w:tabs>
          <w:tab w:val="left" w:pos="819"/>
          <w:tab w:val="left" w:pos="820"/>
        </w:tabs>
        <w:spacing w:before="2" w:line="293" w:lineRule="exact"/>
        <w:rPr>
          <w:rFonts w:ascii="Arial" w:hAnsi="Arial" w:cs="Arial"/>
          <w:sz w:val="24"/>
          <w:szCs w:val="24"/>
        </w:rPr>
      </w:pPr>
      <w:r w:rsidRPr="00AA651C">
        <w:rPr>
          <w:rFonts w:ascii="Arial" w:hAnsi="Arial" w:cs="Arial"/>
          <w:sz w:val="24"/>
          <w:szCs w:val="24"/>
        </w:rPr>
        <w:t xml:space="preserve">Any problems with or concerns about the assigned </w:t>
      </w:r>
      <w:r w:rsidR="00825341" w:rsidRPr="00AA651C">
        <w:rPr>
          <w:rFonts w:ascii="Arial" w:hAnsi="Arial" w:cs="Arial"/>
          <w:sz w:val="24"/>
          <w:szCs w:val="24"/>
        </w:rPr>
        <w:t>Field Instructor</w:t>
      </w:r>
      <w:r w:rsidRPr="00AA651C">
        <w:rPr>
          <w:rFonts w:ascii="Arial" w:hAnsi="Arial" w:cs="Arial"/>
          <w:sz w:val="24"/>
          <w:szCs w:val="24"/>
        </w:rPr>
        <w:t>.</w:t>
      </w:r>
    </w:p>
    <w:p w14:paraId="19BEE6AA" w14:textId="054AD3BF" w:rsidR="00670833" w:rsidRPr="00AA651C" w:rsidRDefault="00602E86" w:rsidP="00CB11A0">
      <w:pPr>
        <w:pStyle w:val="ListParagraph"/>
        <w:numPr>
          <w:ilvl w:val="0"/>
          <w:numId w:val="10"/>
        </w:numPr>
        <w:tabs>
          <w:tab w:val="left" w:pos="819"/>
          <w:tab w:val="left" w:pos="820"/>
        </w:tabs>
        <w:spacing w:line="293" w:lineRule="exact"/>
        <w:rPr>
          <w:rFonts w:ascii="Arial" w:hAnsi="Arial" w:cs="Arial"/>
          <w:sz w:val="24"/>
          <w:szCs w:val="24"/>
        </w:rPr>
      </w:pPr>
      <w:r w:rsidRPr="00AA651C">
        <w:rPr>
          <w:rFonts w:ascii="Arial" w:hAnsi="Arial" w:cs="Arial"/>
          <w:sz w:val="24"/>
          <w:szCs w:val="24"/>
        </w:rPr>
        <w:t xml:space="preserve">Any change in the assigned </w:t>
      </w:r>
      <w:r w:rsidR="00825341" w:rsidRPr="00AA651C">
        <w:rPr>
          <w:rFonts w:ascii="Arial" w:hAnsi="Arial" w:cs="Arial"/>
          <w:sz w:val="24"/>
          <w:szCs w:val="24"/>
        </w:rPr>
        <w:t>Field Instructor</w:t>
      </w:r>
      <w:r w:rsidRPr="00AA651C">
        <w:rPr>
          <w:rFonts w:ascii="Arial" w:hAnsi="Arial" w:cs="Arial"/>
          <w:sz w:val="24"/>
          <w:szCs w:val="24"/>
        </w:rPr>
        <w:t>.</w:t>
      </w:r>
    </w:p>
    <w:p w14:paraId="4BA3B46A" w14:textId="77777777" w:rsidR="00670833" w:rsidRPr="00AA651C" w:rsidRDefault="00602E86" w:rsidP="00CB11A0">
      <w:pPr>
        <w:pStyle w:val="ListParagraph"/>
        <w:numPr>
          <w:ilvl w:val="0"/>
          <w:numId w:val="10"/>
        </w:numPr>
        <w:tabs>
          <w:tab w:val="left" w:pos="819"/>
          <w:tab w:val="left" w:pos="820"/>
        </w:tabs>
        <w:spacing w:line="293" w:lineRule="exact"/>
        <w:rPr>
          <w:rFonts w:ascii="Arial" w:hAnsi="Arial" w:cs="Arial"/>
          <w:sz w:val="24"/>
          <w:szCs w:val="24"/>
        </w:rPr>
      </w:pPr>
      <w:r w:rsidRPr="00AA651C">
        <w:rPr>
          <w:rFonts w:ascii="Arial" w:hAnsi="Arial" w:cs="Arial"/>
          <w:sz w:val="24"/>
          <w:szCs w:val="24"/>
        </w:rPr>
        <w:t>Internship site is unable to provide adequate</w:t>
      </w:r>
      <w:r w:rsidRPr="00AA651C">
        <w:rPr>
          <w:rFonts w:ascii="Arial" w:hAnsi="Arial" w:cs="Arial"/>
          <w:spacing w:val="-12"/>
          <w:sz w:val="24"/>
          <w:szCs w:val="24"/>
        </w:rPr>
        <w:t xml:space="preserve"> </w:t>
      </w:r>
      <w:r w:rsidRPr="00AA651C">
        <w:rPr>
          <w:rFonts w:ascii="Arial" w:hAnsi="Arial" w:cs="Arial"/>
          <w:sz w:val="24"/>
          <w:szCs w:val="24"/>
        </w:rPr>
        <w:t>supervision.</w:t>
      </w:r>
    </w:p>
    <w:p w14:paraId="624D2A3C" w14:textId="77777777" w:rsidR="00670833" w:rsidRPr="00AA651C" w:rsidRDefault="00602E86" w:rsidP="00CB11A0">
      <w:pPr>
        <w:pStyle w:val="ListParagraph"/>
        <w:numPr>
          <w:ilvl w:val="0"/>
          <w:numId w:val="10"/>
        </w:numPr>
        <w:tabs>
          <w:tab w:val="left" w:pos="819"/>
          <w:tab w:val="left" w:pos="820"/>
        </w:tabs>
        <w:spacing w:before="21" w:line="274" w:lineRule="exact"/>
        <w:ind w:right="595"/>
        <w:rPr>
          <w:rFonts w:ascii="Arial" w:hAnsi="Arial" w:cs="Arial"/>
          <w:sz w:val="24"/>
          <w:szCs w:val="24"/>
        </w:rPr>
      </w:pPr>
      <w:r w:rsidRPr="00AA651C">
        <w:rPr>
          <w:rFonts w:ascii="Arial" w:hAnsi="Arial" w:cs="Arial"/>
          <w:sz w:val="24"/>
          <w:szCs w:val="24"/>
        </w:rPr>
        <w:t>Any significant changes or problems in assignments that affect the student’s</w:t>
      </w:r>
      <w:r w:rsidRPr="00AA651C">
        <w:rPr>
          <w:rFonts w:ascii="Arial" w:hAnsi="Arial" w:cs="Arial"/>
          <w:spacing w:val="-21"/>
          <w:sz w:val="24"/>
          <w:szCs w:val="24"/>
        </w:rPr>
        <w:t xml:space="preserve"> </w:t>
      </w:r>
      <w:r w:rsidRPr="00AA651C">
        <w:rPr>
          <w:rFonts w:ascii="Arial" w:hAnsi="Arial" w:cs="Arial"/>
          <w:sz w:val="24"/>
          <w:szCs w:val="24"/>
        </w:rPr>
        <w:t>learning plan.</w:t>
      </w:r>
    </w:p>
    <w:p w14:paraId="455A36EF" w14:textId="77777777" w:rsidR="00670833" w:rsidRPr="00AA651C" w:rsidRDefault="00602E86" w:rsidP="00CB11A0">
      <w:pPr>
        <w:pStyle w:val="ListParagraph"/>
        <w:numPr>
          <w:ilvl w:val="0"/>
          <w:numId w:val="10"/>
        </w:numPr>
        <w:tabs>
          <w:tab w:val="left" w:pos="819"/>
          <w:tab w:val="left" w:pos="820"/>
        </w:tabs>
        <w:ind w:right="1326"/>
        <w:rPr>
          <w:rFonts w:ascii="Arial" w:hAnsi="Arial" w:cs="Arial"/>
          <w:sz w:val="24"/>
          <w:szCs w:val="24"/>
        </w:rPr>
      </w:pPr>
      <w:r w:rsidRPr="00AA651C">
        <w:rPr>
          <w:rFonts w:ascii="Arial" w:hAnsi="Arial" w:cs="Arial"/>
          <w:sz w:val="24"/>
          <w:szCs w:val="24"/>
        </w:rPr>
        <w:t>Any discrimination, including sexual harassment, in the field placement. See discrimination</w:t>
      </w:r>
      <w:r w:rsidRPr="00AA651C">
        <w:rPr>
          <w:rFonts w:ascii="Arial" w:hAnsi="Arial" w:cs="Arial"/>
          <w:spacing w:val="-7"/>
          <w:sz w:val="24"/>
          <w:szCs w:val="24"/>
        </w:rPr>
        <w:t xml:space="preserve"> </w:t>
      </w:r>
      <w:r w:rsidRPr="00AA651C">
        <w:rPr>
          <w:rFonts w:ascii="Arial" w:hAnsi="Arial" w:cs="Arial"/>
          <w:sz w:val="24"/>
          <w:szCs w:val="24"/>
        </w:rPr>
        <w:t>statement.</w:t>
      </w:r>
    </w:p>
    <w:p w14:paraId="74BA8B96" w14:textId="738F6A77" w:rsidR="495A3FEB" w:rsidRDefault="495A3FEB" w:rsidP="495A3FEB">
      <w:pPr>
        <w:tabs>
          <w:tab w:val="left" w:pos="819"/>
          <w:tab w:val="left" w:pos="820"/>
        </w:tabs>
        <w:ind w:left="100" w:right="1326"/>
        <w:rPr>
          <w:sz w:val="24"/>
          <w:szCs w:val="24"/>
        </w:rPr>
      </w:pPr>
    </w:p>
    <w:p w14:paraId="69B19194" w14:textId="17088FB5" w:rsidR="00670833" w:rsidRPr="00AA651C" w:rsidRDefault="00BE5DAC" w:rsidP="000E3FAA">
      <w:pPr>
        <w:pStyle w:val="BodyText"/>
        <w:spacing w:before="2"/>
        <w:rPr>
          <w:rFonts w:ascii="Arial" w:hAnsi="Arial" w:cs="Arial"/>
        </w:rPr>
      </w:pPr>
      <w:r>
        <w:rPr>
          <w:rFonts w:ascii="Arial" w:hAnsi="Arial" w:cs="Arial"/>
        </w:rPr>
        <w:t xml:space="preserve">Once the Internship Liaison has been made aware of a </w:t>
      </w:r>
      <w:r w:rsidR="00EB6FE3">
        <w:rPr>
          <w:rFonts w:ascii="Arial" w:hAnsi="Arial" w:cs="Arial"/>
        </w:rPr>
        <w:t>situation,</w:t>
      </w:r>
      <w:r>
        <w:rPr>
          <w:rFonts w:ascii="Arial" w:hAnsi="Arial" w:cs="Arial"/>
        </w:rPr>
        <w:t xml:space="preserve"> they </w:t>
      </w:r>
      <w:r w:rsidR="00602E86" w:rsidRPr="00AA651C">
        <w:rPr>
          <w:rFonts w:ascii="Arial" w:hAnsi="Arial" w:cs="Arial"/>
        </w:rPr>
        <w:t>will meet with the student</w:t>
      </w:r>
      <w:r w:rsidR="00602E86" w:rsidRPr="00AA651C">
        <w:rPr>
          <w:rFonts w:ascii="Arial" w:hAnsi="Arial" w:cs="Arial"/>
          <w:spacing w:val="-12"/>
        </w:rPr>
        <w:t xml:space="preserve"> </w:t>
      </w:r>
      <w:r w:rsidR="00602E86" w:rsidRPr="00AA651C">
        <w:rPr>
          <w:rFonts w:ascii="Arial" w:hAnsi="Arial" w:cs="Arial"/>
        </w:rPr>
        <w:t>to</w:t>
      </w:r>
      <w:r>
        <w:rPr>
          <w:rFonts w:ascii="Arial" w:hAnsi="Arial" w:cs="Arial"/>
        </w:rPr>
        <w:t xml:space="preserve"> </w:t>
      </w:r>
      <w:r w:rsidR="00D91D2E">
        <w:rPr>
          <w:rFonts w:ascii="Arial" w:hAnsi="Arial" w:cs="Arial"/>
        </w:rPr>
        <w:t>i</w:t>
      </w:r>
      <w:r w:rsidR="00602E86" w:rsidRPr="00AA651C">
        <w:rPr>
          <w:rFonts w:ascii="Arial" w:hAnsi="Arial" w:cs="Arial"/>
        </w:rPr>
        <w:t>dentify the nature of the</w:t>
      </w:r>
      <w:r w:rsidR="00602E86" w:rsidRPr="00AA651C">
        <w:rPr>
          <w:rFonts w:ascii="Arial" w:hAnsi="Arial" w:cs="Arial"/>
          <w:spacing w:val="-10"/>
        </w:rPr>
        <w:t xml:space="preserve"> </w:t>
      </w:r>
      <w:r w:rsidR="00602E86" w:rsidRPr="00AA651C">
        <w:rPr>
          <w:rFonts w:ascii="Arial" w:hAnsi="Arial" w:cs="Arial"/>
        </w:rPr>
        <w:t>issue(s)</w:t>
      </w:r>
      <w:r>
        <w:rPr>
          <w:rFonts w:ascii="Arial" w:hAnsi="Arial" w:cs="Arial"/>
        </w:rPr>
        <w:t>, d</w:t>
      </w:r>
      <w:r w:rsidR="00602E86" w:rsidRPr="00AA651C">
        <w:rPr>
          <w:rFonts w:ascii="Arial" w:hAnsi="Arial" w:cs="Arial"/>
        </w:rPr>
        <w:t>iscuss resolution</w:t>
      </w:r>
      <w:r w:rsidR="00602E86" w:rsidRPr="00AA651C">
        <w:rPr>
          <w:rFonts w:ascii="Arial" w:hAnsi="Arial" w:cs="Arial"/>
          <w:spacing w:val="-5"/>
        </w:rPr>
        <w:t xml:space="preserve"> </w:t>
      </w:r>
      <w:r w:rsidR="00602E86" w:rsidRPr="00AA651C">
        <w:rPr>
          <w:rFonts w:ascii="Arial" w:hAnsi="Arial" w:cs="Arial"/>
        </w:rPr>
        <w:t>options</w:t>
      </w:r>
      <w:r>
        <w:rPr>
          <w:rFonts w:ascii="Arial" w:hAnsi="Arial" w:cs="Arial"/>
        </w:rPr>
        <w:t>, and s</w:t>
      </w:r>
      <w:r w:rsidR="00602E86" w:rsidRPr="00AA651C">
        <w:rPr>
          <w:rFonts w:ascii="Arial" w:hAnsi="Arial" w:cs="Arial"/>
        </w:rPr>
        <w:t xml:space="preserve">upport and encourage the student to address the issue with the </w:t>
      </w:r>
      <w:r w:rsidR="00825341" w:rsidRPr="00AA651C">
        <w:rPr>
          <w:rFonts w:ascii="Arial" w:hAnsi="Arial" w:cs="Arial"/>
        </w:rPr>
        <w:t>Field Instructor</w:t>
      </w:r>
      <w:r w:rsidR="00602E86" w:rsidRPr="00AA651C">
        <w:rPr>
          <w:rFonts w:ascii="Arial" w:hAnsi="Arial" w:cs="Arial"/>
        </w:rPr>
        <w:t>.</w:t>
      </w:r>
      <w:r>
        <w:rPr>
          <w:rFonts w:ascii="Arial" w:hAnsi="Arial" w:cs="Arial"/>
        </w:rPr>
        <w:t xml:space="preserve"> </w:t>
      </w:r>
      <w:r w:rsidR="00602E86" w:rsidRPr="00AA651C">
        <w:rPr>
          <w:rFonts w:ascii="Arial" w:hAnsi="Arial" w:cs="Arial"/>
        </w:rPr>
        <w:t xml:space="preserve">In most cases the problems are resolved at this point; however, issues of a serious nature may require immediate intervention by the </w:t>
      </w:r>
      <w:r w:rsidR="00A50136">
        <w:rPr>
          <w:rFonts w:ascii="Arial" w:hAnsi="Arial" w:cs="Arial"/>
        </w:rPr>
        <w:t>Internship Liaison</w:t>
      </w:r>
      <w:r w:rsidR="00602E86" w:rsidRPr="00AA651C">
        <w:rPr>
          <w:rFonts w:ascii="Arial" w:hAnsi="Arial" w:cs="Arial"/>
        </w:rPr>
        <w:t>.</w:t>
      </w:r>
    </w:p>
    <w:p w14:paraId="5C2AD0C7" w14:textId="77777777" w:rsidR="00670833" w:rsidRPr="00AA651C" w:rsidRDefault="00670833">
      <w:pPr>
        <w:pStyle w:val="BodyText"/>
        <w:spacing w:before="1"/>
        <w:rPr>
          <w:rFonts w:ascii="Arial" w:hAnsi="Arial" w:cs="Arial"/>
        </w:rPr>
      </w:pPr>
    </w:p>
    <w:p w14:paraId="71983F5A" w14:textId="57DCE223" w:rsidR="00670833" w:rsidRDefault="00602E86" w:rsidP="000E3FAA">
      <w:pPr>
        <w:pStyle w:val="BodyText"/>
        <w:ind w:right="270"/>
        <w:rPr>
          <w:rFonts w:ascii="Arial" w:hAnsi="Arial" w:cs="Arial"/>
        </w:rPr>
      </w:pPr>
      <w:r w:rsidRPr="00AA651C">
        <w:rPr>
          <w:rFonts w:ascii="Arial" w:hAnsi="Arial" w:cs="Arial"/>
        </w:rPr>
        <w:t xml:space="preserve">If the problem(s) continue, the </w:t>
      </w:r>
      <w:r w:rsidR="00A50136">
        <w:rPr>
          <w:rFonts w:ascii="Arial" w:hAnsi="Arial" w:cs="Arial"/>
        </w:rPr>
        <w:t>Internship Liaison</w:t>
      </w:r>
      <w:r w:rsidRPr="00AA651C">
        <w:rPr>
          <w:rFonts w:ascii="Arial" w:hAnsi="Arial" w:cs="Arial"/>
        </w:rPr>
        <w:t xml:space="preserve"> will </w:t>
      </w:r>
      <w:r w:rsidR="00A237B0" w:rsidRPr="00AA651C">
        <w:rPr>
          <w:rFonts w:ascii="Arial" w:hAnsi="Arial" w:cs="Arial"/>
        </w:rPr>
        <w:t>function as</w:t>
      </w:r>
      <w:r w:rsidRPr="00AA651C">
        <w:rPr>
          <w:rFonts w:ascii="Arial" w:hAnsi="Arial" w:cs="Arial"/>
        </w:rPr>
        <w:t xml:space="preserve"> a mediator between the student and the </w:t>
      </w:r>
      <w:r w:rsidR="00825341" w:rsidRPr="00AA651C">
        <w:rPr>
          <w:rFonts w:ascii="Arial" w:hAnsi="Arial" w:cs="Arial"/>
        </w:rPr>
        <w:t>Field Instructor</w:t>
      </w:r>
      <w:r w:rsidRPr="00AA651C">
        <w:rPr>
          <w:rFonts w:ascii="Arial" w:hAnsi="Arial" w:cs="Arial"/>
        </w:rPr>
        <w:t xml:space="preserve">. This usually warrants a meeting between the student, </w:t>
      </w:r>
      <w:r w:rsidR="00A50136">
        <w:rPr>
          <w:rFonts w:ascii="Arial" w:hAnsi="Arial" w:cs="Arial"/>
        </w:rPr>
        <w:t>Internship Liaison</w:t>
      </w:r>
      <w:r w:rsidR="00CC6068" w:rsidRPr="00AA651C">
        <w:rPr>
          <w:rFonts w:ascii="Arial" w:hAnsi="Arial" w:cs="Arial"/>
        </w:rPr>
        <w:t>,</w:t>
      </w:r>
      <w:r w:rsidRPr="00AA651C">
        <w:rPr>
          <w:rFonts w:ascii="Arial" w:hAnsi="Arial" w:cs="Arial"/>
        </w:rPr>
        <w:t xml:space="preserve"> and the </w:t>
      </w:r>
      <w:r w:rsidR="00825341" w:rsidRPr="00AA651C">
        <w:rPr>
          <w:rFonts w:ascii="Arial" w:hAnsi="Arial" w:cs="Arial"/>
        </w:rPr>
        <w:t>Field Instructor</w:t>
      </w:r>
      <w:r w:rsidR="00C54F74" w:rsidRPr="00AA651C">
        <w:rPr>
          <w:rFonts w:ascii="Arial" w:hAnsi="Arial" w:cs="Arial"/>
        </w:rPr>
        <w:t xml:space="preserve">. </w:t>
      </w:r>
      <w:r w:rsidRPr="00AA651C">
        <w:rPr>
          <w:rFonts w:ascii="Arial" w:hAnsi="Arial" w:cs="Arial"/>
        </w:rPr>
        <w:t>If this is not possible, the BSW Director of Field may be asked to intervene.</w:t>
      </w:r>
    </w:p>
    <w:p w14:paraId="29001D2F" w14:textId="77777777" w:rsidR="006F2D0B" w:rsidRPr="00AA651C" w:rsidRDefault="006F2D0B" w:rsidP="000E3FAA">
      <w:pPr>
        <w:pStyle w:val="BodyText"/>
        <w:ind w:right="270"/>
        <w:rPr>
          <w:rFonts w:ascii="Arial" w:hAnsi="Arial" w:cs="Arial"/>
        </w:rPr>
      </w:pPr>
    </w:p>
    <w:p w14:paraId="77F2A6F1" w14:textId="3A4C1C98" w:rsidR="00161598" w:rsidRDefault="00602E86" w:rsidP="000E3FAA">
      <w:pPr>
        <w:tabs>
          <w:tab w:val="left" w:pos="363"/>
        </w:tabs>
        <w:ind w:right="185"/>
        <w:rPr>
          <w:rFonts w:ascii="Arial" w:hAnsi="Arial" w:cs="Arial"/>
          <w:sz w:val="24"/>
          <w:szCs w:val="24"/>
        </w:rPr>
      </w:pPr>
      <w:r w:rsidRPr="000E3FAA">
        <w:rPr>
          <w:rFonts w:ascii="Arial" w:hAnsi="Arial" w:cs="Arial"/>
          <w:sz w:val="24"/>
          <w:szCs w:val="24"/>
        </w:rPr>
        <w:t>If a resolution is not possible, the student may be placed at another agency. This rarely occurs and the Field Education Office takes measures to promote continuity of placement.</w:t>
      </w:r>
    </w:p>
    <w:p w14:paraId="128CC6AE" w14:textId="77777777" w:rsidR="00161598" w:rsidRDefault="00161598">
      <w:pPr>
        <w:rPr>
          <w:rFonts w:ascii="Arial" w:hAnsi="Arial" w:cs="Arial"/>
          <w:sz w:val="24"/>
          <w:szCs w:val="24"/>
        </w:rPr>
      </w:pPr>
      <w:r>
        <w:rPr>
          <w:rFonts w:ascii="Arial" w:hAnsi="Arial" w:cs="Arial"/>
          <w:sz w:val="24"/>
          <w:szCs w:val="24"/>
        </w:rPr>
        <w:br w:type="page"/>
      </w:r>
    </w:p>
    <w:p w14:paraId="6E5C8B28" w14:textId="163588ED" w:rsidR="00670833" w:rsidRPr="000E3FAA" w:rsidRDefault="00C50C93" w:rsidP="000E3FAA">
      <w:pPr>
        <w:pStyle w:val="Heading4"/>
        <w:spacing w:before="193"/>
        <w:ind w:left="0"/>
        <w:jc w:val="center"/>
        <w:rPr>
          <w:rFonts w:ascii="Arial" w:hAnsi="Arial" w:cs="Arial"/>
          <w:i w:val="0"/>
          <w:iCs/>
        </w:rPr>
      </w:pPr>
      <w:bookmarkStart w:id="90" w:name="PERFORMANCE_PROBLEMS_OF_STUDENTS_IN_FIEL"/>
      <w:bookmarkStart w:id="91" w:name="_bookmark31"/>
      <w:bookmarkStart w:id="92" w:name="_PERFORMANCE_PROBLEMS_OF"/>
      <w:bookmarkEnd w:id="90"/>
      <w:bookmarkEnd w:id="91"/>
      <w:bookmarkEnd w:id="92"/>
      <w:r>
        <w:rPr>
          <w:rFonts w:ascii="Arial" w:hAnsi="Arial" w:cs="Arial"/>
          <w:i w:val="0"/>
          <w:iCs/>
        </w:rPr>
        <w:t xml:space="preserve">STUDENT </w:t>
      </w:r>
      <w:r w:rsidR="00602E86" w:rsidRPr="000E3FAA">
        <w:rPr>
          <w:rFonts w:ascii="Arial" w:hAnsi="Arial" w:cs="Arial"/>
          <w:i w:val="0"/>
          <w:iCs/>
        </w:rPr>
        <w:t xml:space="preserve">PERFORMANCE PROBLEMS </w:t>
      </w:r>
      <w:r w:rsidR="00E86606">
        <w:rPr>
          <w:rFonts w:ascii="Arial" w:hAnsi="Arial" w:cs="Arial"/>
          <w:i w:val="0"/>
          <w:iCs/>
        </w:rPr>
        <w:t>DURING THE INTERNSHIP</w:t>
      </w:r>
    </w:p>
    <w:p w14:paraId="6EE65FAB" w14:textId="348FA13A" w:rsidR="00670833" w:rsidRPr="00AA651C" w:rsidRDefault="009F766F">
      <w:pPr>
        <w:pStyle w:val="BodyText"/>
        <w:spacing w:before="230"/>
        <w:ind w:left="119" w:right="168"/>
        <w:rPr>
          <w:rFonts w:ascii="Arial" w:hAnsi="Arial" w:cs="Arial"/>
        </w:rPr>
      </w:pPr>
      <w:r>
        <w:rPr>
          <w:rFonts w:ascii="Arial" w:hAnsi="Arial" w:cs="Arial"/>
        </w:rPr>
        <w:t>A s</w:t>
      </w:r>
      <w:r w:rsidR="4244203A" w:rsidRPr="4244203A">
        <w:rPr>
          <w:rFonts w:ascii="Arial" w:hAnsi="Arial" w:cs="Arial"/>
        </w:rPr>
        <w:t xml:space="preserve">uccessful </w:t>
      </w:r>
      <w:r>
        <w:rPr>
          <w:rFonts w:ascii="Arial" w:hAnsi="Arial" w:cs="Arial"/>
        </w:rPr>
        <w:t>internship</w:t>
      </w:r>
      <w:r w:rsidR="4244203A" w:rsidRPr="4244203A">
        <w:rPr>
          <w:rFonts w:ascii="Arial" w:hAnsi="Arial" w:cs="Arial"/>
        </w:rPr>
        <w:t xml:space="preserve"> requires a commitment by the student, internship site personnel and field education faculty. Thus, it is important to recognize and respond early to performance problems of students, particularly those of a serious nature. If an issue is noted, Field Instructors are asked to document the details and immediately contact the assigned Internship Liaison.</w:t>
      </w:r>
      <w:r w:rsidR="00B16E0E">
        <w:rPr>
          <w:rFonts w:ascii="Arial" w:hAnsi="Arial" w:cs="Arial"/>
        </w:rPr>
        <w:t xml:space="preserve"> </w:t>
      </w:r>
    </w:p>
    <w:p w14:paraId="16F11072" w14:textId="77777777" w:rsidR="00670833" w:rsidRPr="00AA651C" w:rsidRDefault="00670833">
      <w:pPr>
        <w:pStyle w:val="BodyText"/>
        <w:spacing w:before="9"/>
        <w:rPr>
          <w:rFonts w:ascii="Arial" w:hAnsi="Arial" w:cs="Arial"/>
        </w:rPr>
      </w:pPr>
    </w:p>
    <w:p w14:paraId="3910997D" w14:textId="42A78BCD" w:rsidR="00670833" w:rsidRPr="0007029E" w:rsidRDefault="00602E86" w:rsidP="00E86606">
      <w:pPr>
        <w:pStyle w:val="BodyText"/>
        <w:spacing w:before="1"/>
        <w:rPr>
          <w:rFonts w:ascii="Arial" w:hAnsi="Arial" w:cs="Arial"/>
          <w:b/>
          <w:bCs/>
        </w:rPr>
      </w:pPr>
      <w:r w:rsidRPr="0007029E">
        <w:rPr>
          <w:rFonts w:ascii="Arial" w:hAnsi="Arial" w:cs="Arial"/>
          <w:b/>
          <w:bCs/>
          <w:u w:val="single"/>
        </w:rPr>
        <w:t>PERFORMANCE ISSUES</w:t>
      </w:r>
      <w:r w:rsidR="00E86606" w:rsidRPr="0007029E">
        <w:rPr>
          <w:rFonts w:ascii="Arial" w:hAnsi="Arial" w:cs="Arial"/>
          <w:b/>
          <w:bCs/>
          <w:u w:val="single"/>
        </w:rPr>
        <w:t xml:space="preserve"> REQUIRING IMMEDIATE ATTENTION</w:t>
      </w:r>
    </w:p>
    <w:p w14:paraId="4CDD3377" w14:textId="77777777" w:rsidR="00670833" w:rsidRPr="00AA651C" w:rsidRDefault="00670833">
      <w:pPr>
        <w:pStyle w:val="BodyText"/>
        <w:spacing w:before="2"/>
        <w:rPr>
          <w:rFonts w:ascii="Arial" w:hAnsi="Arial" w:cs="Arial"/>
        </w:rPr>
      </w:pPr>
    </w:p>
    <w:p w14:paraId="5D0C3B03" w14:textId="77777777" w:rsidR="00670833" w:rsidRPr="00AA651C" w:rsidRDefault="00602E86" w:rsidP="00CB11A0">
      <w:pPr>
        <w:pStyle w:val="ListParagraph"/>
        <w:numPr>
          <w:ilvl w:val="0"/>
          <w:numId w:val="9"/>
        </w:numPr>
        <w:tabs>
          <w:tab w:val="left" w:pos="480"/>
        </w:tabs>
        <w:spacing w:before="90"/>
        <w:ind w:right="595"/>
        <w:rPr>
          <w:rFonts w:ascii="Arial" w:hAnsi="Arial" w:cs="Arial"/>
          <w:sz w:val="24"/>
          <w:szCs w:val="24"/>
        </w:rPr>
      </w:pPr>
      <w:r w:rsidRPr="00AA651C">
        <w:rPr>
          <w:rFonts w:ascii="Arial" w:hAnsi="Arial" w:cs="Arial"/>
          <w:sz w:val="24"/>
          <w:szCs w:val="24"/>
        </w:rPr>
        <w:t>Inadequate concern and sensitivity for human needs; inflexibility; inappropriate</w:t>
      </w:r>
      <w:r w:rsidRPr="00AA651C">
        <w:rPr>
          <w:rFonts w:ascii="Arial" w:hAnsi="Arial" w:cs="Arial"/>
          <w:spacing w:val="-23"/>
          <w:sz w:val="24"/>
          <w:szCs w:val="24"/>
        </w:rPr>
        <w:t xml:space="preserve"> </w:t>
      </w:r>
      <w:r w:rsidRPr="00AA651C">
        <w:rPr>
          <w:rFonts w:ascii="Arial" w:hAnsi="Arial" w:cs="Arial"/>
          <w:sz w:val="24"/>
          <w:szCs w:val="24"/>
        </w:rPr>
        <w:t>attitudes toward diversity; inadequate social</w:t>
      </w:r>
      <w:r w:rsidRPr="00AA651C">
        <w:rPr>
          <w:rFonts w:ascii="Arial" w:hAnsi="Arial" w:cs="Arial"/>
          <w:spacing w:val="-12"/>
          <w:sz w:val="24"/>
          <w:szCs w:val="24"/>
        </w:rPr>
        <w:t xml:space="preserve"> </w:t>
      </w:r>
      <w:r w:rsidRPr="00AA651C">
        <w:rPr>
          <w:rFonts w:ascii="Arial" w:hAnsi="Arial" w:cs="Arial"/>
          <w:sz w:val="24"/>
          <w:szCs w:val="24"/>
        </w:rPr>
        <w:t>consciousness.</w:t>
      </w:r>
    </w:p>
    <w:p w14:paraId="3940D9AD" w14:textId="77777777" w:rsidR="00670833" w:rsidRPr="00AA651C"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Inadequate professional responsibility to placement</w:t>
      </w:r>
      <w:r w:rsidRPr="00AA651C">
        <w:rPr>
          <w:rFonts w:ascii="Arial" w:hAnsi="Arial" w:cs="Arial"/>
          <w:spacing w:val="-13"/>
          <w:sz w:val="24"/>
          <w:szCs w:val="24"/>
        </w:rPr>
        <w:t xml:space="preserve"> </w:t>
      </w:r>
      <w:r w:rsidRPr="00AA651C">
        <w:rPr>
          <w:rFonts w:ascii="Arial" w:hAnsi="Arial" w:cs="Arial"/>
          <w:sz w:val="24"/>
          <w:szCs w:val="24"/>
        </w:rPr>
        <w:t>site.</w:t>
      </w:r>
    </w:p>
    <w:p w14:paraId="742B0755" w14:textId="77777777" w:rsidR="00670833" w:rsidRPr="00AA651C"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Failure to work as part of a collegial</w:t>
      </w:r>
      <w:r w:rsidRPr="00AA651C">
        <w:rPr>
          <w:rFonts w:ascii="Arial" w:hAnsi="Arial" w:cs="Arial"/>
          <w:spacing w:val="-14"/>
          <w:sz w:val="24"/>
          <w:szCs w:val="24"/>
        </w:rPr>
        <w:t xml:space="preserve"> </w:t>
      </w:r>
      <w:r w:rsidRPr="00AA651C">
        <w:rPr>
          <w:rFonts w:ascii="Arial" w:hAnsi="Arial" w:cs="Arial"/>
          <w:sz w:val="24"/>
          <w:szCs w:val="24"/>
        </w:rPr>
        <w:t>network.</w:t>
      </w:r>
    </w:p>
    <w:p w14:paraId="31C537BF" w14:textId="77777777" w:rsidR="00670833" w:rsidRPr="00AA651C"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Failure to recognize and resolve ethical conflicts and dilemmas within social work</w:t>
      </w:r>
      <w:r w:rsidRPr="00AA651C">
        <w:rPr>
          <w:rFonts w:ascii="Arial" w:hAnsi="Arial" w:cs="Arial"/>
          <w:spacing w:val="-24"/>
          <w:sz w:val="24"/>
          <w:szCs w:val="24"/>
        </w:rPr>
        <w:t xml:space="preserve"> </w:t>
      </w:r>
      <w:r w:rsidRPr="00AA651C">
        <w:rPr>
          <w:rFonts w:ascii="Arial" w:hAnsi="Arial" w:cs="Arial"/>
          <w:sz w:val="24"/>
          <w:szCs w:val="24"/>
        </w:rPr>
        <w:t>practice.</w:t>
      </w:r>
    </w:p>
    <w:p w14:paraId="75F87B91" w14:textId="77777777" w:rsidR="00670833" w:rsidRPr="00AA651C"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Failure to prioritize duties, responsibilities, and complete</w:t>
      </w:r>
      <w:r w:rsidRPr="00AA651C">
        <w:rPr>
          <w:rFonts w:ascii="Arial" w:hAnsi="Arial" w:cs="Arial"/>
          <w:spacing w:val="-20"/>
          <w:sz w:val="24"/>
          <w:szCs w:val="24"/>
        </w:rPr>
        <w:t xml:space="preserve"> </w:t>
      </w:r>
      <w:r w:rsidRPr="00AA651C">
        <w:rPr>
          <w:rFonts w:ascii="Arial" w:hAnsi="Arial" w:cs="Arial"/>
          <w:sz w:val="24"/>
          <w:szCs w:val="24"/>
        </w:rPr>
        <w:t>assignments.</w:t>
      </w:r>
    </w:p>
    <w:p w14:paraId="58A95A11" w14:textId="16B32646" w:rsidR="00670833" w:rsidRPr="00AA651C"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 xml:space="preserve">Advocating </w:t>
      </w:r>
      <w:r w:rsidR="00B16E0E">
        <w:rPr>
          <w:rFonts w:ascii="Arial" w:hAnsi="Arial" w:cs="Arial"/>
          <w:sz w:val="24"/>
          <w:szCs w:val="24"/>
        </w:rPr>
        <w:t xml:space="preserve">for </w:t>
      </w:r>
      <w:r w:rsidRPr="00AA651C">
        <w:rPr>
          <w:rFonts w:ascii="Arial" w:hAnsi="Arial" w:cs="Arial"/>
          <w:sz w:val="24"/>
          <w:szCs w:val="24"/>
        </w:rPr>
        <w:t>change in a non-productive manner and outside of the internship site’s</w:t>
      </w:r>
      <w:r w:rsidRPr="00AA651C">
        <w:rPr>
          <w:rFonts w:ascii="Arial" w:hAnsi="Arial" w:cs="Arial"/>
          <w:spacing w:val="-18"/>
          <w:sz w:val="24"/>
          <w:szCs w:val="24"/>
        </w:rPr>
        <w:t xml:space="preserve"> </w:t>
      </w:r>
      <w:r w:rsidRPr="00AA651C">
        <w:rPr>
          <w:rFonts w:ascii="Arial" w:hAnsi="Arial" w:cs="Arial"/>
          <w:sz w:val="24"/>
          <w:szCs w:val="24"/>
        </w:rPr>
        <w:t>policies.</w:t>
      </w:r>
    </w:p>
    <w:p w14:paraId="73F129B2" w14:textId="77777777" w:rsidR="00670833" w:rsidRPr="00AA651C"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Unsatisfactory progress towards completing learning</w:t>
      </w:r>
      <w:r w:rsidRPr="00AA651C">
        <w:rPr>
          <w:rFonts w:ascii="Arial" w:hAnsi="Arial" w:cs="Arial"/>
          <w:spacing w:val="-18"/>
          <w:sz w:val="24"/>
          <w:szCs w:val="24"/>
        </w:rPr>
        <w:t xml:space="preserve"> </w:t>
      </w:r>
      <w:r w:rsidRPr="00AA651C">
        <w:rPr>
          <w:rFonts w:ascii="Arial" w:hAnsi="Arial" w:cs="Arial"/>
          <w:sz w:val="24"/>
          <w:szCs w:val="24"/>
        </w:rPr>
        <w:t>objectives.</w:t>
      </w:r>
    </w:p>
    <w:p w14:paraId="05D9849C" w14:textId="483485BD" w:rsidR="00670833" w:rsidRDefault="00602E86" w:rsidP="00CB11A0">
      <w:pPr>
        <w:pStyle w:val="ListParagraph"/>
        <w:numPr>
          <w:ilvl w:val="0"/>
          <w:numId w:val="9"/>
        </w:numPr>
        <w:tabs>
          <w:tab w:val="left" w:pos="480"/>
        </w:tabs>
        <w:rPr>
          <w:rFonts w:ascii="Arial" w:hAnsi="Arial" w:cs="Arial"/>
          <w:sz w:val="24"/>
          <w:szCs w:val="24"/>
        </w:rPr>
      </w:pPr>
      <w:r w:rsidRPr="00AA651C">
        <w:rPr>
          <w:rFonts w:ascii="Arial" w:hAnsi="Arial" w:cs="Arial"/>
          <w:sz w:val="24"/>
          <w:szCs w:val="24"/>
        </w:rPr>
        <w:t>Violation of NASW Code of</w:t>
      </w:r>
      <w:r w:rsidRPr="00AA651C">
        <w:rPr>
          <w:rFonts w:ascii="Arial" w:hAnsi="Arial" w:cs="Arial"/>
          <w:spacing w:val="-12"/>
          <w:sz w:val="24"/>
          <w:szCs w:val="24"/>
        </w:rPr>
        <w:t xml:space="preserve"> </w:t>
      </w:r>
      <w:r w:rsidRPr="00AA651C">
        <w:rPr>
          <w:rFonts w:ascii="Arial" w:hAnsi="Arial" w:cs="Arial"/>
          <w:sz w:val="24"/>
          <w:szCs w:val="24"/>
        </w:rPr>
        <w:t>Ethics.</w:t>
      </w:r>
    </w:p>
    <w:p w14:paraId="1D202048" w14:textId="68359615" w:rsidR="495A3FEB" w:rsidRPr="00161598" w:rsidRDefault="000E3FAA" w:rsidP="007F3482">
      <w:pPr>
        <w:pStyle w:val="ListParagraph"/>
        <w:numPr>
          <w:ilvl w:val="0"/>
          <w:numId w:val="9"/>
        </w:numPr>
        <w:tabs>
          <w:tab w:val="left" w:pos="480"/>
        </w:tabs>
        <w:spacing w:before="72"/>
        <w:ind w:right="2677"/>
        <w:rPr>
          <w:rFonts w:ascii="Arial" w:hAnsi="Arial" w:cs="Arial"/>
          <w:u w:val="single"/>
        </w:rPr>
      </w:pPr>
      <w:r w:rsidRPr="00161598">
        <w:rPr>
          <w:rFonts w:ascii="Arial" w:hAnsi="Arial" w:cs="Arial"/>
          <w:sz w:val="24"/>
          <w:szCs w:val="24"/>
        </w:rPr>
        <w:t>Failure to follow agency policies</w:t>
      </w:r>
    </w:p>
    <w:p w14:paraId="5B96309D" w14:textId="375F1F6A" w:rsidR="495A3FEB" w:rsidRDefault="495A3FEB" w:rsidP="495A3FEB">
      <w:pPr>
        <w:pStyle w:val="BodyText"/>
        <w:spacing w:before="72"/>
        <w:ind w:right="2677"/>
        <w:rPr>
          <w:rFonts w:ascii="Arial" w:hAnsi="Arial" w:cs="Arial"/>
          <w:u w:val="single"/>
        </w:rPr>
      </w:pPr>
    </w:p>
    <w:p w14:paraId="2425E4D4" w14:textId="16B679EB" w:rsidR="00670833" w:rsidRPr="0007029E" w:rsidRDefault="00602E86" w:rsidP="00E86606">
      <w:pPr>
        <w:pStyle w:val="BodyText"/>
        <w:spacing w:before="72"/>
        <w:ind w:right="2677"/>
        <w:rPr>
          <w:rFonts w:ascii="Arial" w:hAnsi="Arial" w:cs="Arial"/>
          <w:b/>
          <w:bCs/>
        </w:rPr>
      </w:pPr>
      <w:r w:rsidRPr="0007029E">
        <w:rPr>
          <w:rFonts w:ascii="Arial" w:hAnsi="Arial" w:cs="Arial"/>
          <w:b/>
          <w:bCs/>
          <w:u w:val="single"/>
        </w:rPr>
        <w:t>PROCESS</w:t>
      </w:r>
      <w:r w:rsidR="00E86606" w:rsidRPr="0007029E">
        <w:rPr>
          <w:rFonts w:ascii="Arial" w:hAnsi="Arial" w:cs="Arial"/>
          <w:b/>
          <w:bCs/>
          <w:u w:val="single"/>
        </w:rPr>
        <w:t xml:space="preserve"> FOR REVIEWING PERFORMANCE ISSUES</w:t>
      </w:r>
    </w:p>
    <w:p w14:paraId="5CC86F1B" w14:textId="77777777" w:rsidR="00670833" w:rsidRPr="00AA651C" w:rsidRDefault="00670833">
      <w:pPr>
        <w:pStyle w:val="BodyText"/>
        <w:spacing w:before="2"/>
        <w:rPr>
          <w:rFonts w:ascii="Arial" w:hAnsi="Arial" w:cs="Arial"/>
        </w:rPr>
      </w:pPr>
    </w:p>
    <w:p w14:paraId="417A9456" w14:textId="6C389D61" w:rsidR="00670833" w:rsidRPr="00AA651C" w:rsidRDefault="00602E86" w:rsidP="00CB11A0">
      <w:pPr>
        <w:pStyle w:val="ListParagraph"/>
        <w:numPr>
          <w:ilvl w:val="0"/>
          <w:numId w:val="8"/>
        </w:numPr>
        <w:tabs>
          <w:tab w:val="left" w:pos="480"/>
        </w:tabs>
        <w:spacing w:before="90"/>
        <w:ind w:right="307"/>
        <w:jc w:val="both"/>
        <w:rPr>
          <w:rFonts w:ascii="Arial" w:hAnsi="Arial" w:cs="Arial"/>
          <w:sz w:val="24"/>
          <w:szCs w:val="24"/>
        </w:rPr>
      </w:pPr>
      <w:r w:rsidRPr="00AA651C">
        <w:rPr>
          <w:rFonts w:ascii="Arial" w:hAnsi="Arial" w:cs="Arial"/>
          <w:sz w:val="24"/>
          <w:szCs w:val="24"/>
        </w:rPr>
        <w:t xml:space="preserve">Immediately notify the </w:t>
      </w:r>
      <w:r w:rsidR="00A50136">
        <w:rPr>
          <w:rFonts w:ascii="Arial" w:hAnsi="Arial" w:cs="Arial"/>
          <w:sz w:val="24"/>
          <w:szCs w:val="24"/>
        </w:rPr>
        <w:t>Internship Liaison</w:t>
      </w:r>
      <w:r w:rsidRPr="00AA651C">
        <w:rPr>
          <w:rFonts w:ascii="Arial" w:hAnsi="Arial" w:cs="Arial"/>
          <w:sz w:val="24"/>
          <w:szCs w:val="24"/>
        </w:rPr>
        <w:t xml:space="preserve"> of any issues related the internship that pertain to any internship related parties.</w:t>
      </w:r>
    </w:p>
    <w:p w14:paraId="105B53B3" w14:textId="0B55B666" w:rsidR="00670833" w:rsidRPr="00AA651C" w:rsidRDefault="00602E86" w:rsidP="77B1E820">
      <w:pPr>
        <w:pStyle w:val="ListParagraph"/>
        <w:numPr>
          <w:ilvl w:val="0"/>
          <w:numId w:val="8"/>
        </w:numPr>
        <w:tabs>
          <w:tab w:val="left" w:pos="480"/>
        </w:tabs>
        <w:spacing w:before="90"/>
        <w:ind w:right="307"/>
        <w:jc w:val="both"/>
        <w:rPr>
          <w:sz w:val="24"/>
          <w:szCs w:val="24"/>
        </w:rPr>
      </w:pPr>
      <w:r w:rsidRPr="00AA651C">
        <w:rPr>
          <w:rFonts w:ascii="Arial" w:hAnsi="Arial" w:cs="Arial"/>
          <w:sz w:val="24"/>
          <w:szCs w:val="24"/>
        </w:rPr>
        <w:t xml:space="preserve">You and/or your </w:t>
      </w:r>
      <w:r w:rsidR="00825341" w:rsidRPr="00AA651C">
        <w:rPr>
          <w:rFonts w:ascii="Arial" w:hAnsi="Arial" w:cs="Arial"/>
          <w:sz w:val="24"/>
          <w:szCs w:val="24"/>
        </w:rPr>
        <w:t>Field Instructor</w:t>
      </w:r>
      <w:r w:rsidRPr="00AA651C">
        <w:rPr>
          <w:rFonts w:ascii="Arial" w:hAnsi="Arial" w:cs="Arial"/>
          <w:sz w:val="24"/>
          <w:szCs w:val="24"/>
        </w:rPr>
        <w:t xml:space="preserve"> should document the issue or event in as detail</w:t>
      </w:r>
      <w:r w:rsidR="00C100BE">
        <w:rPr>
          <w:rFonts w:ascii="Arial" w:hAnsi="Arial" w:cs="Arial"/>
          <w:sz w:val="24"/>
          <w:szCs w:val="24"/>
        </w:rPr>
        <w:t>ed</w:t>
      </w:r>
      <w:r w:rsidRPr="00AA651C">
        <w:rPr>
          <w:rFonts w:ascii="Arial" w:hAnsi="Arial" w:cs="Arial"/>
          <w:sz w:val="24"/>
          <w:szCs w:val="24"/>
        </w:rPr>
        <w:t xml:space="preserve"> as</w:t>
      </w:r>
      <w:r w:rsidRPr="00AA651C">
        <w:rPr>
          <w:rFonts w:ascii="Arial" w:hAnsi="Arial" w:cs="Arial"/>
          <w:spacing w:val="-8"/>
          <w:sz w:val="24"/>
          <w:szCs w:val="24"/>
        </w:rPr>
        <w:t xml:space="preserve"> </w:t>
      </w:r>
      <w:r w:rsidRPr="00AA651C">
        <w:rPr>
          <w:rFonts w:ascii="Arial" w:hAnsi="Arial" w:cs="Arial"/>
          <w:sz w:val="24"/>
          <w:szCs w:val="24"/>
        </w:rPr>
        <w:t>possible.</w:t>
      </w:r>
      <w:r w:rsidR="00B16E0E">
        <w:rPr>
          <w:rFonts w:ascii="Arial" w:hAnsi="Arial" w:cs="Arial"/>
          <w:sz w:val="24"/>
          <w:szCs w:val="24"/>
        </w:rPr>
        <w:t xml:space="preserve"> </w:t>
      </w:r>
    </w:p>
    <w:p w14:paraId="492656AA" w14:textId="65ED17FF" w:rsidR="00670833" w:rsidRPr="00AA651C" w:rsidRDefault="00602E86" w:rsidP="495A3FEB">
      <w:pPr>
        <w:pStyle w:val="ListParagraph"/>
        <w:numPr>
          <w:ilvl w:val="0"/>
          <w:numId w:val="8"/>
        </w:numPr>
        <w:tabs>
          <w:tab w:val="left" w:pos="480"/>
        </w:tabs>
        <w:ind w:right="630"/>
        <w:rPr>
          <w:rFonts w:ascii="Arial" w:hAnsi="Arial" w:cs="Arial"/>
          <w:sz w:val="24"/>
          <w:szCs w:val="24"/>
        </w:rPr>
      </w:pPr>
      <w:r w:rsidRPr="00AA651C">
        <w:rPr>
          <w:rFonts w:ascii="Arial" w:hAnsi="Arial" w:cs="Arial"/>
          <w:sz w:val="24"/>
          <w:szCs w:val="24"/>
        </w:rPr>
        <w:t xml:space="preserve">The </w:t>
      </w:r>
      <w:r w:rsidR="00A50136">
        <w:rPr>
          <w:rFonts w:ascii="Arial" w:hAnsi="Arial" w:cs="Arial"/>
          <w:sz w:val="24"/>
          <w:szCs w:val="24"/>
        </w:rPr>
        <w:t>Internship Liaison</w:t>
      </w:r>
      <w:r w:rsidR="009F766F">
        <w:rPr>
          <w:rFonts w:ascii="Arial" w:hAnsi="Arial" w:cs="Arial"/>
          <w:sz w:val="24"/>
          <w:szCs w:val="24"/>
        </w:rPr>
        <w:t xml:space="preserve"> meets with you and/or </w:t>
      </w:r>
      <w:r w:rsidRPr="00AA651C">
        <w:rPr>
          <w:rFonts w:ascii="Arial" w:hAnsi="Arial" w:cs="Arial"/>
          <w:sz w:val="24"/>
          <w:szCs w:val="24"/>
        </w:rPr>
        <w:t xml:space="preserve">the </w:t>
      </w:r>
      <w:r w:rsidR="00825341" w:rsidRPr="00AA651C">
        <w:rPr>
          <w:rFonts w:ascii="Arial" w:hAnsi="Arial" w:cs="Arial"/>
          <w:sz w:val="24"/>
          <w:szCs w:val="24"/>
        </w:rPr>
        <w:t>Field Instructor</w:t>
      </w:r>
      <w:r w:rsidRPr="00AA651C">
        <w:rPr>
          <w:rFonts w:ascii="Arial" w:hAnsi="Arial" w:cs="Arial"/>
          <w:sz w:val="24"/>
          <w:szCs w:val="24"/>
        </w:rPr>
        <w:t xml:space="preserve"> </w:t>
      </w:r>
      <w:r w:rsidR="009F766F">
        <w:rPr>
          <w:rFonts w:ascii="Arial" w:hAnsi="Arial" w:cs="Arial"/>
          <w:sz w:val="24"/>
          <w:szCs w:val="24"/>
        </w:rPr>
        <w:t>to discuss constructive and supportive ways to address concerns</w:t>
      </w:r>
      <w:r w:rsidR="00C54F74" w:rsidRPr="00AA651C">
        <w:rPr>
          <w:rFonts w:ascii="Arial" w:hAnsi="Arial" w:cs="Arial"/>
          <w:sz w:val="24"/>
          <w:szCs w:val="24"/>
        </w:rPr>
        <w:t xml:space="preserve">. </w:t>
      </w:r>
      <w:r w:rsidRPr="00AA651C">
        <w:rPr>
          <w:rFonts w:ascii="Arial" w:hAnsi="Arial" w:cs="Arial"/>
          <w:sz w:val="24"/>
          <w:szCs w:val="24"/>
        </w:rPr>
        <w:t>This</w:t>
      </w:r>
      <w:r w:rsidRPr="00AA651C">
        <w:rPr>
          <w:rFonts w:ascii="Arial" w:hAnsi="Arial" w:cs="Arial"/>
          <w:spacing w:val="-5"/>
          <w:sz w:val="24"/>
          <w:szCs w:val="24"/>
        </w:rPr>
        <w:t xml:space="preserve"> </w:t>
      </w:r>
      <w:r w:rsidR="009F766F">
        <w:rPr>
          <w:rFonts w:ascii="Arial" w:hAnsi="Arial" w:cs="Arial"/>
          <w:spacing w:val="-5"/>
          <w:sz w:val="24"/>
          <w:szCs w:val="24"/>
        </w:rPr>
        <w:t xml:space="preserve">may </w:t>
      </w:r>
      <w:r w:rsidRPr="00AA651C">
        <w:rPr>
          <w:rFonts w:ascii="Arial" w:hAnsi="Arial" w:cs="Arial"/>
          <w:sz w:val="24"/>
          <w:szCs w:val="24"/>
        </w:rPr>
        <w:t>include</w:t>
      </w:r>
      <w:r w:rsidR="009F766F">
        <w:rPr>
          <w:rFonts w:ascii="Arial" w:hAnsi="Arial" w:cs="Arial"/>
          <w:sz w:val="24"/>
          <w:szCs w:val="24"/>
        </w:rPr>
        <w:t xml:space="preserve"> </w:t>
      </w:r>
      <w:r w:rsidR="00C100BE">
        <w:rPr>
          <w:rFonts w:ascii="Arial" w:hAnsi="Arial" w:cs="Arial"/>
          <w:sz w:val="24"/>
          <w:szCs w:val="24"/>
        </w:rPr>
        <w:t>any of</w:t>
      </w:r>
      <w:r w:rsidR="009F766F">
        <w:rPr>
          <w:rFonts w:ascii="Arial" w:hAnsi="Arial" w:cs="Arial"/>
          <w:sz w:val="24"/>
          <w:szCs w:val="24"/>
        </w:rPr>
        <w:t xml:space="preserve"> the following:</w:t>
      </w:r>
    </w:p>
    <w:p w14:paraId="4A97FBB5" w14:textId="5232C51E" w:rsidR="009F766F" w:rsidRDefault="009F766F" w:rsidP="00CB11A0">
      <w:pPr>
        <w:pStyle w:val="ListParagraph"/>
        <w:numPr>
          <w:ilvl w:val="0"/>
          <w:numId w:val="24"/>
        </w:numPr>
        <w:rPr>
          <w:rFonts w:ascii="Arial" w:hAnsi="Arial" w:cs="Arial"/>
          <w:sz w:val="24"/>
          <w:szCs w:val="24"/>
        </w:rPr>
      </w:pPr>
      <w:r>
        <w:rPr>
          <w:rFonts w:ascii="Arial" w:hAnsi="Arial" w:cs="Arial"/>
          <w:sz w:val="24"/>
          <w:szCs w:val="24"/>
        </w:rPr>
        <w:t>Meeting with student, field instructor, and internship liaison</w:t>
      </w:r>
    </w:p>
    <w:p w14:paraId="0BA6200B" w14:textId="57A9E4E0" w:rsidR="00670833" w:rsidRPr="003420B5" w:rsidRDefault="4FFCAC01" w:rsidP="00CB11A0">
      <w:pPr>
        <w:pStyle w:val="ListParagraph"/>
        <w:numPr>
          <w:ilvl w:val="0"/>
          <w:numId w:val="24"/>
        </w:numPr>
        <w:rPr>
          <w:rFonts w:ascii="Arial" w:hAnsi="Arial" w:cs="Arial"/>
          <w:sz w:val="24"/>
          <w:szCs w:val="24"/>
        </w:rPr>
      </w:pPr>
      <w:r w:rsidRPr="4FFCAC01">
        <w:rPr>
          <w:rFonts w:ascii="Arial" w:hAnsi="Arial" w:cs="Arial"/>
          <w:sz w:val="24"/>
          <w:szCs w:val="24"/>
        </w:rPr>
        <w:t>Provide written notice of the performance areas of concern.</w:t>
      </w:r>
    </w:p>
    <w:p w14:paraId="7F280C6D" w14:textId="144A886B" w:rsidR="00670833" w:rsidRPr="003420B5" w:rsidRDefault="4FFCAC01" w:rsidP="00CB11A0">
      <w:pPr>
        <w:pStyle w:val="ListParagraph"/>
        <w:numPr>
          <w:ilvl w:val="0"/>
          <w:numId w:val="24"/>
        </w:numPr>
        <w:rPr>
          <w:rFonts w:ascii="Arial" w:hAnsi="Arial" w:cs="Arial"/>
          <w:sz w:val="24"/>
          <w:szCs w:val="24"/>
        </w:rPr>
      </w:pPr>
      <w:r w:rsidRPr="4FFCAC01">
        <w:rPr>
          <w:rFonts w:ascii="Arial" w:hAnsi="Arial" w:cs="Arial"/>
          <w:sz w:val="24"/>
          <w:szCs w:val="24"/>
        </w:rPr>
        <w:t>Identify specific activities to remediate the concerns.</w:t>
      </w:r>
    </w:p>
    <w:p w14:paraId="3E71A7E9" w14:textId="7DAB4A10" w:rsidR="00670833" w:rsidRPr="003420B5" w:rsidRDefault="4FFCAC01" w:rsidP="00CB11A0">
      <w:pPr>
        <w:pStyle w:val="ListParagraph"/>
        <w:numPr>
          <w:ilvl w:val="0"/>
          <w:numId w:val="24"/>
        </w:numPr>
        <w:rPr>
          <w:rFonts w:ascii="Arial" w:hAnsi="Arial" w:cs="Arial"/>
          <w:sz w:val="24"/>
          <w:szCs w:val="24"/>
        </w:rPr>
      </w:pPr>
      <w:r w:rsidRPr="4FFCAC01">
        <w:rPr>
          <w:rFonts w:ascii="Arial" w:hAnsi="Arial" w:cs="Arial"/>
          <w:sz w:val="24"/>
          <w:szCs w:val="24"/>
        </w:rPr>
        <w:t xml:space="preserve">Identify available resources within the internship site to </w:t>
      </w:r>
      <w:r w:rsidR="00C54F74" w:rsidRPr="4FFCAC01">
        <w:rPr>
          <w:rFonts w:ascii="Arial" w:hAnsi="Arial" w:cs="Arial"/>
          <w:sz w:val="24"/>
          <w:szCs w:val="24"/>
        </w:rPr>
        <w:t>aid</w:t>
      </w:r>
      <w:r w:rsidRPr="4FFCAC01">
        <w:rPr>
          <w:rFonts w:ascii="Arial" w:hAnsi="Arial" w:cs="Arial"/>
          <w:sz w:val="24"/>
          <w:szCs w:val="24"/>
        </w:rPr>
        <w:t>.</w:t>
      </w:r>
    </w:p>
    <w:p w14:paraId="2943684B" w14:textId="4C8FCADA" w:rsidR="00670833" w:rsidRPr="003420B5" w:rsidRDefault="4FFCAC01" w:rsidP="00CB11A0">
      <w:pPr>
        <w:pStyle w:val="ListParagraph"/>
        <w:numPr>
          <w:ilvl w:val="0"/>
          <w:numId w:val="24"/>
        </w:numPr>
        <w:rPr>
          <w:rFonts w:ascii="Arial" w:hAnsi="Arial" w:cs="Arial"/>
          <w:sz w:val="24"/>
          <w:szCs w:val="24"/>
        </w:rPr>
      </w:pPr>
      <w:r w:rsidRPr="4FFCAC01">
        <w:rPr>
          <w:rFonts w:ascii="Arial" w:hAnsi="Arial" w:cs="Arial"/>
          <w:sz w:val="24"/>
          <w:szCs w:val="24"/>
        </w:rPr>
        <w:t xml:space="preserve">Provide </w:t>
      </w:r>
      <w:r w:rsidR="00C100BE" w:rsidRPr="4FFCAC01">
        <w:rPr>
          <w:rFonts w:ascii="Arial" w:hAnsi="Arial" w:cs="Arial"/>
          <w:sz w:val="24"/>
          <w:szCs w:val="24"/>
        </w:rPr>
        <w:t>a professionally written</w:t>
      </w:r>
      <w:r w:rsidRPr="4FFCAC01">
        <w:rPr>
          <w:rFonts w:ascii="Arial" w:hAnsi="Arial" w:cs="Arial"/>
          <w:sz w:val="24"/>
          <w:szCs w:val="24"/>
        </w:rPr>
        <w:t xml:space="preserve"> support plan.</w:t>
      </w:r>
    </w:p>
    <w:p w14:paraId="1A04C623" w14:textId="4AF9ED6A" w:rsidR="00670833" w:rsidRPr="003420B5" w:rsidRDefault="4FFCAC01" w:rsidP="00CB11A0">
      <w:pPr>
        <w:pStyle w:val="ListParagraph"/>
        <w:numPr>
          <w:ilvl w:val="0"/>
          <w:numId w:val="24"/>
        </w:numPr>
      </w:pPr>
      <w:r w:rsidRPr="4FFCAC01">
        <w:rPr>
          <w:rFonts w:ascii="Arial" w:hAnsi="Arial" w:cs="Arial"/>
          <w:sz w:val="24"/>
          <w:szCs w:val="24"/>
        </w:rPr>
        <w:t>Set up a timeframe for review of progress.</w:t>
      </w:r>
    </w:p>
    <w:p w14:paraId="24D667CE" w14:textId="77777777" w:rsidR="003420B5" w:rsidRPr="003420B5" w:rsidRDefault="003420B5" w:rsidP="003420B5">
      <w:pPr>
        <w:pStyle w:val="ListParagraph"/>
        <w:ind w:left="1200" w:firstLine="0"/>
      </w:pPr>
    </w:p>
    <w:p w14:paraId="4431EBBB" w14:textId="206A4C2C" w:rsidR="00670833" w:rsidRPr="00AA651C" w:rsidRDefault="00602E86" w:rsidP="00CB11A0">
      <w:pPr>
        <w:pStyle w:val="ListParagraph"/>
        <w:numPr>
          <w:ilvl w:val="0"/>
          <w:numId w:val="8"/>
        </w:numPr>
        <w:tabs>
          <w:tab w:val="left" w:pos="480"/>
        </w:tabs>
        <w:ind w:right="453"/>
        <w:rPr>
          <w:rFonts w:ascii="Arial" w:hAnsi="Arial" w:cs="Arial"/>
          <w:sz w:val="24"/>
          <w:szCs w:val="24"/>
        </w:rPr>
      </w:pPr>
      <w:r w:rsidRPr="00AA651C">
        <w:rPr>
          <w:rFonts w:ascii="Arial" w:hAnsi="Arial" w:cs="Arial"/>
          <w:sz w:val="24"/>
          <w:szCs w:val="24"/>
        </w:rPr>
        <w:t xml:space="preserve">A follow-up meeting between you, the </w:t>
      </w:r>
      <w:r w:rsidR="00A50136">
        <w:rPr>
          <w:rFonts w:ascii="Arial" w:hAnsi="Arial" w:cs="Arial"/>
          <w:sz w:val="24"/>
          <w:szCs w:val="24"/>
        </w:rPr>
        <w:t xml:space="preserve">Internship Liaison </w:t>
      </w:r>
      <w:r w:rsidRPr="00AA651C">
        <w:rPr>
          <w:rFonts w:ascii="Arial" w:hAnsi="Arial" w:cs="Arial"/>
          <w:sz w:val="24"/>
          <w:szCs w:val="24"/>
        </w:rPr>
        <w:t xml:space="preserve">and </w:t>
      </w:r>
      <w:r w:rsidR="00825341" w:rsidRPr="00AA651C">
        <w:rPr>
          <w:rFonts w:ascii="Arial" w:hAnsi="Arial" w:cs="Arial"/>
          <w:sz w:val="24"/>
          <w:szCs w:val="24"/>
        </w:rPr>
        <w:t xml:space="preserve">Field </w:t>
      </w:r>
      <w:r w:rsidR="00CC6068" w:rsidRPr="00AA651C">
        <w:rPr>
          <w:rFonts w:ascii="Arial" w:hAnsi="Arial" w:cs="Arial"/>
          <w:sz w:val="24"/>
          <w:szCs w:val="24"/>
        </w:rPr>
        <w:t>Instructor</w:t>
      </w:r>
      <w:r w:rsidRPr="00AA651C">
        <w:rPr>
          <w:rFonts w:ascii="Arial" w:hAnsi="Arial" w:cs="Arial"/>
          <w:sz w:val="24"/>
          <w:szCs w:val="24"/>
        </w:rPr>
        <w:t xml:space="preserve"> to review the progress will be set up to review progress. We encourage you and the Field Instructor to document progress.</w:t>
      </w:r>
    </w:p>
    <w:p w14:paraId="4A2D358E" w14:textId="77777777" w:rsidR="00670833" w:rsidRPr="00AA651C" w:rsidRDefault="00670833">
      <w:pPr>
        <w:pStyle w:val="BodyText"/>
        <w:rPr>
          <w:rFonts w:ascii="Arial" w:hAnsi="Arial" w:cs="Arial"/>
        </w:rPr>
      </w:pPr>
    </w:p>
    <w:p w14:paraId="1E67D5F0" w14:textId="77777777" w:rsidR="00161598" w:rsidRDefault="00161598" w:rsidP="495A3FEB">
      <w:pPr>
        <w:pStyle w:val="BodyText"/>
        <w:spacing w:before="72"/>
        <w:ind w:left="120" w:right="195"/>
        <w:rPr>
          <w:rFonts w:ascii="Arial" w:hAnsi="Arial" w:cs="Arial"/>
          <w:u w:val="single"/>
        </w:rPr>
      </w:pPr>
    </w:p>
    <w:p w14:paraId="289AC1A3" w14:textId="77777777" w:rsidR="00161598" w:rsidRDefault="00161598" w:rsidP="495A3FEB">
      <w:pPr>
        <w:pStyle w:val="BodyText"/>
        <w:spacing w:before="72"/>
        <w:ind w:left="120" w:right="195"/>
        <w:rPr>
          <w:rFonts w:ascii="Arial" w:hAnsi="Arial" w:cs="Arial"/>
          <w:u w:val="single"/>
        </w:rPr>
      </w:pPr>
    </w:p>
    <w:p w14:paraId="0E353344" w14:textId="05E70B62" w:rsidR="495A3FEB" w:rsidRDefault="495A3FEB" w:rsidP="00E74441">
      <w:pPr>
        <w:pStyle w:val="BodyText"/>
        <w:spacing w:before="72"/>
        <w:ind w:right="195"/>
        <w:rPr>
          <w:rFonts w:ascii="Arial" w:hAnsi="Arial" w:cs="Arial"/>
          <w:b/>
          <w:bCs/>
          <w:u w:val="single"/>
        </w:rPr>
      </w:pPr>
      <w:r w:rsidRPr="0007029E">
        <w:rPr>
          <w:rFonts w:ascii="Arial" w:hAnsi="Arial" w:cs="Arial"/>
          <w:b/>
          <w:bCs/>
          <w:u w:val="single"/>
        </w:rPr>
        <w:t>IF AN INTERNSHIP IS TERMINATED</w:t>
      </w:r>
    </w:p>
    <w:p w14:paraId="0BAC55A5" w14:textId="6D5E4067" w:rsidR="00E74441" w:rsidRDefault="00E74441" w:rsidP="495A3FEB">
      <w:pPr>
        <w:pStyle w:val="BodyText"/>
        <w:spacing w:before="72"/>
        <w:ind w:left="120" w:right="195"/>
        <w:rPr>
          <w:rFonts w:ascii="Arial" w:hAnsi="Arial" w:cs="Arial"/>
          <w:b/>
          <w:bCs/>
          <w:u w:val="single"/>
        </w:rPr>
      </w:pPr>
    </w:p>
    <w:p w14:paraId="43FA92F4" w14:textId="6BDD9F50" w:rsidR="00E74441" w:rsidRPr="00C100BE" w:rsidRDefault="00E74441" w:rsidP="00E74441">
      <w:pPr>
        <w:pStyle w:val="PlainText"/>
        <w:rPr>
          <w:rFonts w:ascii="Arial" w:hAnsi="Arial" w:cs="Arial"/>
          <w:b/>
          <w:bCs/>
          <w:sz w:val="24"/>
          <w:szCs w:val="24"/>
          <w:u w:val="single"/>
        </w:rPr>
      </w:pPr>
      <w:r w:rsidRPr="00E74441">
        <w:rPr>
          <w:rFonts w:ascii="Arial" w:hAnsi="Arial" w:cs="Arial"/>
          <w:b/>
          <w:bCs/>
          <w:sz w:val="24"/>
          <w:szCs w:val="24"/>
        </w:rPr>
        <w:t>Dismissal From an Internship</w:t>
      </w:r>
      <w:r w:rsidRPr="00E74441">
        <w:rPr>
          <w:rFonts w:ascii="Arial" w:hAnsi="Arial" w:cs="Arial"/>
          <w:sz w:val="24"/>
          <w:szCs w:val="24"/>
        </w:rPr>
        <w:t>:  Dismissal from an internship is rare and typically the result of poor/inadequate performance, behavioral, criminal, and/or ethical issues in the internship. Dismissal can be due to infractions applied or related to any of the following: Internship Position Description, this Internship Guide, BSW Student Code of Conduct, University Undergraduate Code of conduct, Human Resource Policies at the agency and/or the NASW Code of Ethics</w:t>
      </w:r>
      <w:r w:rsidR="00C54F74" w:rsidRPr="00E74441">
        <w:rPr>
          <w:rFonts w:ascii="Arial" w:hAnsi="Arial" w:cs="Arial"/>
          <w:sz w:val="24"/>
          <w:szCs w:val="24"/>
        </w:rPr>
        <w:t xml:space="preserve">. </w:t>
      </w:r>
      <w:r w:rsidRPr="00C100BE">
        <w:rPr>
          <w:rFonts w:ascii="Arial" w:hAnsi="Arial" w:cs="Arial"/>
          <w:b/>
          <w:bCs/>
          <w:sz w:val="24"/>
          <w:szCs w:val="24"/>
          <w:u w:val="single"/>
        </w:rPr>
        <w:t>The Field Instructor or the Internship Liaison can terminate an internship.</w:t>
      </w:r>
    </w:p>
    <w:p w14:paraId="7EE464D1" w14:textId="77777777" w:rsidR="00E74441" w:rsidRPr="00E74441" w:rsidRDefault="00E74441" w:rsidP="00E74441">
      <w:pPr>
        <w:pStyle w:val="PlainText"/>
        <w:ind w:left="720"/>
        <w:rPr>
          <w:rFonts w:ascii="Arial" w:hAnsi="Arial" w:cs="Arial"/>
          <w:sz w:val="24"/>
          <w:szCs w:val="24"/>
        </w:rPr>
      </w:pPr>
    </w:p>
    <w:p w14:paraId="1AFC9F63" w14:textId="77777777" w:rsidR="00E74441" w:rsidRPr="00E74441" w:rsidRDefault="00000000" w:rsidP="00E74441">
      <w:pPr>
        <w:pStyle w:val="ListParagraph"/>
        <w:numPr>
          <w:ilvl w:val="0"/>
          <w:numId w:val="33"/>
        </w:numPr>
        <w:rPr>
          <w:rFonts w:ascii="Arial" w:hAnsi="Arial" w:cs="Arial"/>
          <w:sz w:val="24"/>
          <w:szCs w:val="24"/>
        </w:rPr>
      </w:pPr>
      <w:hyperlink r:id="rId80" w:history="1">
        <w:r w:rsidR="00E74441" w:rsidRPr="00E74441">
          <w:rPr>
            <w:rStyle w:val="Hyperlink"/>
            <w:rFonts w:ascii="Arial" w:hAnsi="Arial" w:cs="Arial"/>
            <w:color w:val="auto"/>
            <w:sz w:val="24"/>
            <w:szCs w:val="24"/>
            <w:u w:val="none"/>
          </w:rPr>
          <w:t>Dismissal from the internship will result in an “F” which will trigger a drop from the University and BSW program</w:t>
        </w:r>
      </w:hyperlink>
      <w:r w:rsidR="00E74441" w:rsidRPr="00E74441">
        <w:rPr>
          <w:rFonts w:ascii="Arial" w:hAnsi="Arial" w:cs="Arial"/>
          <w:sz w:val="24"/>
          <w:szCs w:val="24"/>
        </w:rPr>
        <w:t>. (</w:t>
      </w:r>
      <w:hyperlink r:id="rId81" w:history="1">
        <w:r w:rsidR="00E74441" w:rsidRPr="00E74441">
          <w:rPr>
            <w:rStyle w:val="Hyperlink"/>
            <w:rFonts w:ascii="Arial" w:hAnsi="Arial" w:cs="Arial"/>
            <w:sz w:val="24"/>
            <w:szCs w:val="24"/>
          </w:rPr>
          <w:t>https://studentcode.illinois.edu/article3/part1/3-110/</w:t>
        </w:r>
      </w:hyperlink>
      <w:r w:rsidR="00E74441" w:rsidRPr="00E74441">
        <w:rPr>
          <w:rFonts w:ascii="Arial" w:hAnsi="Arial" w:cs="Arial"/>
          <w:sz w:val="24"/>
          <w:szCs w:val="24"/>
        </w:rPr>
        <w:t>)</w:t>
      </w:r>
    </w:p>
    <w:p w14:paraId="687B5D5F" w14:textId="77777777" w:rsidR="00E74441" w:rsidRPr="00E74441" w:rsidRDefault="00E74441" w:rsidP="00E74441">
      <w:pPr>
        <w:pStyle w:val="ListParagraph"/>
        <w:numPr>
          <w:ilvl w:val="0"/>
          <w:numId w:val="33"/>
        </w:numPr>
        <w:rPr>
          <w:rFonts w:ascii="Arial" w:hAnsi="Arial" w:cs="Arial"/>
          <w:sz w:val="24"/>
          <w:szCs w:val="24"/>
        </w:rPr>
      </w:pPr>
      <w:r w:rsidRPr="00E74441">
        <w:rPr>
          <w:rFonts w:ascii="Arial" w:hAnsi="Arial" w:cs="Arial"/>
          <w:sz w:val="24"/>
          <w:szCs w:val="24"/>
        </w:rPr>
        <w:t>Depending on the severity of the issue a report may be made to the University level Office of Dean of Students.</w:t>
      </w:r>
    </w:p>
    <w:p w14:paraId="5FB9FF7E" w14:textId="15664D2F" w:rsidR="00E74441" w:rsidRPr="00E74441" w:rsidRDefault="00E74441" w:rsidP="00E74441">
      <w:pPr>
        <w:pStyle w:val="ListParagraph"/>
        <w:numPr>
          <w:ilvl w:val="0"/>
          <w:numId w:val="33"/>
        </w:numPr>
        <w:rPr>
          <w:rFonts w:ascii="Arial" w:hAnsi="Arial" w:cs="Arial"/>
          <w:sz w:val="24"/>
          <w:szCs w:val="24"/>
        </w:rPr>
      </w:pPr>
      <w:r w:rsidRPr="00E74441">
        <w:rPr>
          <w:rFonts w:ascii="Arial" w:hAnsi="Arial" w:cs="Arial"/>
          <w:sz w:val="24"/>
          <w:szCs w:val="24"/>
        </w:rPr>
        <w:t>A referral will be made to the Office of Student Affairs in the School of Social Work</w:t>
      </w:r>
      <w:r w:rsidR="00C54F74" w:rsidRPr="00E74441">
        <w:rPr>
          <w:rFonts w:ascii="Arial" w:hAnsi="Arial" w:cs="Arial"/>
          <w:sz w:val="24"/>
          <w:szCs w:val="24"/>
        </w:rPr>
        <w:t xml:space="preserve">. </w:t>
      </w:r>
      <w:r w:rsidRPr="00E74441">
        <w:rPr>
          <w:rFonts w:ascii="Arial" w:hAnsi="Arial" w:cs="Arial"/>
          <w:sz w:val="24"/>
          <w:szCs w:val="24"/>
        </w:rPr>
        <w:t>The Office of Student Affairs will explain to the student what their options are and what the procedure is to apply for reentry into the BSW program.</w:t>
      </w:r>
    </w:p>
    <w:p w14:paraId="7D8B79E2" w14:textId="6149B3FD" w:rsidR="00E74441" w:rsidRPr="00E74441" w:rsidRDefault="00C54F74" w:rsidP="00E74441">
      <w:pPr>
        <w:pStyle w:val="ListParagraph"/>
        <w:numPr>
          <w:ilvl w:val="0"/>
          <w:numId w:val="33"/>
        </w:numPr>
        <w:rPr>
          <w:rFonts w:ascii="Arial" w:hAnsi="Arial" w:cs="Arial"/>
          <w:sz w:val="24"/>
          <w:szCs w:val="24"/>
        </w:rPr>
      </w:pPr>
      <w:r w:rsidRPr="00E74441">
        <w:rPr>
          <w:rFonts w:ascii="Arial" w:hAnsi="Arial" w:cs="Arial"/>
          <w:sz w:val="24"/>
          <w:szCs w:val="24"/>
        </w:rPr>
        <w:t>If</w:t>
      </w:r>
      <w:r w:rsidR="00E74441" w:rsidRPr="00E74441">
        <w:rPr>
          <w:rFonts w:ascii="Arial" w:hAnsi="Arial" w:cs="Arial"/>
          <w:sz w:val="24"/>
          <w:szCs w:val="24"/>
        </w:rPr>
        <w:t xml:space="preserve"> a student is allowed reentry into the </w:t>
      </w:r>
      <w:r w:rsidRPr="00E74441">
        <w:rPr>
          <w:rFonts w:ascii="Arial" w:hAnsi="Arial" w:cs="Arial"/>
          <w:sz w:val="24"/>
          <w:szCs w:val="24"/>
        </w:rPr>
        <w:t>program,</w:t>
      </w:r>
      <w:r w:rsidR="00E74441" w:rsidRPr="00E74441">
        <w:rPr>
          <w:rFonts w:ascii="Arial" w:hAnsi="Arial" w:cs="Arial"/>
          <w:sz w:val="24"/>
          <w:szCs w:val="24"/>
        </w:rPr>
        <w:t xml:space="preserve"> they will need to complete a remediation process</w:t>
      </w:r>
      <w:r w:rsidRPr="00E74441">
        <w:rPr>
          <w:rFonts w:ascii="Arial" w:hAnsi="Arial" w:cs="Arial"/>
          <w:sz w:val="24"/>
          <w:szCs w:val="24"/>
        </w:rPr>
        <w:t xml:space="preserve">. </w:t>
      </w:r>
      <w:r w:rsidR="00E74441" w:rsidRPr="00E74441">
        <w:rPr>
          <w:rFonts w:ascii="Arial" w:hAnsi="Arial" w:cs="Arial"/>
          <w:sz w:val="24"/>
          <w:szCs w:val="24"/>
        </w:rPr>
        <w:t xml:space="preserve">A remediation process is used to address and/or correct behaviors/issues that led to the student’s dismissal and will result in a Student Support Plan. </w:t>
      </w:r>
      <w:r w:rsidR="008F0EC2">
        <w:rPr>
          <w:rFonts w:ascii="Arial" w:hAnsi="Arial" w:cs="Arial"/>
          <w:sz w:val="24"/>
          <w:szCs w:val="24"/>
        </w:rPr>
        <w:t xml:space="preserve">The remediation process typically begins the semester before a student will be re-entering an internship. </w:t>
      </w:r>
      <w:r w:rsidR="00E74441" w:rsidRPr="00E74441">
        <w:rPr>
          <w:rFonts w:ascii="Arial" w:hAnsi="Arial" w:cs="Arial"/>
          <w:sz w:val="24"/>
          <w:szCs w:val="24"/>
        </w:rPr>
        <w:t>A field liaison will work with the student to secure a new internship opportunity and develop a student support plan that is individualized to the student’s situation and needs</w:t>
      </w:r>
      <w:r w:rsidRPr="00E74441">
        <w:rPr>
          <w:rFonts w:ascii="Arial" w:hAnsi="Arial" w:cs="Arial"/>
          <w:sz w:val="24"/>
          <w:szCs w:val="24"/>
        </w:rPr>
        <w:t xml:space="preserve">. </w:t>
      </w:r>
      <w:r w:rsidR="00E74441" w:rsidRPr="00E74441">
        <w:rPr>
          <w:rFonts w:ascii="Arial" w:hAnsi="Arial" w:cs="Arial"/>
          <w:sz w:val="24"/>
          <w:szCs w:val="24"/>
        </w:rPr>
        <w:t>This support plan will be in place during the internship.</w:t>
      </w:r>
    </w:p>
    <w:p w14:paraId="6ACFCFA1" w14:textId="525C0966" w:rsidR="00E74441" w:rsidRPr="00E74441" w:rsidRDefault="00E74441" w:rsidP="00E74441">
      <w:pPr>
        <w:pStyle w:val="ListParagraph"/>
        <w:numPr>
          <w:ilvl w:val="0"/>
          <w:numId w:val="33"/>
        </w:numPr>
        <w:rPr>
          <w:rFonts w:ascii="Arial" w:hAnsi="Arial" w:cs="Arial"/>
          <w:sz w:val="24"/>
          <w:szCs w:val="24"/>
        </w:rPr>
      </w:pPr>
      <w:r w:rsidRPr="00E74441">
        <w:rPr>
          <w:rFonts w:ascii="Arial" w:hAnsi="Arial" w:cs="Arial"/>
          <w:sz w:val="24"/>
          <w:szCs w:val="24"/>
        </w:rPr>
        <w:t>Students are encouraged to use their time off to volunteer or work in a job related to social work, engaging in supervision/mentoring, gaining knowledge on areas important to a successful return to the internship placement</w:t>
      </w:r>
      <w:r w:rsidR="00E91B31">
        <w:rPr>
          <w:rFonts w:ascii="Arial" w:hAnsi="Arial" w:cs="Arial"/>
          <w:sz w:val="24"/>
          <w:szCs w:val="24"/>
        </w:rPr>
        <w:t>.</w:t>
      </w:r>
      <w:r w:rsidR="00C54F74" w:rsidRPr="00E74441">
        <w:rPr>
          <w:rFonts w:ascii="Arial" w:hAnsi="Arial" w:cs="Arial"/>
          <w:sz w:val="24"/>
          <w:szCs w:val="24"/>
        </w:rPr>
        <w:t xml:space="preserve"> </w:t>
      </w:r>
    </w:p>
    <w:p w14:paraId="415D4F7F" w14:textId="77777777" w:rsidR="00E74441" w:rsidRPr="008F0EC2" w:rsidRDefault="00E74441" w:rsidP="00E74441">
      <w:pPr>
        <w:pStyle w:val="ListParagraph"/>
        <w:numPr>
          <w:ilvl w:val="0"/>
          <w:numId w:val="33"/>
        </w:numPr>
        <w:rPr>
          <w:rFonts w:ascii="Arial" w:hAnsi="Arial" w:cs="Arial"/>
          <w:i/>
          <w:iCs/>
          <w:sz w:val="24"/>
          <w:szCs w:val="24"/>
        </w:rPr>
      </w:pPr>
      <w:r w:rsidRPr="008F0EC2">
        <w:rPr>
          <w:rFonts w:ascii="Arial" w:hAnsi="Arial" w:cs="Arial"/>
          <w:i/>
          <w:iCs/>
          <w:sz w:val="24"/>
          <w:szCs w:val="24"/>
        </w:rPr>
        <w:t>If a student does not successfully complete their second attempt at the internship, they will be permanently dismissed from the BSW program.</w:t>
      </w:r>
    </w:p>
    <w:p w14:paraId="33BF864A" w14:textId="375CA428" w:rsidR="00E74441" w:rsidRPr="00E74441" w:rsidRDefault="00E74441" w:rsidP="00E74441">
      <w:pPr>
        <w:pStyle w:val="ListParagraph"/>
        <w:numPr>
          <w:ilvl w:val="0"/>
          <w:numId w:val="33"/>
        </w:numPr>
        <w:rPr>
          <w:rFonts w:ascii="Arial" w:hAnsi="Arial" w:cs="Arial"/>
          <w:sz w:val="24"/>
          <w:szCs w:val="24"/>
        </w:rPr>
      </w:pPr>
      <w:r w:rsidRPr="00E74441">
        <w:rPr>
          <w:rFonts w:ascii="Arial" w:hAnsi="Arial" w:cs="Arial"/>
          <w:sz w:val="24"/>
          <w:szCs w:val="24"/>
        </w:rPr>
        <w:t xml:space="preserve">It is impossible to plan for all </w:t>
      </w:r>
      <w:r w:rsidR="00C54F74" w:rsidRPr="00E74441">
        <w:rPr>
          <w:rFonts w:ascii="Arial" w:hAnsi="Arial" w:cs="Arial"/>
          <w:sz w:val="24"/>
          <w:szCs w:val="24"/>
        </w:rPr>
        <w:t>challenges</w:t>
      </w:r>
      <w:r w:rsidRPr="00E74441">
        <w:rPr>
          <w:rFonts w:ascii="Arial" w:hAnsi="Arial" w:cs="Arial"/>
          <w:sz w:val="24"/>
          <w:szCs w:val="24"/>
        </w:rPr>
        <w:t xml:space="preserve"> and situations leading to a student’s dismissal from the internship</w:t>
      </w:r>
      <w:r w:rsidR="00C54F74" w:rsidRPr="00E74441">
        <w:rPr>
          <w:rFonts w:ascii="Arial" w:hAnsi="Arial" w:cs="Arial"/>
          <w:sz w:val="24"/>
          <w:szCs w:val="24"/>
        </w:rPr>
        <w:t xml:space="preserve">. </w:t>
      </w:r>
      <w:r w:rsidRPr="00E74441">
        <w:rPr>
          <w:rFonts w:ascii="Arial" w:hAnsi="Arial" w:cs="Arial"/>
          <w:sz w:val="24"/>
          <w:szCs w:val="24"/>
        </w:rPr>
        <w:t>Because of this, the School of Social Work will respond in an individualized way that best serves the student and the profession of Social Work</w:t>
      </w:r>
      <w:r w:rsidR="00C54F74" w:rsidRPr="00E74441">
        <w:rPr>
          <w:rFonts w:ascii="Arial" w:hAnsi="Arial" w:cs="Arial"/>
          <w:sz w:val="24"/>
          <w:szCs w:val="24"/>
        </w:rPr>
        <w:t xml:space="preserve">. </w:t>
      </w:r>
      <w:r w:rsidRPr="00E74441">
        <w:rPr>
          <w:rFonts w:ascii="Arial" w:hAnsi="Arial" w:cs="Arial"/>
          <w:sz w:val="24"/>
          <w:szCs w:val="24"/>
        </w:rPr>
        <w:t>At times, behaviors or performance in the internship placement are severe and/or significant enough that they violate the NASW Code of Ethics and/or CSWE Competencies</w:t>
      </w:r>
      <w:r w:rsidR="00C54F74" w:rsidRPr="00E74441">
        <w:rPr>
          <w:rFonts w:ascii="Arial" w:hAnsi="Arial" w:cs="Arial"/>
          <w:sz w:val="24"/>
          <w:szCs w:val="24"/>
        </w:rPr>
        <w:t xml:space="preserve">. </w:t>
      </w:r>
      <w:r w:rsidRPr="00E74441">
        <w:rPr>
          <w:rFonts w:ascii="Arial" w:hAnsi="Arial" w:cs="Arial"/>
          <w:sz w:val="24"/>
          <w:szCs w:val="24"/>
        </w:rPr>
        <w:t>When this occurs, the student may be dismissed without the opportunity to return and complete the internship and the BSW degree.</w:t>
      </w:r>
    </w:p>
    <w:p w14:paraId="7C86E237" w14:textId="77777777" w:rsidR="00746CA3" w:rsidRPr="00916E77" w:rsidRDefault="00746CA3" w:rsidP="00746CA3">
      <w:pPr>
        <w:tabs>
          <w:tab w:val="left" w:pos="840"/>
        </w:tabs>
        <w:rPr>
          <w:rFonts w:ascii="Arial" w:hAnsi="Arial" w:cs="Arial"/>
          <w:sz w:val="24"/>
          <w:szCs w:val="24"/>
        </w:rPr>
      </w:pPr>
    </w:p>
    <w:p w14:paraId="1FF04A61" w14:textId="77777777" w:rsidR="00746CA3" w:rsidRDefault="00746CA3" w:rsidP="00746CA3">
      <w:pPr>
        <w:tabs>
          <w:tab w:val="left" w:pos="840"/>
        </w:tabs>
        <w:rPr>
          <w:rFonts w:ascii="Arial" w:hAnsi="Arial" w:cs="Arial"/>
          <w:b/>
          <w:bCs/>
          <w:sz w:val="24"/>
          <w:szCs w:val="24"/>
        </w:rPr>
      </w:pPr>
    </w:p>
    <w:p w14:paraId="60622754" w14:textId="0BAC6CF5" w:rsidR="00746CA3" w:rsidRPr="0007029E" w:rsidRDefault="00E86606" w:rsidP="00746CA3">
      <w:pPr>
        <w:tabs>
          <w:tab w:val="left" w:pos="840"/>
        </w:tabs>
        <w:rPr>
          <w:rFonts w:ascii="Arial" w:hAnsi="Arial" w:cs="Arial"/>
          <w:b/>
          <w:bCs/>
          <w:sz w:val="24"/>
          <w:szCs w:val="24"/>
          <w:u w:val="single"/>
        </w:rPr>
      </w:pPr>
      <w:r w:rsidRPr="0007029E">
        <w:rPr>
          <w:rFonts w:ascii="Arial" w:hAnsi="Arial" w:cs="Arial"/>
          <w:b/>
          <w:bCs/>
          <w:sz w:val="24"/>
          <w:szCs w:val="24"/>
          <w:u w:val="single"/>
        </w:rPr>
        <w:t xml:space="preserve">PROCESS FOR </w:t>
      </w:r>
      <w:r w:rsidR="00746CA3" w:rsidRPr="0007029E">
        <w:rPr>
          <w:rFonts w:ascii="Arial" w:hAnsi="Arial" w:cs="Arial"/>
          <w:b/>
          <w:bCs/>
          <w:sz w:val="24"/>
          <w:szCs w:val="24"/>
          <w:u w:val="single"/>
        </w:rPr>
        <w:t xml:space="preserve">STUDENT </w:t>
      </w:r>
      <w:r w:rsidRPr="0007029E">
        <w:rPr>
          <w:rFonts w:ascii="Arial" w:hAnsi="Arial" w:cs="Arial"/>
          <w:b/>
          <w:bCs/>
          <w:sz w:val="24"/>
          <w:szCs w:val="24"/>
          <w:u w:val="single"/>
        </w:rPr>
        <w:t xml:space="preserve">TO </w:t>
      </w:r>
      <w:r w:rsidR="00E74441">
        <w:rPr>
          <w:rFonts w:ascii="Arial" w:hAnsi="Arial" w:cs="Arial"/>
          <w:b/>
          <w:bCs/>
          <w:sz w:val="24"/>
          <w:szCs w:val="24"/>
          <w:u w:val="single"/>
        </w:rPr>
        <w:t>WITHDRAW FROM</w:t>
      </w:r>
      <w:r w:rsidR="00746CA3" w:rsidRPr="0007029E">
        <w:rPr>
          <w:rFonts w:ascii="Arial" w:hAnsi="Arial" w:cs="Arial"/>
          <w:b/>
          <w:bCs/>
          <w:sz w:val="24"/>
          <w:szCs w:val="24"/>
          <w:u w:val="single"/>
        </w:rPr>
        <w:t xml:space="preserve"> AN INTERNSHIP</w:t>
      </w:r>
    </w:p>
    <w:p w14:paraId="0386621F" w14:textId="77777777" w:rsidR="00A0419C" w:rsidRDefault="00A0419C" w:rsidP="00746CA3">
      <w:pPr>
        <w:tabs>
          <w:tab w:val="left" w:pos="840"/>
        </w:tabs>
        <w:rPr>
          <w:rFonts w:ascii="Arial" w:hAnsi="Arial" w:cs="Arial"/>
          <w:sz w:val="24"/>
          <w:szCs w:val="24"/>
        </w:rPr>
      </w:pPr>
    </w:p>
    <w:p w14:paraId="43DCB6CA" w14:textId="07843DF7" w:rsidR="008F0EC2" w:rsidRDefault="495A3FEB" w:rsidP="00746CA3">
      <w:pPr>
        <w:spacing w:before="90" w:line="242" w:lineRule="auto"/>
        <w:ind w:right="168"/>
        <w:rPr>
          <w:rFonts w:ascii="Arial" w:hAnsi="Arial" w:cs="Arial"/>
          <w:sz w:val="24"/>
          <w:szCs w:val="24"/>
        </w:rPr>
      </w:pPr>
      <w:r w:rsidRPr="495A3FEB">
        <w:rPr>
          <w:rFonts w:ascii="Arial" w:hAnsi="Arial" w:cs="Arial"/>
          <w:b/>
          <w:bCs/>
          <w:sz w:val="24"/>
          <w:szCs w:val="24"/>
        </w:rPr>
        <w:t>An Internship Liaison must be involved in all placement decisions</w:t>
      </w:r>
      <w:r w:rsidR="00C54F74" w:rsidRPr="495A3FEB">
        <w:rPr>
          <w:rFonts w:ascii="Arial" w:hAnsi="Arial" w:cs="Arial"/>
          <w:sz w:val="24"/>
          <w:szCs w:val="24"/>
        </w:rPr>
        <w:t xml:space="preserve">. </w:t>
      </w:r>
      <w:r w:rsidRPr="495A3FEB">
        <w:rPr>
          <w:rFonts w:ascii="Arial" w:hAnsi="Arial" w:cs="Arial"/>
          <w:sz w:val="24"/>
          <w:szCs w:val="24"/>
        </w:rPr>
        <w:t>Students cannot withdraw from an internship placement or attempt to change a placement without the approval of their Internship Liaison</w:t>
      </w:r>
      <w:r w:rsidR="00C54F74" w:rsidRPr="495A3FEB">
        <w:rPr>
          <w:rFonts w:ascii="Arial" w:hAnsi="Arial" w:cs="Arial"/>
          <w:sz w:val="24"/>
          <w:szCs w:val="24"/>
        </w:rPr>
        <w:t xml:space="preserve">. </w:t>
      </w:r>
      <w:r w:rsidR="008F0EC2">
        <w:rPr>
          <w:rFonts w:ascii="Arial" w:hAnsi="Arial" w:cs="Arial"/>
          <w:sz w:val="24"/>
          <w:szCs w:val="24"/>
        </w:rPr>
        <w:t>If a student terminates their internship without involving the Field Office, it will be treated as if the student was terminated.</w:t>
      </w:r>
    </w:p>
    <w:p w14:paraId="66EB2F64" w14:textId="77777777" w:rsidR="008F0EC2" w:rsidRDefault="008F0EC2" w:rsidP="00746CA3">
      <w:pPr>
        <w:spacing w:before="90" w:line="242" w:lineRule="auto"/>
        <w:ind w:right="168"/>
        <w:rPr>
          <w:rFonts w:ascii="Arial" w:hAnsi="Arial" w:cs="Arial"/>
          <w:sz w:val="24"/>
          <w:szCs w:val="24"/>
        </w:rPr>
      </w:pPr>
    </w:p>
    <w:p w14:paraId="7AB656FB" w14:textId="055D49F7" w:rsidR="00746CA3" w:rsidRDefault="495A3FEB" w:rsidP="00746CA3">
      <w:pPr>
        <w:spacing w:before="90" w:line="242" w:lineRule="auto"/>
        <w:ind w:right="168"/>
        <w:rPr>
          <w:rFonts w:ascii="Arial" w:hAnsi="Arial" w:cs="Arial"/>
          <w:sz w:val="24"/>
          <w:szCs w:val="24"/>
        </w:rPr>
      </w:pPr>
      <w:r w:rsidRPr="495A3FEB">
        <w:rPr>
          <w:rFonts w:ascii="Arial" w:hAnsi="Arial" w:cs="Arial"/>
          <w:sz w:val="24"/>
          <w:szCs w:val="24"/>
        </w:rPr>
        <w:t>If you have any concerns or needs, please talk with your Internship Liaison so that they can help put a support plan in place that will meet your needs (i.e., late withdraw or an incomplete).</w:t>
      </w:r>
    </w:p>
    <w:p w14:paraId="4033D47E" w14:textId="19E35DA8" w:rsidR="00746CA3" w:rsidRDefault="00C54F74" w:rsidP="00746CA3">
      <w:pPr>
        <w:spacing w:before="90" w:line="242" w:lineRule="auto"/>
        <w:ind w:right="168"/>
        <w:rPr>
          <w:rFonts w:ascii="Arial" w:hAnsi="Arial" w:cs="Arial"/>
          <w:sz w:val="24"/>
          <w:szCs w:val="24"/>
        </w:rPr>
      </w:pPr>
      <w:r w:rsidRPr="6969BDA5">
        <w:rPr>
          <w:rFonts w:ascii="Arial" w:hAnsi="Arial" w:cs="Arial"/>
          <w:sz w:val="24"/>
          <w:szCs w:val="24"/>
        </w:rPr>
        <w:t>If</w:t>
      </w:r>
      <w:r w:rsidR="00746CA3" w:rsidRPr="6969BDA5">
        <w:rPr>
          <w:rFonts w:ascii="Arial" w:hAnsi="Arial" w:cs="Arial"/>
          <w:sz w:val="24"/>
          <w:szCs w:val="24"/>
        </w:rPr>
        <w:t xml:space="preserve"> this situation happens</w:t>
      </w:r>
      <w:r w:rsidR="00626923">
        <w:rPr>
          <w:rFonts w:ascii="Arial" w:hAnsi="Arial" w:cs="Arial"/>
          <w:sz w:val="24"/>
          <w:szCs w:val="24"/>
        </w:rPr>
        <w:t>,</w:t>
      </w:r>
      <w:r w:rsidR="00746CA3" w:rsidRPr="6969BDA5">
        <w:rPr>
          <w:rFonts w:ascii="Arial" w:hAnsi="Arial" w:cs="Arial"/>
          <w:sz w:val="24"/>
          <w:szCs w:val="24"/>
        </w:rPr>
        <w:t xml:space="preserve"> students are required to contact their Internship Liaison immediately to discuss why </w:t>
      </w:r>
      <w:r w:rsidR="00C97D33">
        <w:rPr>
          <w:rFonts w:ascii="Arial" w:hAnsi="Arial" w:cs="Arial"/>
          <w:sz w:val="24"/>
          <w:szCs w:val="24"/>
        </w:rPr>
        <w:t>you want to withdraw from the</w:t>
      </w:r>
      <w:r w:rsidR="00746CA3" w:rsidRPr="6969BDA5">
        <w:rPr>
          <w:rFonts w:ascii="Arial" w:hAnsi="Arial" w:cs="Arial"/>
          <w:sz w:val="24"/>
          <w:szCs w:val="24"/>
        </w:rPr>
        <w:t xml:space="preserve"> internship</w:t>
      </w:r>
      <w:r w:rsidRPr="6969BDA5">
        <w:rPr>
          <w:rFonts w:ascii="Arial" w:hAnsi="Arial" w:cs="Arial"/>
          <w:sz w:val="24"/>
          <w:szCs w:val="24"/>
        </w:rPr>
        <w:t xml:space="preserve">. </w:t>
      </w:r>
      <w:r w:rsidR="00746CA3" w:rsidRPr="6969BDA5">
        <w:rPr>
          <w:rFonts w:ascii="Arial" w:hAnsi="Arial" w:cs="Arial"/>
          <w:sz w:val="24"/>
          <w:szCs w:val="24"/>
        </w:rPr>
        <w:t xml:space="preserve">At this </w:t>
      </w:r>
      <w:r w:rsidRPr="6969BDA5">
        <w:rPr>
          <w:rFonts w:ascii="Arial" w:hAnsi="Arial" w:cs="Arial"/>
          <w:sz w:val="24"/>
          <w:szCs w:val="24"/>
        </w:rPr>
        <w:t>time,</w:t>
      </w:r>
      <w:r w:rsidR="00746CA3" w:rsidRPr="6969BDA5">
        <w:rPr>
          <w:rFonts w:ascii="Arial" w:hAnsi="Arial" w:cs="Arial"/>
          <w:sz w:val="24"/>
          <w:szCs w:val="24"/>
        </w:rPr>
        <w:t xml:space="preserve"> the </w:t>
      </w:r>
      <w:r w:rsidR="00E86606">
        <w:rPr>
          <w:rFonts w:ascii="Arial" w:hAnsi="Arial" w:cs="Arial"/>
          <w:sz w:val="24"/>
          <w:szCs w:val="24"/>
        </w:rPr>
        <w:t>Internship</w:t>
      </w:r>
      <w:r w:rsidR="00746CA3" w:rsidRPr="6969BDA5">
        <w:rPr>
          <w:rFonts w:ascii="Arial" w:hAnsi="Arial" w:cs="Arial"/>
          <w:sz w:val="24"/>
          <w:szCs w:val="24"/>
        </w:rPr>
        <w:t xml:space="preserve"> Liaison with the counsel of the Field Team and Student Affairs may choose to:</w:t>
      </w:r>
    </w:p>
    <w:p w14:paraId="0415B68A" w14:textId="253606B1" w:rsidR="00746CA3" w:rsidRPr="00FC4A41" w:rsidRDefault="00C97D33" w:rsidP="00746CA3">
      <w:pPr>
        <w:pStyle w:val="ListParagraph"/>
        <w:numPr>
          <w:ilvl w:val="0"/>
          <w:numId w:val="29"/>
        </w:numPr>
        <w:tabs>
          <w:tab w:val="left" w:pos="840"/>
        </w:tabs>
        <w:spacing w:before="90" w:line="242" w:lineRule="auto"/>
        <w:ind w:right="168"/>
        <w:rPr>
          <w:rFonts w:ascii="Arial" w:hAnsi="Arial" w:cs="Arial"/>
        </w:rPr>
      </w:pPr>
      <w:r>
        <w:rPr>
          <w:rFonts w:ascii="Arial" w:hAnsi="Arial" w:cs="Arial"/>
          <w:sz w:val="24"/>
          <w:szCs w:val="24"/>
        </w:rPr>
        <w:t>Begin a remediation process and c</w:t>
      </w:r>
      <w:r w:rsidR="00746CA3" w:rsidRPr="009E58B0">
        <w:rPr>
          <w:rFonts w:ascii="Arial" w:hAnsi="Arial" w:cs="Arial"/>
          <w:sz w:val="24"/>
          <w:szCs w:val="24"/>
        </w:rPr>
        <w:t xml:space="preserve">reate a </w:t>
      </w:r>
      <w:r>
        <w:rPr>
          <w:rFonts w:ascii="Arial" w:hAnsi="Arial" w:cs="Arial"/>
          <w:sz w:val="24"/>
          <w:szCs w:val="24"/>
        </w:rPr>
        <w:t>student support plan.</w:t>
      </w:r>
    </w:p>
    <w:p w14:paraId="14254020" w14:textId="44460462" w:rsidR="004709B8" w:rsidRPr="009E58B0" w:rsidRDefault="004709B8" w:rsidP="00746CA3">
      <w:pPr>
        <w:pStyle w:val="ListParagraph"/>
        <w:numPr>
          <w:ilvl w:val="0"/>
          <w:numId w:val="29"/>
        </w:numPr>
        <w:tabs>
          <w:tab w:val="left" w:pos="840"/>
        </w:tabs>
        <w:spacing w:before="90" w:line="242" w:lineRule="auto"/>
        <w:ind w:right="168"/>
        <w:rPr>
          <w:rFonts w:ascii="Arial" w:hAnsi="Arial" w:cs="Arial"/>
        </w:rPr>
      </w:pPr>
      <w:r>
        <w:rPr>
          <w:rFonts w:ascii="Arial" w:hAnsi="Arial" w:cs="Arial"/>
          <w:sz w:val="24"/>
          <w:szCs w:val="24"/>
        </w:rPr>
        <w:t>Initiate drop status.</w:t>
      </w:r>
    </w:p>
    <w:p w14:paraId="53EE1752" w14:textId="77777777" w:rsidR="00A0419C" w:rsidRDefault="00A0419C" w:rsidP="00746CA3">
      <w:pPr>
        <w:rPr>
          <w:rFonts w:ascii="Arial" w:hAnsi="Arial" w:cs="Arial"/>
          <w:b/>
          <w:bCs/>
          <w:sz w:val="24"/>
          <w:szCs w:val="24"/>
        </w:rPr>
      </w:pPr>
    </w:p>
    <w:p w14:paraId="500873C5" w14:textId="3D829751" w:rsidR="00746CA3" w:rsidRDefault="00746CA3" w:rsidP="00746CA3">
      <w:pPr>
        <w:rPr>
          <w:rFonts w:ascii="Arial" w:hAnsi="Arial" w:cs="Arial"/>
          <w:b/>
          <w:bCs/>
          <w:sz w:val="24"/>
          <w:szCs w:val="24"/>
        </w:rPr>
      </w:pPr>
      <w:r w:rsidRPr="6969BDA5">
        <w:rPr>
          <w:rFonts w:ascii="Arial" w:hAnsi="Arial" w:cs="Arial"/>
          <w:b/>
          <w:bCs/>
          <w:sz w:val="24"/>
          <w:szCs w:val="24"/>
        </w:rPr>
        <w:t>REMEDIATION PROCESS</w:t>
      </w:r>
      <w:r w:rsidR="00466548">
        <w:rPr>
          <w:rFonts w:ascii="Arial" w:hAnsi="Arial" w:cs="Arial"/>
          <w:b/>
          <w:bCs/>
          <w:sz w:val="24"/>
          <w:szCs w:val="24"/>
        </w:rPr>
        <w:t xml:space="preserve"> FOR STUDENTS WHO HAVE WITHDRAWN </w:t>
      </w:r>
    </w:p>
    <w:p w14:paraId="55F3E693" w14:textId="08E181AD" w:rsidR="00466548" w:rsidRDefault="00466548" w:rsidP="00746CA3">
      <w:pPr>
        <w:rPr>
          <w:rFonts w:ascii="Arial" w:hAnsi="Arial" w:cs="Arial"/>
          <w:b/>
          <w:bCs/>
          <w:sz w:val="24"/>
          <w:szCs w:val="24"/>
        </w:rPr>
      </w:pPr>
    </w:p>
    <w:p w14:paraId="57D13609" w14:textId="0F3E953A" w:rsidR="00C94847" w:rsidRDefault="00746CA3" w:rsidP="00C94847">
      <w:pPr>
        <w:pStyle w:val="BodyText"/>
        <w:tabs>
          <w:tab w:val="left" w:pos="840"/>
        </w:tabs>
        <w:spacing w:before="11"/>
        <w:ind w:right="342"/>
        <w:rPr>
          <w:rFonts w:ascii="Arial" w:hAnsi="Arial" w:cs="Arial"/>
        </w:rPr>
      </w:pPr>
      <w:r w:rsidRPr="00916E77">
        <w:rPr>
          <w:rFonts w:ascii="Arial" w:hAnsi="Arial" w:cs="Arial"/>
        </w:rPr>
        <w:t xml:space="preserve">Students who are required to complete the remediation process will work with an Internship Liaison to </w:t>
      </w:r>
      <w:r w:rsidR="00C94847">
        <w:rPr>
          <w:rFonts w:ascii="Arial" w:hAnsi="Arial" w:cs="Arial"/>
        </w:rPr>
        <w:t xml:space="preserve">create a Student Support Plan that will </w:t>
      </w:r>
      <w:r w:rsidRPr="00916E77">
        <w:rPr>
          <w:rFonts w:ascii="Arial" w:hAnsi="Arial" w:cs="Arial"/>
        </w:rPr>
        <w:t xml:space="preserve">address the performance issues that lead to </w:t>
      </w:r>
      <w:r w:rsidR="00C94847">
        <w:rPr>
          <w:rFonts w:ascii="Arial" w:hAnsi="Arial" w:cs="Arial"/>
        </w:rPr>
        <w:t>the withdrawal</w:t>
      </w:r>
      <w:r w:rsidRPr="00916E77">
        <w:rPr>
          <w:rFonts w:ascii="Arial" w:hAnsi="Arial" w:cs="Arial"/>
        </w:rPr>
        <w:t xml:space="preserve">. Performance </w:t>
      </w:r>
      <w:r w:rsidR="00F612C5">
        <w:rPr>
          <w:rFonts w:ascii="Arial" w:hAnsi="Arial" w:cs="Arial"/>
        </w:rPr>
        <w:t xml:space="preserve">concerns </w:t>
      </w:r>
      <w:r w:rsidR="004709B8">
        <w:rPr>
          <w:rFonts w:ascii="Arial" w:hAnsi="Arial" w:cs="Arial"/>
        </w:rPr>
        <w:t>may include</w:t>
      </w:r>
      <w:r w:rsidRPr="00916E77">
        <w:rPr>
          <w:rFonts w:ascii="Arial" w:hAnsi="Arial" w:cs="Arial"/>
        </w:rPr>
        <w:t xml:space="preserve">, knowledge or interpersonal skill deficits, personal problems, </w:t>
      </w:r>
      <w:r w:rsidR="004709B8" w:rsidRPr="00FC4A41">
        <w:rPr>
          <w:rFonts w:ascii="Arial" w:hAnsi="Arial" w:cs="Arial"/>
        </w:rPr>
        <w:t>interpersonal behaviors with clients, colleagues, supervisor</w:t>
      </w:r>
      <w:r w:rsidRPr="00916E77">
        <w:rPr>
          <w:rFonts w:ascii="Arial" w:hAnsi="Arial" w:cs="Arial"/>
        </w:rPr>
        <w:t xml:space="preserve">, attendance problems, and situational or circumstantial factors. Growth and development in these areas may require (included but not limited to) additional academic work, volunteer activities, </w:t>
      </w:r>
      <w:r w:rsidR="00F612C5" w:rsidRPr="00FC4A41">
        <w:rPr>
          <w:rFonts w:ascii="Arial" w:hAnsi="Arial" w:cs="Arial"/>
        </w:rPr>
        <w:t>time off for self-reflection and growth</w:t>
      </w:r>
      <w:r w:rsidRPr="00916E77">
        <w:rPr>
          <w:rFonts w:ascii="Arial" w:hAnsi="Arial" w:cs="Arial"/>
        </w:rPr>
        <w:t xml:space="preserve"> that enhance a student’s health and wellness, or remedial</w:t>
      </w:r>
      <w:r w:rsidRPr="00916E77">
        <w:rPr>
          <w:rFonts w:ascii="Arial" w:hAnsi="Arial" w:cs="Arial"/>
          <w:spacing w:val="-19"/>
        </w:rPr>
        <w:t xml:space="preserve"> </w:t>
      </w:r>
      <w:r w:rsidRPr="00916E77">
        <w:rPr>
          <w:rFonts w:ascii="Arial" w:hAnsi="Arial" w:cs="Arial"/>
        </w:rPr>
        <w:t>learning experiences</w:t>
      </w:r>
      <w:r w:rsidR="00C54F74" w:rsidRPr="00916E77">
        <w:rPr>
          <w:rFonts w:ascii="Arial" w:hAnsi="Arial" w:cs="Arial"/>
        </w:rPr>
        <w:t xml:space="preserve">. </w:t>
      </w:r>
      <w:r w:rsidRPr="00916E77">
        <w:rPr>
          <w:rFonts w:ascii="Arial" w:hAnsi="Arial" w:cs="Arial"/>
        </w:rPr>
        <w:t>Students will be encouraged to identify their own growth and support opportunities</w:t>
      </w:r>
      <w:r w:rsidR="00C54F74" w:rsidRPr="00916E77">
        <w:rPr>
          <w:rFonts w:ascii="Arial" w:hAnsi="Arial" w:cs="Arial"/>
        </w:rPr>
        <w:t>.</w:t>
      </w:r>
      <w:r w:rsidR="00C54F74">
        <w:rPr>
          <w:rFonts w:ascii="Arial" w:hAnsi="Arial" w:cs="Arial"/>
        </w:rPr>
        <w:t xml:space="preserve"> </w:t>
      </w:r>
      <w:r w:rsidR="00466548">
        <w:rPr>
          <w:rFonts w:ascii="Arial" w:hAnsi="Arial" w:cs="Arial"/>
        </w:rPr>
        <w:t>A Student Support Plan will be created to help outline the process and expectations</w:t>
      </w:r>
      <w:r w:rsidR="00C54F74">
        <w:rPr>
          <w:rFonts w:ascii="Arial" w:hAnsi="Arial" w:cs="Arial"/>
        </w:rPr>
        <w:t xml:space="preserve">. </w:t>
      </w:r>
    </w:p>
    <w:p w14:paraId="5D09A69F" w14:textId="564A0185" w:rsidR="00C94847" w:rsidRDefault="00C94847" w:rsidP="00C94847">
      <w:pPr>
        <w:pStyle w:val="BodyText"/>
        <w:tabs>
          <w:tab w:val="left" w:pos="840"/>
        </w:tabs>
        <w:spacing w:before="11"/>
        <w:ind w:right="342"/>
        <w:rPr>
          <w:rFonts w:ascii="Arial" w:hAnsi="Arial" w:cs="Arial"/>
        </w:rPr>
      </w:pPr>
    </w:p>
    <w:p w14:paraId="125E5466" w14:textId="53040E06" w:rsidR="00746CA3" w:rsidRPr="00C94847" w:rsidRDefault="008F0EC2" w:rsidP="00C94847">
      <w:pPr>
        <w:tabs>
          <w:tab w:val="left" w:pos="840"/>
        </w:tabs>
        <w:spacing w:before="11"/>
        <w:ind w:right="269"/>
        <w:rPr>
          <w:rFonts w:ascii="Arial" w:hAnsi="Arial" w:cs="Arial"/>
        </w:rPr>
      </w:pPr>
      <w:r>
        <w:rPr>
          <w:rFonts w:ascii="Arial" w:hAnsi="Arial" w:cs="Arial"/>
          <w:sz w:val="24"/>
          <w:szCs w:val="24"/>
        </w:rPr>
        <w:t>I</w:t>
      </w:r>
      <w:r w:rsidR="00C54F74" w:rsidRPr="00C94847">
        <w:rPr>
          <w:rFonts w:ascii="Arial" w:hAnsi="Arial" w:cs="Arial"/>
          <w:sz w:val="24"/>
          <w:szCs w:val="24"/>
        </w:rPr>
        <w:t>f</w:t>
      </w:r>
      <w:r w:rsidR="00746CA3" w:rsidRPr="00C94847">
        <w:rPr>
          <w:rFonts w:ascii="Arial" w:hAnsi="Arial" w:cs="Arial"/>
          <w:sz w:val="24"/>
          <w:szCs w:val="24"/>
        </w:rPr>
        <w:t xml:space="preserve"> the field office feels that the student has not made adequate progress towards any of the above steps the student may be required to extend the remediation phase or be dismissed from the</w:t>
      </w:r>
      <w:r w:rsidR="00746CA3" w:rsidRPr="00C94847">
        <w:rPr>
          <w:rFonts w:ascii="Arial" w:hAnsi="Arial" w:cs="Arial"/>
          <w:spacing w:val="-10"/>
          <w:sz w:val="24"/>
          <w:szCs w:val="24"/>
        </w:rPr>
        <w:t xml:space="preserve"> </w:t>
      </w:r>
      <w:r w:rsidR="00746CA3" w:rsidRPr="00C94847">
        <w:rPr>
          <w:rFonts w:ascii="Arial" w:hAnsi="Arial" w:cs="Arial"/>
          <w:sz w:val="24"/>
          <w:szCs w:val="24"/>
        </w:rPr>
        <w:t>program.</w:t>
      </w:r>
    </w:p>
    <w:p w14:paraId="47D88F84" w14:textId="77777777" w:rsidR="00746CA3" w:rsidRPr="00916E77" w:rsidRDefault="00746CA3" w:rsidP="00746CA3">
      <w:pPr>
        <w:pStyle w:val="BodyText"/>
        <w:ind w:left="2932"/>
        <w:rPr>
          <w:rFonts w:ascii="Arial" w:hAnsi="Arial" w:cs="Arial"/>
          <w:u w:val="single"/>
        </w:rPr>
      </w:pPr>
      <w:bookmarkStart w:id="93" w:name="_Hlk97707518"/>
    </w:p>
    <w:p w14:paraId="5A069936" w14:textId="4F99009A" w:rsidR="00746CA3" w:rsidRPr="00930205" w:rsidRDefault="00746CA3" w:rsidP="00746CA3">
      <w:pPr>
        <w:rPr>
          <w:rFonts w:ascii="Arial" w:hAnsi="Arial" w:cs="Arial"/>
        </w:rPr>
      </w:pPr>
      <w:r w:rsidRPr="00930205">
        <w:rPr>
          <w:rFonts w:ascii="Arial" w:hAnsi="Arial" w:cs="Arial"/>
          <w:b/>
          <w:bCs/>
        </w:rPr>
        <w:t>A student may be permanently dismissed from the BSW program if they have been terminated from their initial internship, have reenter</w:t>
      </w:r>
      <w:r w:rsidR="00626923" w:rsidRPr="00930205">
        <w:rPr>
          <w:rFonts w:ascii="Arial" w:hAnsi="Arial" w:cs="Arial"/>
          <w:b/>
          <w:bCs/>
        </w:rPr>
        <w:t>ed</w:t>
      </w:r>
      <w:r w:rsidRPr="00930205">
        <w:rPr>
          <w:rFonts w:ascii="Arial" w:hAnsi="Arial" w:cs="Arial"/>
          <w:b/>
          <w:bCs/>
        </w:rPr>
        <w:t xml:space="preserve"> field with a remediation plan, and are unable to successfully complete the </w:t>
      </w:r>
      <w:r w:rsidR="00626923" w:rsidRPr="00930205">
        <w:rPr>
          <w:rFonts w:ascii="Arial" w:hAnsi="Arial" w:cs="Arial"/>
          <w:b/>
          <w:bCs/>
        </w:rPr>
        <w:t>internship</w:t>
      </w:r>
      <w:r w:rsidRPr="00930205">
        <w:rPr>
          <w:rFonts w:ascii="Arial" w:hAnsi="Arial" w:cs="Arial"/>
          <w:b/>
          <w:bCs/>
        </w:rPr>
        <w:t xml:space="preserve"> due to performance issues.</w:t>
      </w:r>
      <w:bookmarkEnd w:id="93"/>
    </w:p>
    <w:p w14:paraId="41C77E4E" w14:textId="29B06101" w:rsidR="00012644" w:rsidRPr="00AD4770" w:rsidRDefault="0086406C" w:rsidP="495A3FEB">
      <w:pPr>
        <w:jc w:val="center"/>
        <w:rPr>
          <w:rFonts w:ascii="Arial" w:hAnsi="Arial" w:cs="Arial"/>
          <w:b/>
          <w:bCs/>
        </w:rPr>
      </w:pPr>
      <w:r w:rsidRPr="495A3FEB">
        <w:rPr>
          <w:rFonts w:ascii="Arial" w:hAnsi="Arial" w:cs="Arial"/>
        </w:rPr>
        <w:br w:type="page"/>
      </w:r>
      <w:r w:rsidR="495A3FEB" w:rsidRPr="495A3FEB">
        <w:rPr>
          <w:rFonts w:ascii="Arial" w:hAnsi="Arial" w:cs="Arial"/>
          <w:b/>
          <w:bCs/>
        </w:rPr>
        <w:t xml:space="preserve">GLOSSARY </w:t>
      </w:r>
    </w:p>
    <w:p w14:paraId="1D454BFB" w14:textId="77777777" w:rsidR="00012644" w:rsidRPr="00AA651C" w:rsidRDefault="00012644" w:rsidP="00012644">
      <w:pPr>
        <w:pStyle w:val="BodyText"/>
        <w:spacing w:before="6"/>
        <w:rPr>
          <w:rFonts w:ascii="Arial" w:hAnsi="Arial" w:cs="Arial"/>
          <w:b/>
          <w:i/>
        </w:rPr>
      </w:pPr>
    </w:p>
    <w:p w14:paraId="3B8DDDB7" w14:textId="7E76848A" w:rsidR="00457C09" w:rsidRDefault="00457C09" w:rsidP="00AD4770">
      <w:pPr>
        <w:spacing w:line="272" w:lineRule="exact"/>
        <w:rPr>
          <w:rFonts w:ascii="Arial" w:hAnsi="Arial" w:cs="Arial"/>
          <w:b/>
          <w:sz w:val="24"/>
          <w:szCs w:val="24"/>
        </w:rPr>
      </w:pPr>
      <w:r>
        <w:rPr>
          <w:rFonts w:ascii="Arial" w:hAnsi="Arial" w:cs="Arial"/>
          <w:b/>
          <w:sz w:val="24"/>
          <w:szCs w:val="24"/>
        </w:rPr>
        <w:t>Affiliation Agreement</w:t>
      </w:r>
    </w:p>
    <w:p w14:paraId="23C79A9F" w14:textId="6CCD6EA8" w:rsidR="00457C09" w:rsidRPr="006C5A82" w:rsidRDefault="00457C09" w:rsidP="00AD4770">
      <w:pPr>
        <w:spacing w:line="272" w:lineRule="exact"/>
        <w:rPr>
          <w:rFonts w:ascii="Arial" w:hAnsi="Arial" w:cs="Arial"/>
          <w:bCs/>
          <w:sz w:val="24"/>
          <w:szCs w:val="24"/>
        </w:rPr>
      </w:pPr>
      <w:r w:rsidRPr="006C5A82">
        <w:rPr>
          <w:rFonts w:ascii="Arial" w:hAnsi="Arial" w:cs="Arial"/>
          <w:bCs/>
          <w:sz w:val="24"/>
          <w:szCs w:val="24"/>
        </w:rPr>
        <w:t xml:space="preserve">An agreement between the internship site and the University of Illinois. </w:t>
      </w:r>
    </w:p>
    <w:p w14:paraId="55004A95" w14:textId="77777777" w:rsidR="00457C09" w:rsidRDefault="00457C09" w:rsidP="00012644">
      <w:pPr>
        <w:spacing w:line="272" w:lineRule="exact"/>
        <w:ind w:left="120"/>
        <w:rPr>
          <w:rFonts w:ascii="Arial" w:hAnsi="Arial" w:cs="Arial"/>
          <w:b/>
          <w:sz w:val="24"/>
          <w:szCs w:val="24"/>
        </w:rPr>
      </w:pPr>
    </w:p>
    <w:p w14:paraId="7285AD54" w14:textId="2D657269" w:rsidR="495A3FEB" w:rsidRDefault="495A3FEB" w:rsidP="495A3FEB">
      <w:pPr>
        <w:rPr>
          <w:rFonts w:ascii="Arial" w:hAnsi="Arial" w:cs="Arial"/>
          <w:b/>
          <w:bCs/>
          <w:sz w:val="24"/>
          <w:szCs w:val="24"/>
        </w:rPr>
      </w:pPr>
      <w:r w:rsidRPr="495A3FEB">
        <w:rPr>
          <w:rFonts w:ascii="Arial" w:hAnsi="Arial" w:cs="Arial"/>
          <w:b/>
          <w:bCs/>
          <w:sz w:val="24"/>
          <w:szCs w:val="24"/>
        </w:rPr>
        <w:t>Campus BSW Student</w:t>
      </w:r>
    </w:p>
    <w:p w14:paraId="563B18EB" w14:textId="203222E7" w:rsidR="495A3FEB" w:rsidRDefault="495A3FEB" w:rsidP="495A3FEB">
      <w:pPr>
        <w:rPr>
          <w:rFonts w:ascii="Arial" w:hAnsi="Arial" w:cs="Arial"/>
          <w:b/>
          <w:bCs/>
          <w:sz w:val="24"/>
          <w:szCs w:val="24"/>
        </w:rPr>
      </w:pPr>
      <w:r w:rsidRPr="495A3FEB">
        <w:rPr>
          <w:rFonts w:ascii="Arial" w:hAnsi="Arial" w:cs="Arial"/>
          <w:sz w:val="24"/>
          <w:szCs w:val="24"/>
        </w:rPr>
        <w:t>Student who is registered to attend classes on the UIUC Campus.</w:t>
      </w:r>
    </w:p>
    <w:p w14:paraId="283B8412" w14:textId="7872307B" w:rsidR="495A3FEB" w:rsidRDefault="495A3FEB" w:rsidP="495A3FEB">
      <w:pPr>
        <w:spacing w:line="272" w:lineRule="exact"/>
        <w:rPr>
          <w:b/>
          <w:bCs/>
          <w:sz w:val="24"/>
          <w:szCs w:val="24"/>
        </w:rPr>
      </w:pPr>
    </w:p>
    <w:p w14:paraId="0680A744" w14:textId="61936684" w:rsidR="00012644" w:rsidRPr="00667B32" w:rsidRDefault="00667B32" w:rsidP="00AD4770">
      <w:pPr>
        <w:spacing w:line="272" w:lineRule="exact"/>
        <w:rPr>
          <w:rStyle w:val="Hyperlink"/>
          <w:rFonts w:ascii="Arial" w:hAnsi="Arial" w:cs="Arial"/>
          <w:b/>
          <w:sz w:val="24"/>
          <w:szCs w:val="24"/>
        </w:rPr>
      </w:pPr>
      <w:r>
        <w:rPr>
          <w:rFonts w:ascii="Arial" w:hAnsi="Arial" w:cs="Arial"/>
          <w:b/>
          <w:sz w:val="24"/>
          <w:szCs w:val="24"/>
        </w:rPr>
        <w:fldChar w:fldCharType="begin"/>
      </w:r>
      <w:r>
        <w:rPr>
          <w:rFonts w:ascii="Arial" w:hAnsi="Arial" w:cs="Arial"/>
          <w:b/>
          <w:sz w:val="24"/>
          <w:szCs w:val="24"/>
        </w:rPr>
        <w:instrText xml:space="preserve"> HYPERLINK "https://www.cswe.org/" </w:instrText>
      </w:r>
      <w:r>
        <w:rPr>
          <w:rFonts w:ascii="Arial" w:hAnsi="Arial" w:cs="Arial"/>
          <w:b/>
          <w:sz w:val="24"/>
          <w:szCs w:val="24"/>
        </w:rPr>
      </w:r>
      <w:r>
        <w:rPr>
          <w:rFonts w:ascii="Arial" w:hAnsi="Arial" w:cs="Arial"/>
          <w:b/>
          <w:sz w:val="24"/>
          <w:szCs w:val="24"/>
        </w:rPr>
        <w:fldChar w:fldCharType="separate"/>
      </w:r>
      <w:r w:rsidR="00012644" w:rsidRPr="00667B32">
        <w:rPr>
          <w:rStyle w:val="Hyperlink"/>
          <w:rFonts w:ascii="Arial" w:hAnsi="Arial" w:cs="Arial"/>
          <w:b/>
          <w:sz w:val="24"/>
          <w:szCs w:val="24"/>
        </w:rPr>
        <w:t>Council of Social Work Education (CSWE)</w:t>
      </w:r>
    </w:p>
    <w:p w14:paraId="109D8F55" w14:textId="78E29B00" w:rsidR="00012644" w:rsidRPr="00AA651C" w:rsidRDefault="00667B32" w:rsidP="00AD4770">
      <w:pPr>
        <w:spacing w:line="272" w:lineRule="exact"/>
        <w:rPr>
          <w:rFonts w:ascii="Arial" w:hAnsi="Arial" w:cs="Arial"/>
          <w:sz w:val="24"/>
          <w:szCs w:val="24"/>
        </w:rPr>
      </w:pPr>
      <w:r>
        <w:rPr>
          <w:rFonts w:ascii="Arial" w:hAnsi="Arial" w:cs="Arial"/>
          <w:b/>
          <w:sz w:val="24"/>
          <w:szCs w:val="24"/>
        </w:rPr>
        <w:fldChar w:fldCharType="end"/>
      </w:r>
      <w:r w:rsidR="00012644" w:rsidRPr="00AA651C">
        <w:rPr>
          <w:rFonts w:ascii="Arial" w:hAnsi="Arial" w:cs="Arial"/>
          <w:sz w:val="24"/>
          <w:szCs w:val="24"/>
        </w:rPr>
        <w:t>CSWE is the accrediting body that governs accredited social work programs</w:t>
      </w:r>
      <w:r w:rsidR="00F12917">
        <w:rPr>
          <w:rFonts w:ascii="Arial" w:hAnsi="Arial" w:cs="Arial"/>
          <w:sz w:val="24"/>
          <w:szCs w:val="24"/>
        </w:rPr>
        <w:t xml:space="preserve"> to ensure curriculum consistency across all social work programs</w:t>
      </w:r>
      <w:r w:rsidR="00C54F74" w:rsidRPr="00AA651C">
        <w:rPr>
          <w:rFonts w:ascii="Arial" w:hAnsi="Arial" w:cs="Arial"/>
          <w:sz w:val="24"/>
          <w:szCs w:val="24"/>
        </w:rPr>
        <w:t xml:space="preserve">. </w:t>
      </w:r>
      <w:r w:rsidR="00012644" w:rsidRPr="00AA651C">
        <w:rPr>
          <w:rFonts w:ascii="Arial" w:hAnsi="Arial" w:cs="Arial"/>
          <w:sz w:val="24"/>
          <w:szCs w:val="24"/>
        </w:rPr>
        <w:t>Besides various guidelines that are followed so that students get the learning experience they need all learned activities must meet the 9 competencies developed by CSWE.</w:t>
      </w:r>
    </w:p>
    <w:p w14:paraId="07906921" w14:textId="77777777" w:rsidR="00012644" w:rsidRPr="00AA651C" w:rsidRDefault="00012644" w:rsidP="00012644">
      <w:pPr>
        <w:spacing w:line="272" w:lineRule="exact"/>
        <w:ind w:left="120"/>
        <w:rPr>
          <w:rFonts w:ascii="Arial" w:hAnsi="Arial" w:cs="Arial"/>
          <w:b/>
          <w:sz w:val="24"/>
          <w:szCs w:val="24"/>
        </w:rPr>
      </w:pPr>
    </w:p>
    <w:p w14:paraId="41E554CE" w14:textId="77777777" w:rsidR="495A3FEB" w:rsidRDefault="495A3FEB" w:rsidP="495A3FEB">
      <w:pPr>
        <w:pStyle w:val="Heading3"/>
        <w:spacing w:line="272" w:lineRule="exact"/>
        <w:ind w:left="0"/>
        <w:rPr>
          <w:rFonts w:ascii="Arial" w:hAnsi="Arial" w:cs="Arial"/>
        </w:rPr>
      </w:pPr>
      <w:r w:rsidRPr="495A3FEB">
        <w:rPr>
          <w:rFonts w:ascii="Arial" w:hAnsi="Arial" w:cs="Arial"/>
        </w:rPr>
        <w:t>Field Education Faculty and Staff</w:t>
      </w:r>
    </w:p>
    <w:p w14:paraId="195D44DB" w14:textId="709F2E2C" w:rsidR="495A3FEB" w:rsidRDefault="495A3FEB" w:rsidP="495A3FEB">
      <w:pPr>
        <w:pStyle w:val="BodyText"/>
        <w:rPr>
          <w:rFonts w:ascii="Arial" w:hAnsi="Arial" w:cs="Arial"/>
        </w:rPr>
      </w:pPr>
      <w:r w:rsidRPr="495A3FEB">
        <w:rPr>
          <w:rFonts w:ascii="Arial" w:hAnsi="Arial" w:cs="Arial"/>
        </w:rPr>
        <w:t>The field education faculty/department/office coordinate all aspects of Field Education including planning, coordination of agency/student placement, evaluation of the field agency, and the recruiting and training of Field Instructors.</w:t>
      </w:r>
    </w:p>
    <w:p w14:paraId="66875EA3" w14:textId="2DC3DEE6" w:rsidR="495A3FEB" w:rsidRDefault="495A3FEB" w:rsidP="495A3FEB">
      <w:pPr>
        <w:spacing w:line="272" w:lineRule="exact"/>
        <w:rPr>
          <w:b/>
          <w:bCs/>
          <w:sz w:val="24"/>
          <w:szCs w:val="24"/>
        </w:rPr>
      </w:pPr>
    </w:p>
    <w:p w14:paraId="4A1DC1C6" w14:textId="77777777" w:rsidR="00012644" w:rsidRPr="00AA651C" w:rsidRDefault="00012644" w:rsidP="00AD4770">
      <w:pPr>
        <w:spacing w:line="272" w:lineRule="exact"/>
        <w:rPr>
          <w:rFonts w:ascii="Arial" w:hAnsi="Arial" w:cs="Arial"/>
          <w:b/>
          <w:sz w:val="24"/>
          <w:szCs w:val="24"/>
        </w:rPr>
      </w:pPr>
      <w:r w:rsidRPr="00AA651C">
        <w:rPr>
          <w:rFonts w:ascii="Arial" w:hAnsi="Arial" w:cs="Arial"/>
          <w:b/>
          <w:sz w:val="24"/>
          <w:szCs w:val="24"/>
        </w:rPr>
        <w:t>Field Instructor</w:t>
      </w:r>
    </w:p>
    <w:p w14:paraId="6F9363FD" w14:textId="780663BA" w:rsidR="00012644" w:rsidRPr="00AA651C" w:rsidRDefault="495A3FEB" w:rsidP="00AD4770">
      <w:pPr>
        <w:rPr>
          <w:rFonts w:ascii="Arial" w:hAnsi="Arial" w:cs="Arial"/>
          <w:sz w:val="24"/>
          <w:szCs w:val="24"/>
        </w:rPr>
      </w:pPr>
      <w:r w:rsidRPr="495A3FEB">
        <w:rPr>
          <w:rFonts w:ascii="Arial" w:hAnsi="Arial" w:cs="Arial"/>
          <w:sz w:val="24"/>
          <w:szCs w:val="24"/>
        </w:rPr>
        <w:t xml:space="preserve">The Field Instructor is the agency-based supervisor/instructor who is responsible for orienting the student to the agency, </w:t>
      </w:r>
      <w:r w:rsidR="00C54F74" w:rsidRPr="495A3FEB">
        <w:rPr>
          <w:rFonts w:ascii="Arial" w:hAnsi="Arial" w:cs="Arial"/>
          <w:sz w:val="24"/>
          <w:szCs w:val="24"/>
        </w:rPr>
        <w:t>assigning,</w:t>
      </w:r>
      <w:r w:rsidRPr="495A3FEB">
        <w:rPr>
          <w:rFonts w:ascii="Arial" w:hAnsi="Arial" w:cs="Arial"/>
          <w:sz w:val="24"/>
          <w:szCs w:val="24"/>
        </w:rPr>
        <w:t xml:space="preserve"> and teaching relevant and appropriate practice experiences, and evaluating student performance. Field Instructors, or those within the agency they designate, work with students </w:t>
      </w:r>
      <w:r w:rsidR="00C54F74" w:rsidRPr="495A3FEB">
        <w:rPr>
          <w:rFonts w:ascii="Arial" w:hAnsi="Arial" w:cs="Arial"/>
          <w:sz w:val="24"/>
          <w:szCs w:val="24"/>
        </w:rPr>
        <w:t>daily</w:t>
      </w:r>
      <w:r w:rsidRPr="495A3FEB">
        <w:rPr>
          <w:rFonts w:ascii="Arial" w:hAnsi="Arial" w:cs="Arial"/>
          <w:sz w:val="24"/>
          <w:szCs w:val="24"/>
        </w:rPr>
        <w:t xml:space="preserve"> and when possible, provide one hour a week of formal supervision</w:t>
      </w:r>
      <w:r w:rsidR="00C54F74" w:rsidRPr="495A3FEB">
        <w:rPr>
          <w:rFonts w:ascii="Arial" w:hAnsi="Arial" w:cs="Arial"/>
          <w:sz w:val="24"/>
          <w:szCs w:val="24"/>
        </w:rPr>
        <w:t xml:space="preserve">. </w:t>
      </w:r>
    </w:p>
    <w:p w14:paraId="36769646" w14:textId="04A571CB" w:rsidR="495A3FEB" w:rsidRDefault="495A3FEB" w:rsidP="495A3FEB">
      <w:pPr>
        <w:rPr>
          <w:sz w:val="24"/>
          <w:szCs w:val="24"/>
        </w:rPr>
      </w:pPr>
    </w:p>
    <w:p w14:paraId="3A4E3F00" w14:textId="26492645" w:rsidR="495A3FEB" w:rsidRDefault="495A3FEB" w:rsidP="495A3FEB">
      <w:pPr>
        <w:pStyle w:val="Heading3"/>
        <w:spacing w:before="1" w:line="272" w:lineRule="exact"/>
        <w:ind w:left="0"/>
        <w:rPr>
          <w:rFonts w:ascii="Arial" w:hAnsi="Arial" w:cs="Arial"/>
        </w:rPr>
      </w:pPr>
      <w:r w:rsidRPr="495A3FEB">
        <w:rPr>
          <w:rFonts w:ascii="Arial" w:hAnsi="Arial" w:cs="Arial"/>
        </w:rPr>
        <w:t>Field Placement/Practicum/Internship</w:t>
      </w:r>
    </w:p>
    <w:p w14:paraId="16F87EB4" w14:textId="5B8E77CC" w:rsidR="495A3FEB" w:rsidRDefault="495A3FEB" w:rsidP="495A3FEB">
      <w:pPr>
        <w:pStyle w:val="BodyText"/>
        <w:ind w:right="477"/>
        <w:rPr>
          <w:rFonts w:ascii="Arial" w:hAnsi="Arial" w:cs="Arial"/>
        </w:rPr>
      </w:pPr>
      <w:r w:rsidRPr="495A3FEB">
        <w:rPr>
          <w:rFonts w:ascii="Arial" w:hAnsi="Arial" w:cs="Arial"/>
        </w:rPr>
        <w:t>The terms field placement, practicum and internship are used interchangeably throughout this manual</w:t>
      </w:r>
      <w:r w:rsidR="00C54F74" w:rsidRPr="495A3FEB">
        <w:rPr>
          <w:rFonts w:ascii="Arial" w:hAnsi="Arial" w:cs="Arial"/>
        </w:rPr>
        <w:t xml:space="preserve">. </w:t>
      </w:r>
      <w:r w:rsidRPr="495A3FEB">
        <w:rPr>
          <w:rFonts w:ascii="Arial" w:hAnsi="Arial" w:cs="Arial"/>
        </w:rPr>
        <w:t>These terms refer to the agency where students will do their internship.</w:t>
      </w:r>
    </w:p>
    <w:p w14:paraId="34B85624" w14:textId="0C787A1D" w:rsidR="495A3FEB" w:rsidRDefault="495A3FEB" w:rsidP="495A3FEB">
      <w:pPr>
        <w:pStyle w:val="BodyText"/>
        <w:ind w:right="477"/>
      </w:pPr>
    </w:p>
    <w:p w14:paraId="49F294CB" w14:textId="77777777" w:rsidR="495A3FEB" w:rsidRDefault="495A3FEB" w:rsidP="495A3FEB">
      <w:pPr>
        <w:pStyle w:val="Heading3"/>
        <w:spacing w:line="272" w:lineRule="exact"/>
        <w:ind w:left="0"/>
        <w:rPr>
          <w:rFonts w:ascii="Arial" w:hAnsi="Arial" w:cs="Arial"/>
        </w:rPr>
      </w:pPr>
      <w:r w:rsidRPr="495A3FEB">
        <w:rPr>
          <w:rFonts w:ascii="Arial" w:hAnsi="Arial" w:cs="Arial"/>
        </w:rPr>
        <w:t>Generalist Internship Learning Experiences</w:t>
      </w:r>
    </w:p>
    <w:p w14:paraId="3A5B9827" w14:textId="0C092F1E" w:rsidR="495A3FEB" w:rsidRDefault="495A3FEB" w:rsidP="495A3FEB">
      <w:pPr>
        <w:pStyle w:val="BodyText"/>
        <w:ind w:right="402"/>
        <w:rPr>
          <w:rFonts w:ascii="Arial" w:hAnsi="Arial" w:cs="Arial"/>
        </w:rPr>
      </w:pPr>
      <w:r w:rsidRPr="495A3FEB">
        <w:rPr>
          <w:rFonts w:ascii="Arial" w:hAnsi="Arial" w:cs="Arial"/>
        </w:rPr>
        <w:t xml:space="preserve">Students participate in learning experiences with Individuals, Families, Groups, Communities, and Organizations that meet the </w:t>
      </w:r>
      <w:hyperlink r:id="rId82">
        <w:r w:rsidRPr="495A3FEB">
          <w:rPr>
            <w:rStyle w:val="Hyperlink"/>
            <w:rFonts w:ascii="Arial" w:hAnsi="Arial" w:cs="Arial"/>
          </w:rPr>
          <w:t>CSWE Competencies</w:t>
        </w:r>
      </w:hyperlink>
    </w:p>
    <w:p w14:paraId="4B0ACE39" w14:textId="72B47C44" w:rsidR="495A3FEB" w:rsidRDefault="495A3FEB" w:rsidP="495A3FEB">
      <w:pPr>
        <w:pStyle w:val="BodyText"/>
        <w:ind w:right="402"/>
      </w:pPr>
    </w:p>
    <w:p w14:paraId="0DAD9402" w14:textId="5472A5A0" w:rsidR="495A3FEB" w:rsidRDefault="495A3FEB" w:rsidP="495A3FEB">
      <w:pPr>
        <w:pStyle w:val="Heading3"/>
        <w:spacing w:before="79" w:line="272" w:lineRule="exact"/>
        <w:ind w:left="0"/>
        <w:rPr>
          <w:rFonts w:ascii="Arial" w:hAnsi="Arial" w:cs="Arial"/>
        </w:rPr>
      </w:pPr>
      <w:r w:rsidRPr="495A3FEB">
        <w:rPr>
          <w:rFonts w:ascii="Arial" w:hAnsi="Arial" w:cs="Arial"/>
        </w:rPr>
        <w:t>iBSW</w:t>
      </w:r>
    </w:p>
    <w:p w14:paraId="0ED1D64C" w14:textId="1ED58AE7" w:rsidR="495A3FEB" w:rsidRDefault="495A3FEB" w:rsidP="495A3FEB">
      <w:pPr>
        <w:pStyle w:val="Heading3"/>
        <w:spacing w:before="79" w:line="272" w:lineRule="exact"/>
        <w:ind w:left="0"/>
        <w:rPr>
          <w:rFonts w:ascii="Arial" w:hAnsi="Arial" w:cs="Arial"/>
          <w:b w:val="0"/>
          <w:bCs w:val="0"/>
        </w:rPr>
      </w:pPr>
      <w:r w:rsidRPr="495A3FEB">
        <w:rPr>
          <w:rFonts w:ascii="Arial" w:hAnsi="Arial" w:cs="Arial"/>
          <w:b w:val="0"/>
          <w:bCs w:val="0"/>
        </w:rPr>
        <w:t>Student who is registered in the iBSW program and will take classes online.</w:t>
      </w:r>
    </w:p>
    <w:p w14:paraId="0D585A3E" w14:textId="03284089" w:rsidR="495A3FEB" w:rsidRDefault="495A3FEB" w:rsidP="495A3FEB">
      <w:pPr>
        <w:pStyle w:val="Heading3"/>
        <w:spacing w:before="79" w:line="272" w:lineRule="exact"/>
        <w:ind w:left="0"/>
      </w:pPr>
    </w:p>
    <w:p w14:paraId="79185C99" w14:textId="430883E7" w:rsidR="495A3FEB" w:rsidRDefault="495A3FEB" w:rsidP="495A3FEB">
      <w:pPr>
        <w:pStyle w:val="Heading3"/>
        <w:spacing w:before="79" w:line="272" w:lineRule="exact"/>
        <w:ind w:left="0"/>
        <w:rPr>
          <w:rFonts w:ascii="Arial" w:hAnsi="Arial" w:cs="Arial"/>
        </w:rPr>
      </w:pPr>
      <w:r w:rsidRPr="495A3FEB">
        <w:rPr>
          <w:rFonts w:ascii="Arial" w:hAnsi="Arial" w:cs="Arial"/>
        </w:rPr>
        <w:t>Internship Liaison</w:t>
      </w:r>
    </w:p>
    <w:p w14:paraId="59762E66" w14:textId="0D3EDD9F" w:rsidR="495A3FEB" w:rsidRDefault="495A3FEB" w:rsidP="495A3FEB">
      <w:pPr>
        <w:pStyle w:val="BodyText"/>
        <w:ind w:right="102"/>
        <w:rPr>
          <w:rFonts w:ascii="Arial" w:hAnsi="Arial" w:cs="Arial"/>
        </w:rPr>
      </w:pPr>
      <w:r w:rsidRPr="495A3FEB">
        <w:rPr>
          <w:rFonts w:ascii="Arial" w:hAnsi="Arial" w:cs="Arial"/>
        </w:rPr>
        <w:t xml:space="preserve">The Internship Liaison is the person who is appointed to each agency and student to serve as a liaison between the agency, </w:t>
      </w:r>
      <w:r w:rsidR="00C54F74" w:rsidRPr="495A3FEB">
        <w:rPr>
          <w:rFonts w:ascii="Arial" w:hAnsi="Arial" w:cs="Arial"/>
        </w:rPr>
        <w:t>student,</w:t>
      </w:r>
      <w:r w:rsidRPr="495A3FEB">
        <w:rPr>
          <w:rFonts w:ascii="Arial" w:hAnsi="Arial" w:cs="Arial"/>
        </w:rPr>
        <w:t xml:space="preserve"> and School of Social Work.</w:t>
      </w:r>
    </w:p>
    <w:p w14:paraId="046FD07B" w14:textId="77777777" w:rsidR="00012644" w:rsidRPr="00AA651C" w:rsidRDefault="00012644" w:rsidP="00012644">
      <w:pPr>
        <w:pStyle w:val="BodyText"/>
        <w:spacing w:before="10"/>
        <w:rPr>
          <w:rFonts w:ascii="Arial" w:hAnsi="Arial" w:cs="Arial"/>
        </w:rPr>
      </w:pPr>
    </w:p>
    <w:p w14:paraId="509DC3FE" w14:textId="77777777" w:rsidR="00012644" w:rsidRPr="00AA651C" w:rsidRDefault="00012644" w:rsidP="00AD4770">
      <w:pPr>
        <w:spacing w:before="1" w:line="272" w:lineRule="exact"/>
        <w:rPr>
          <w:rFonts w:ascii="Arial" w:hAnsi="Arial" w:cs="Arial"/>
          <w:b/>
          <w:sz w:val="24"/>
          <w:szCs w:val="24"/>
        </w:rPr>
      </w:pPr>
      <w:r w:rsidRPr="00AA651C">
        <w:rPr>
          <w:rFonts w:ascii="Arial" w:hAnsi="Arial" w:cs="Arial"/>
          <w:b/>
          <w:sz w:val="24"/>
          <w:szCs w:val="24"/>
        </w:rPr>
        <w:t>Social Work Supervision</w:t>
      </w:r>
    </w:p>
    <w:p w14:paraId="2C4736A8" w14:textId="1867A920" w:rsidR="00457C09" w:rsidRDefault="495A3FEB" w:rsidP="495A3FEB">
      <w:pPr>
        <w:pStyle w:val="BodyText"/>
        <w:spacing w:before="79" w:line="272" w:lineRule="exact"/>
        <w:ind w:right="155"/>
        <w:rPr>
          <w:rFonts w:ascii="Arial" w:hAnsi="Arial" w:cs="Arial"/>
        </w:rPr>
      </w:pPr>
      <w:r w:rsidRPr="495A3FEB">
        <w:rPr>
          <w:rFonts w:ascii="Arial" w:hAnsi="Arial" w:cs="Arial"/>
        </w:rPr>
        <w:t>If a student’s Field Instructor does not hold a BSW or MSW degree, CSWE requires that students receive an additional hour of supervision a week from an individual holding a social work degree</w:t>
      </w:r>
      <w:r w:rsidR="00C54F74" w:rsidRPr="495A3FEB">
        <w:rPr>
          <w:rFonts w:ascii="Arial" w:hAnsi="Arial" w:cs="Arial"/>
        </w:rPr>
        <w:t xml:space="preserve">. </w:t>
      </w:r>
      <w:r w:rsidRPr="495A3FEB">
        <w:rPr>
          <w:rFonts w:ascii="Arial" w:hAnsi="Arial" w:cs="Arial"/>
        </w:rPr>
        <w:t>At the BSW level social work supervision allows the student an opportunity to explore situations at the agency from a social work perspective. If there is not a social worker available at the agency, the field office will ensure that a provision is made for social work supervision.</w:t>
      </w:r>
    </w:p>
    <w:p w14:paraId="40755C4C" w14:textId="77777777" w:rsidR="00012644" w:rsidRPr="00AA651C" w:rsidRDefault="00012644" w:rsidP="00012644">
      <w:pPr>
        <w:pStyle w:val="BodyText"/>
        <w:spacing w:before="10"/>
        <w:rPr>
          <w:rFonts w:ascii="Arial" w:hAnsi="Arial" w:cs="Arial"/>
        </w:rPr>
      </w:pPr>
    </w:p>
    <w:p w14:paraId="71629B5C" w14:textId="13C35594" w:rsidR="00012644" w:rsidRPr="00AA651C" w:rsidRDefault="00012644" w:rsidP="00AD4770">
      <w:pPr>
        <w:pStyle w:val="Heading3"/>
        <w:spacing w:before="1" w:line="272" w:lineRule="exact"/>
        <w:ind w:left="0"/>
        <w:rPr>
          <w:rFonts w:ascii="Arial" w:hAnsi="Arial" w:cs="Arial"/>
        </w:rPr>
      </w:pPr>
      <w:r w:rsidRPr="00AA651C">
        <w:rPr>
          <w:rFonts w:ascii="Arial" w:hAnsi="Arial" w:cs="Arial"/>
        </w:rPr>
        <w:t>Seminar Instructor</w:t>
      </w:r>
    </w:p>
    <w:p w14:paraId="637CBBDF" w14:textId="1A7D3E2D" w:rsidR="00012644" w:rsidRPr="00AA651C" w:rsidRDefault="495A3FEB" w:rsidP="00AF5FDC">
      <w:pPr>
        <w:pStyle w:val="BodyText"/>
        <w:ind w:right="197"/>
        <w:rPr>
          <w:rFonts w:ascii="Arial" w:hAnsi="Arial" w:cs="Arial"/>
        </w:rPr>
      </w:pPr>
      <w:r w:rsidRPr="495A3FEB">
        <w:rPr>
          <w:rFonts w:ascii="Arial" w:hAnsi="Arial" w:cs="Arial"/>
        </w:rPr>
        <w:t>The field seminar instructor will teach SOCW 470 Professional Practice Seminar II, which is held concurrently with the internship. The field seminar instructor will assist students in integrating theoretical knowledge into practice.</w:t>
      </w:r>
    </w:p>
    <w:p w14:paraId="54E24A73" w14:textId="77777777" w:rsidR="00012644" w:rsidRPr="00AA651C" w:rsidRDefault="00012644" w:rsidP="00012644">
      <w:pPr>
        <w:rPr>
          <w:rFonts w:ascii="Arial" w:hAnsi="Arial" w:cs="Arial"/>
          <w:sz w:val="24"/>
          <w:szCs w:val="24"/>
        </w:rPr>
      </w:pPr>
    </w:p>
    <w:p w14:paraId="68D219F3" w14:textId="4011B978" w:rsidR="495A3FEB" w:rsidRDefault="495A3FEB" w:rsidP="495A3FEB">
      <w:pPr>
        <w:rPr>
          <w:rFonts w:ascii="Arial" w:hAnsi="Arial" w:cs="Arial"/>
          <w:b/>
          <w:bCs/>
          <w:sz w:val="24"/>
          <w:szCs w:val="24"/>
        </w:rPr>
      </w:pPr>
      <w:r w:rsidRPr="495A3FEB">
        <w:rPr>
          <w:rFonts w:ascii="Arial" w:hAnsi="Arial" w:cs="Arial"/>
          <w:b/>
          <w:bCs/>
          <w:sz w:val="24"/>
          <w:szCs w:val="24"/>
        </w:rPr>
        <w:t>Site Visit</w:t>
      </w:r>
    </w:p>
    <w:p w14:paraId="160B7BB8" w14:textId="08C40A58" w:rsidR="495A3FEB" w:rsidRDefault="495A3FEB" w:rsidP="495A3FEB">
      <w:pPr>
        <w:rPr>
          <w:rFonts w:ascii="Arial" w:hAnsi="Arial" w:cs="Arial"/>
          <w:sz w:val="24"/>
          <w:szCs w:val="24"/>
        </w:rPr>
      </w:pPr>
      <w:r w:rsidRPr="495A3FEB">
        <w:rPr>
          <w:rFonts w:ascii="Arial" w:hAnsi="Arial" w:cs="Arial"/>
          <w:sz w:val="24"/>
          <w:szCs w:val="24"/>
        </w:rPr>
        <w:t>One or two times during the internship, your assigned Field Liaison will meet with you and your Field Instructor and/or other supervisors to discuss the progress of the internship</w:t>
      </w:r>
      <w:r w:rsidR="00C54F74" w:rsidRPr="495A3FEB">
        <w:rPr>
          <w:rFonts w:ascii="Arial" w:hAnsi="Arial" w:cs="Arial"/>
          <w:sz w:val="24"/>
          <w:szCs w:val="24"/>
        </w:rPr>
        <w:t xml:space="preserve">. </w:t>
      </w:r>
      <w:r w:rsidRPr="495A3FEB">
        <w:rPr>
          <w:rFonts w:ascii="Arial" w:hAnsi="Arial" w:cs="Arial"/>
          <w:sz w:val="24"/>
          <w:szCs w:val="24"/>
        </w:rPr>
        <w:t>Topics to be discussed can be: Overall experiences at the internship, the Internship Position Description, mid or final evaluations, other needs as decided by any party</w:t>
      </w:r>
      <w:r w:rsidR="00C54F74" w:rsidRPr="495A3FEB">
        <w:rPr>
          <w:rFonts w:ascii="Arial" w:hAnsi="Arial" w:cs="Arial"/>
          <w:sz w:val="24"/>
          <w:szCs w:val="24"/>
        </w:rPr>
        <w:t xml:space="preserve">. </w:t>
      </w:r>
      <w:r w:rsidRPr="495A3FEB">
        <w:rPr>
          <w:rFonts w:ascii="Arial" w:hAnsi="Arial" w:cs="Arial"/>
          <w:sz w:val="24"/>
          <w:szCs w:val="24"/>
        </w:rPr>
        <w:t>Students should complete their BSW Site Visit field planning form, found in SONIA, prior to their visit to help the student and the Field Liaison prepare for the visit</w:t>
      </w:r>
      <w:r w:rsidR="00C54F74" w:rsidRPr="495A3FEB">
        <w:rPr>
          <w:rFonts w:ascii="Arial" w:hAnsi="Arial" w:cs="Arial"/>
          <w:sz w:val="24"/>
          <w:szCs w:val="24"/>
        </w:rPr>
        <w:t xml:space="preserve">. </w:t>
      </w:r>
    </w:p>
    <w:p w14:paraId="705A2519" w14:textId="02F1C14B" w:rsidR="495A3FEB" w:rsidRDefault="495A3FEB" w:rsidP="495A3FEB">
      <w:pPr>
        <w:rPr>
          <w:sz w:val="24"/>
          <w:szCs w:val="24"/>
        </w:rPr>
      </w:pPr>
    </w:p>
    <w:p w14:paraId="084F0F5F" w14:textId="77777777" w:rsidR="00012644" w:rsidRPr="00AA651C" w:rsidRDefault="00012644" w:rsidP="00AD4770">
      <w:pPr>
        <w:rPr>
          <w:rFonts w:ascii="Arial" w:hAnsi="Arial" w:cs="Arial"/>
          <w:b/>
          <w:sz w:val="24"/>
          <w:szCs w:val="24"/>
        </w:rPr>
      </w:pPr>
      <w:r w:rsidRPr="00AA651C">
        <w:rPr>
          <w:rFonts w:ascii="Arial" w:hAnsi="Arial" w:cs="Arial"/>
          <w:b/>
          <w:sz w:val="24"/>
          <w:szCs w:val="24"/>
        </w:rPr>
        <w:t>SONIA</w:t>
      </w:r>
    </w:p>
    <w:p w14:paraId="5C0D7113" w14:textId="11E12C21" w:rsidR="00012644" w:rsidRDefault="44ACA8F4" w:rsidP="00AD4770">
      <w:pPr>
        <w:rPr>
          <w:rFonts w:ascii="Arial" w:hAnsi="Arial" w:cs="Arial"/>
          <w:sz w:val="24"/>
          <w:szCs w:val="24"/>
        </w:rPr>
      </w:pPr>
      <w:r w:rsidRPr="44ACA8F4">
        <w:rPr>
          <w:rFonts w:ascii="Arial" w:hAnsi="Arial" w:cs="Arial"/>
          <w:sz w:val="24"/>
          <w:szCs w:val="24"/>
        </w:rPr>
        <w:t>SONIA is a Field Management tool that the Field Office uses to house all internship related documents</w:t>
      </w:r>
      <w:r w:rsidR="00C54F74" w:rsidRPr="44ACA8F4">
        <w:rPr>
          <w:rFonts w:ascii="Arial" w:hAnsi="Arial" w:cs="Arial"/>
          <w:sz w:val="24"/>
          <w:szCs w:val="24"/>
        </w:rPr>
        <w:t xml:space="preserve">. </w:t>
      </w:r>
      <w:r w:rsidRPr="44ACA8F4">
        <w:rPr>
          <w:rFonts w:ascii="Arial" w:hAnsi="Arial" w:cs="Arial"/>
          <w:sz w:val="24"/>
          <w:szCs w:val="24"/>
        </w:rPr>
        <w:t>This program is used throughout internship planning and placement</w:t>
      </w:r>
      <w:r w:rsidR="00C54F74" w:rsidRPr="44ACA8F4">
        <w:rPr>
          <w:rFonts w:ascii="Arial" w:hAnsi="Arial" w:cs="Arial"/>
          <w:sz w:val="24"/>
          <w:szCs w:val="24"/>
        </w:rPr>
        <w:t xml:space="preserve">. </w:t>
      </w:r>
      <w:r w:rsidRPr="44ACA8F4">
        <w:rPr>
          <w:rFonts w:ascii="Arial" w:hAnsi="Arial" w:cs="Arial"/>
          <w:sz w:val="24"/>
          <w:szCs w:val="24"/>
        </w:rPr>
        <w:t>Students will maintain access to SONIA and any documents housed there indefinitely</w:t>
      </w:r>
      <w:r w:rsidR="00C54F74" w:rsidRPr="44ACA8F4">
        <w:rPr>
          <w:rFonts w:ascii="Arial" w:hAnsi="Arial" w:cs="Arial"/>
          <w:sz w:val="24"/>
          <w:szCs w:val="24"/>
        </w:rPr>
        <w:t xml:space="preserve">. </w:t>
      </w:r>
      <w:r w:rsidRPr="44ACA8F4">
        <w:rPr>
          <w:rFonts w:ascii="Arial" w:hAnsi="Arial" w:cs="Arial"/>
          <w:sz w:val="24"/>
          <w:szCs w:val="24"/>
        </w:rPr>
        <w:t>Field Instructors will also have access during active planning and placement phases</w:t>
      </w:r>
      <w:r w:rsidR="00C54F74" w:rsidRPr="44ACA8F4">
        <w:rPr>
          <w:rFonts w:ascii="Arial" w:hAnsi="Arial" w:cs="Arial"/>
          <w:sz w:val="24"/>
          <w:szCs w:val="24"/>
        </w:rPr>
        <w:t xml:space="preserve">. </w:t>
      </w:r>
      <w:r w:rsidRPr="44ACA8F4">
        <w:rPr>
          <w:rFonts w:ascii="Arial" w:hAnsi="Arial" w:cs="Arial"/>
          <w:sz w:val="24"/>
          <w:szCs w:val="24"/>
        </w:rPr>
        <w:t xml:space="preserve">The website for SONIA is </w:t>
      </w:r>
      <w:hyperlink r:id="rId83">
        <w:r w:rsidRPr="44ACA8F4">
          <w:rPr>
            <w:rStyle w:val="Hyperlink"/>
            <w:rFonts w:ascii="Arial" w:hAnsi="Arial" w:cs="Arial"/>
            <w:sz w:val="24"/>
            <w:szCs w:val="24"/>
          </w:rPr>
          <w:t>https://illinoisssw.sonialive.com</w:t>
        </w:r>
      </w:hyperlink>
      <w:r w:rsidRPr="44ACA8F4">
        <w:rPr>
          <w:rFonts w:ascii="Arial" w:hAnsi="Arial" w:cs="Arial"/>
          <w:sz w:val="24"/>
          <w:szCs w:val="24"/>
        </w:rPr>
        <w:t>. Please use the website listed as the incorrect link appears in a Google search</w:t>
      </w:r>
      <w:r w:rsidR="00C54F74" w:rsidRPr="44ACA8F4">
        <w:rPr>
          <w:rFonts w:ascii="Arial" w:hAnsi="Arial" w:cs="Arial"/>
          <w:sz w:val="24"/>
          <w:szCs w:val="24"/>
        </w:rPr>
        <w:t xml:space="preserve">. </w:t>
      </w:r>
      <w:r w:rsidRPr="44ACA8F4">
        <w:rPr>
          <w:rFonts w:ascii="Arial" w:hAnsi="Arial" w:cs="Arial"/>
          <w:sz w:val="24"/>
          <w:szCs w:val="24"/>
        </w:rPr>
        <w:t>Google Chrome is also the recommended web browser for SONIA.</w:t>
      </w:r>
    </w:p>
    <w:p w14:paraId="179C7CB0" w14:textId="69681FA3" w:rsidR="00667B32" w:rsidRDefault="00667B32" w:rsidP="00AD4770">
      <w:pPr>
        <w:rPr>
          <w:rFonts w:ascii="Arial" w:hAnsi="Arial" w:cs="Arial"/>
          <w:sz w:val="24"/>
          <w:szCs w:val="24"/>
        </w:rPr>
      </w:pPr>
    </w:p>
    <w:p w14:paraId="6325E699" w14:textId="1AEABABC" w:rsidR="00457C09" w:rsidRDefault="00457C09" w:rsidP="00012644">
      <w:pPr>
        <w:ind w:left="119"/>
        <w:rPr>
          <w:rFonts w:ascii="Arial" w:hAnsi="Arial" w:cs="Arial"/>
          <w:sz w:val="24"/>
          <w:szCs w:val="24"/>
        </w:rPr>
      </w:pPr>
      <w:bookmarkStart w:id="94" w:name="Site_visit"/>
      <w:bookmarkEnd w:id="94"/>
    </w:p>
    <w:p w14:paraId="3A0A7BD0" w14:textId="77777777" w:rsidR="00667B32" w:rsidRDefault="00667B32" w:rsidP="00012644">
      <w:pPr>
        <w:ind w:left="119"/>
        <w:rPr>
          <w:rFonts w:ascii="Arial" w:hAnsi="Arial" w:cs="Arial"/>
          <w:sz w:val="24"/>
          <w:szCs w:val="24"/>
        </w:rPr>
      </w:pPr>
    </w:p>
    <w:p w14:paraId="32B03ABB" w14:textId="2D055577" w:rsidR="44ACA8F4" w:rsidRDefault="7116BC30" w:rsidP="495A3FEB">
      <w:pPr>
        <w:spacing w:before="3" w:line="247" w:lineRule="exact"/>
        <w:jc w:val="center"/>
        <w:rPr>
          <w:rFonts w:ascii="Arial" w:eastAsia="Arial" w:hAnsi="Arial" w:cs="Arial"/>
          <w:b/>
          <w:bCs/>
          <w:sz w:val="24"/>
          <w:szCs w:val="24"/>
        </w:rPr>
      </w:pPr>
      <w:r>
        <w:br w:type="page"/>
      </w:r>
      <w:bookmarkStart w:id="95" w:name="APPENDIX"/>
      <w:r w:rsidR="495A3FEB" w:rsidRPr="495A3FEB">
        <w:rPr>
          <w:rFonts w:ascii="Arial" w:eastAsia="Arial" w:hAnsi="Arial" w:cs="Arial"/>
          <w:b/>
          <w:bCs/>
          <w:sz w:val="24"/>
          <w:szCs w:val="24"/>
        </w:rPr>
        <w:t>Appendix</w:t>
      </w:r>
    </w:p>
    <w:bookmarkEnd w:id="95"/>
    <w:p w14:paraId="389ADDA6" w14:textId="651EEAF6" w:rsidR="44ACA8F4" w:rsidRDefault="44ACA8F4" w:rsidP="44ACA8F4">
      <w:pPr>
        <w:pStyle w:val="ListParagraph"/>
        <w:tabs>
          <w:tab w:val="left" w:pos="459"/>
          <w:tab w:val="left" w:pos="460"/>
          <w:tab w:val="left" w:pos="6699"/>
        </w:tabs>
        <w:spacing w:before="3" w:line="247" w:lineRule="exact"/>
        <w:ind w:left="0" w:firstLine="0"/>
        <w:rPr>
          <w:sz w:val="24"/>
          <w:szCs w:val="24"/>
        </w:rPr>
      </w:pPr>
    </w:p>
    <w:p w14:paraId="0FEC0DA0" w14:textId="1E087360" w:rsidR="44ACA8F4" w:rsidRDefault="495A3FEB" w:rsidP="495A3FEB">
      <w:pPr>
        <w:pStyle w:val="Heading4"/>
        <w:ind w:left="0"/>
        <w:rPr>
          <w:rFonts w:ascii="Arial" w:hAnsi="Arial" w:cs="Arial"/>
          <w:i w:val="0"/>
        </w:rPr>
      </w:pPr>
      <w:r w:rsidRPr="495A3FEB">
        <w:rPr>
          <w:rFonts w:ascii="Arial" w:hAnsi="Arial" w:cs="Arial"/>
          <w:i w:val="0"/>
        </w:rPr>
        <w:t>REQUIREMENTS FOR SITES TO PROVIDE INTERNSHIPS</w:t>
      </w:r>
    </w:p>
    <w:p w14:paraId="6189FCAF" w14:textId="2CBA07F8" w:rsidR="44ACA8F4" w:rsidRDefault="44ACA8F4" w:rsidP="44ACA8F4">
      <w:pPr>
        <w:pStyle w:val="BodyText"/>
        <w:spacing w:before="227"/>
        <w:ind w:left="120" w:right="243"/>
        <w:rPr>
          <w:rFonts w:ascii="Arial" w:hAnsi="Arial" w:cs="Arial"/>
        </w:rPr>
      </w:pPr>
      <w:r w:rsidRPr="44ACA8F4">
        <w:rPr>
          <w:rFonts w:ascii="Arial" w:hAnsi="Arial" w:cs="Arial"/>
        </w:rPr>
        <w:t>Field faculty are always seeking new sites and evaluating sites that have participated in the field education program</w:t>
      </w:r>
      <w:r w:rsidR="00C54F74" w:rsidRPr="44ACA8F4">
        <w:rPr>
          <w:rFonts w:ascii="Arial" w:hAnsi="Arial" w:cs="Arial"/>
        </w:rPr>
        <w:t xml:space="preserve">. </w:t>
      </w:r>
      <w:r w:rsidRPr="44ACA8F4">
        <w:rPr>
          <w:rFonts w:ascii="Arial" w:hAnsi="Arial" w:cs="Arial"/>
        </w:rPr>
        <w:t>To qualify to become an internship site an agency must:</w:t>
      </w:r>
    </w:p>
    <w:p w14:paraId="3807DD7F" w14:textId="734AABEF" w:rsidR="44ACA8F4" w:rsidRDefault="44ACA8F4" w:rsidP="44ACA8F4">
      <w:pPr>
        <w:pStyle w:val="ListParagraph"/>
        <w:numPr>
          <w:ilvl w:val="0"/>
          <w:numId w:val="6"/>
        </w:numPr>
        <w:tabs>
          <w:tab w:val="left" w:pos="840"/>
        </w:tabs>
        <w:ind w:right="254"/>
        <w:rPr>
          <w:rFonts w:ascii="Arial" w:hAnsi="Arial" w:cs="Arial"/>
          <w:sz w:val="24"/>
          <w:szCs w:val="24"/>
        </w:rPr>
      </w:pPr>
      <w:r w:rsidRPr="44ACA8F4">
        <w:rPr>
          <w:rFonts w:ascii="Arial" w:hAnsi="Arial" w:cs="Arial"/>
          <w:sz w:val="24"/>
          <w:szCs w:val="24"/>
        </w:rPr>
        <w:t>Have a mission and philosophies congruent with the values and ethics of the profession and the mission of the School of Social Work and the BSW Program.</w:t>
      </w:r>
    </w:p>
    <w:p w14:paraId="351F9C37" w14:textId="2954823A" w:rsidR="44ACA8F4" w:rsidRDefault="44ACA8F4" w:rsidP="44ACA8F4">
      <w:pPr>
        <w:pStyle w:val="ListParagraph"/>
        <w:numPr>
          <w:ilvl w:val="0"/>
          <w:numId w:val="6"/>
        </w:numPr>
        <w:tabs>
          <w:tab w:val="left" w:pos="840"/>
        </w:tabs>
        <w:spacing w:before="72"/>
        <w:rPr>
          <w:rFonts w:ascii="Arial" w:hAnsi="Arial" w:cs="Arial"/>
          <w:sz w:val="24"/>
          <w:szCs w:val="24"/>
        </w:rPr>
      </w:pPr>
      <w:r w:rsidRPr="44ACA8F4">
        <w:rPr>
          <w:rFonts w:ascii="Arial" w:hAnsi="Arial" w:cs="Arial"/>
          <w:sz w:val="24"/>
          <w:szCs w:val="24"/>
        </w:rPr>
        <w:t>Express a positive attitude toward accepting interns and recognize that the internship is a “learning” experience, not a “job</w:t>
      </w:r>
      <w:r w:rsidR="00C100BE" w:rsidRPr="44ACA8F4">
        <w:rPr>
          <w:rFonts w:ascii="Arial" w:hAnsi="Arial" w:cs="Arial"/>
          <w:sz w:val="24"/>
          <w:szCs w:val="24"/>
        </w:rPr>
        <w:t>,”</w:t>
      </w:r>
      <w:r w:rsidRPr="44ACA8F4">
        <w:rPr>
          <w:rFonts w:ascii="Arial" w:hAnsi="Arial" w:cs="Arial"/>
          <w:sz w:val="24"/>
          <w:szCs w:val="24"/>
        </w:rPr>
        <w:t xml:space="preserve"> for the student. Students should not be perceived as a burden or additional staff.</w:t>
      </w:r>
    </w:p>
    <w:p w14:paraId="61F2A0FD" w14:textId="533225BF" w:rsidR="44ACA8F4" w:rsidRDefault="44ACA8F4" w:rsidP="44ACA8F4">
      <w:pPr>
        <w:pStyle w:val="ListParagraph"/>
        <w:numPr>
          <w:ilvl w:val="0"/>
          <w:numId w:val="6"/>
        </w:numPr>
        <w:tabs>
          <w:tab w:val="left" w:pos="840"/>
        </w:tabs>
        <w:ind w:right="207"/>
        <w:rPr>
          <w:rFonts w:ascii="Arial" w:hAnsi="Arial" w:cs="Arial"/>
          <w:sz w:val="24"/>
          <w:szCs w:val="24"/>
        </w:rPr>
      </w:pPr>
      <w:r w:rsidRPr="44ACA8F4">
        <w:rPr>
          <w:rFonts w:ascii="Arial" w:hAnsi="Arial" w:cs="Arial"/>
          <w:sz w:val="24"/>
          <w:szCs w:val="24"/>
        </w:rPr>
        <w:t>Have an appropriate range of generalist practice learning experiences available (this includes experiences in individuals, groups, families, communities, and organizations) and be willing to engage in the education planning process with the student. This will require the internship site to assess the areas in which it can provide the development of skills and competence.</w:t>
      </w:r>
    </w:p>
    <w:p w14:paraId="7E227E87" w14:textId="45DEFFF4" w:rsidR="44ACA8F4" w:rsidRDefault="44ACA8F4" w:rsidP="44ACA8F4">
      <w:pPr>
        <w:pStyle w:val="ListParagraph"/>
        <w:numPr>
          <w:ilvl w:val="0"/>
          <w:numId w:val="6"/>
        </w:numPr>
        <w:tabs>
          <w:tab w:val="left" w:pos="840"/>
        </w:tabs>
        <w:rPr>
          <w:rFonts w:ascii="Arial" w:hAnsi="Arial" w:cs="Arial"/>
          <w:sz w:val="24"/>
          <w:szCs w:val="24"/>
        </w:rPr>
      </w:pPr>
      <w:r w:rsidRPr="44ACA8F4">
        <w:rPr>
          <w:rFonts w:ascii="Arial" w:hAnsi="Arial" w:cs="Arial"/>
          <w:sz w:val="24"/>
          <w:szCs w:val="24"/>
        </w:rPr>
        <w:t>Allow the student to learn “by doing.”</w:t>
      </w:r>
    </w:p>
    <w:p w14:paraId="5D8D3508" w14:textId="759FEBD7" w:rsidR="44ACA8F4" w:rsidRDefault="44ACA8F4" w:rsidP="44ACA8F4">
      <w:pPr>
        <w:pStyle w:val="ListParagraph"/>
        <w:numPr>
          <w:ilvl w:val="0"/>
          <w:numId w:val="6"/>
        </w:numPr>
        <w:tabs>
          <w:tab w:val="left" w:pos="840"/>
        </w:tabs>
        <w:ind w:right="646"/>
        <w:rPr>
          <w:rFonts w:asciiTheme="minorHAnsi" w:eastAsiaTheme="minorEastAsia" w:hAnsiTheme="minorHAnsi" w:cstheme="minorBidi"/>
          <w:sz w:val="24"/>
          <w:szCs w:val="24"/>
        </w:rPr>
      </w:pPr>
      <w:r w:rsidRPr="44ACA8F4">
        <w:rPr>
          <w:rFonts w:ascii="Arial" w:hAnsi="Arial" w:cs="Arial"/>
          <w:sz w:val="24"/>
          <w:szCs w:val="24"/>
        </w:rPr>
        <w:t xml:space="preserve">Commit staff and resources to the interns. </w:t>
      </w:r>
    </w:p>
    <w:p w14:paraId="0D3FEDD0" w14:textId="67414C34" w:rsidR="44ACA8F4" w:rsidRDefault="44ACA8F4" w:rsidP="44ACA8F4">
      <w:pPr>
        <w:pStyle w:val="ListParagraph"/>
        <w:numPr>
          <w:ilvl w:val="0"/>
          <w:numId w:val="6"/>
        </w:numPr>
        <w:tabs>
          <w:tab w:val="left" w:pos="840"/>
        </w:tabs>
        <w:ind w:right="646"/>
        <w:rPr>
          <w:sz w:val="24"/>
          <w:szCs w:val="24"/>
        </w:rPr>
      </w:pPr>
      <w:r w:rsidRPr="44ACA8F4">
        <w:rPr>
          <w:rFonts w:ascii="Arial" w:hAnsi="Arial" w:cs="Arial"/>
          <w:sz w:val="24"/>
          <w:szCs w:val="24"/>
        </w:rPr>
        <w:t>Agree to assign a qualified Field Instructor who possesses a BSW or MSW degree (or comparable degree) and at least 2 years post-degree practice experience in the agency where student is placed. If no qualified BSW/MSW supervisor is available, the internship site agrees to work with the Field Education Office to arrange appropriate BSW/MSW consultation for the student.</w:t>
      </w:r>
    </w:p>
    <w:p w14:paraId="3DF0E7E9" w14:textId="246D8FAA" w:rsidR="44ACA8F4" w:rsidRDefault="44ACA8F4" w:rsidP="44ACA8F4">
      <w:pPr>
        <w:pStyle w:val="ListParagraph"/>
        <w:numPr>
          <w:ilvl w:val="0"/>
          <w:numId w:val="6"/>
        </w:numPr>
        <w:tabs>
          <w:tab w:val="left" w:pos="840"/>
        </w:tabs>
        <w:ind w:right="646"/>
        <w:rPr>
          <w:sz w:val="24"/>
          <w:szCs w:val="24"/>
        </w:rPr>
      </w:pPr>
      <w:r w:rsidRPr="44ACA8F4">
        <w:rPr>
          <w:rFonts w:ascii="Arial" w:hAnsi="Arial" w:cs="Arial"/>
          <w:sz w:val="24"/>
          <w:szCs w:val="24"/>
        </w:rPr>
        <w:t>Complete an Affiliation Agreement.</w:t>
      </w:r>
    </w:p>
    <w:p w14:paraId="3F019944" w14:textId="77777777" w:rsidR="44ACA8F4" w:rsidRDefault="44ACA8F4" w:rsidP="44ACA8F4">
      <w:pPr>
        <w:pStyle w:val="Heading4"/>
        <w:rPr>
          <w:rFonts w:ascii="Arial" w:hAnsi="Arial" w:cs="Arial"/>
          <w:i w:val="0"/>
        </w:rPr>
      </w:pPr>
    </w:p>
    <w:p w14:paraId="73546617" w14:textId="05212C45" w:rsidR="44ACA8F4" w:rsidRDefault="44ACA8F4" w:rsidP="44ACA8F4">
      <w:pPr>
        <w:pStyle w:val="Heading4"/>
        <w:rPr>
          <w:rFonts w:ascii="Arial" w:hAnsi="Arial" w:cs="Arial"/>
          <w:i w:val="0"/>
        </w:rPr>
      </w:pPr>
      <w:r w:rsidRPr="44ACA8F4">
        <w:rPr>
          <w:rFonts w:ascii="Arial" w:hAnsi="Arial" w:cs="Arial"/>
          <w:i w:val="0"/>
        </w:rPr>
        <w:t>SELECTION OF FIELD INSTRUCTORS</w:t>
      </w:r>
    </w:p>
    <w:p w14:paraId="3DE9AF7B" w14:textId="77777777" w:rsidR="44ACA8F4" w:rsidRDefault="44ACA8F4" w:rsidP="44ACA8F4">
      <w:pPr>
        <w:pStyle w:val="BodyText"/>
        <w:spacing w:before="10"/>
        <w:rPr>
          <w:rFonts w:ascii="Arial" w:hAnsi="Arial" w:cs="Arial"/>
          <w:b/>
          <w:bCs/>
          <w:i/>
          <w:iCs/>
        </w:rPr>
      </w:pPr>
    </w:p>
    <w:p w14:paraId="399F3866" w14:textId="235393C2" w:rsidR="44ACA8F4" w:rsidRDefault="495A3FEB" w:rsidP="495A3FEB">
      <w:pPr>
        <w:pStyle w:val="BodyText"/>
        <w:spacing w:before="10"/>
        <w:ind w:left="120" w:right="409"/>
        <w:rPr>
          <w:rFonts w:ascii="Arial" w:hAnsi="Arial" w:cs="Arial"/>
        </w:rPr>
      </w:pPr>
      <w:r w:rsidRPr="495A3FEB">
        <w:rPr>
          <w:rFonts w:ascii="Arial" w:hAnsi="Arial" w:cs="Arial"/>
        </w:rPr>
        <w:t>Agencies selected as field placement sites must provide supervision to a student by a qualified Field Instructor. The following criteria are considered when selecting and evaluating Field Instructors:</w:t>
      </w:r>
    </w:p>
    <w:p w14:paraId="2B701F1A" w14:textId="1A965FCB" w:rsidR="44ACA8F4" w:rsidRDefault="44ACA8F4" w:rsidP="44ACA8F4">
      <w:pPr>
        <w:pStyle w:val="ListParagraph"/>
        <w:numPr>
          <w:ilvl w:val="0"/>
          <w:numId w:val="5"/>
        </w:numPr>
        <w:tabs>
          <w:tab w:val="left" w:pos="840"/>
        </w:tabs>
        <w:spacing w:before="1"/>
        <w:ind w:right="1215"/>
        <w:rPr>
          <w:rFonts w:ascii="Arial" w:hAnsi="Arial" w:cs="Arial"/>
          <w:sz w:val="24"/>
          <w:szCs w:val="24"/>
        </w:rPr>
      </w:pPr>
      <w:r w:rsidRPr="44ACA8F4">
        <w:rPr>
          <w:rFonts w:ascii="Arial" w:hAnsi="Arial" w:cs="Arial"/>
          <w:sz w:val="24"/>
          <w:szCs w:val="24"/>
        </w:rPr>
        <w:t xml:space="preserve">BSW/MSW degree from a </w:t>
      </w:r>
      <w:hyperlink r:id="rId84" w:history="1">
        <w:r w:rsidRPr="00667B32">
          <w:rPr>
            <w:rStyle w:val="Hyperlink"/>
            <w:rFonts w:ascii="Arial" w:hAnsi="Arial" w:cs="Arial"/>
            <w:sz w:val="24"/>
            <w:szCs w:val="24"/>
          </w:rPr>
          <w:t>CSWE</w:t>
        </w:r>
      </w:hyperlink>
      <w:r w:rsidRPr="44ACA8F4">
        <w:rPr>
          <w:rFonts w:ascii="Arial" w:hAnsi="Arial" w:cs="Arial"/>
          <w:sz w:val="24"/>
          <w:szCs w:val="24"/>
        </w:rPr>
        <w:t xml:space="preserve"> accredited program (or a bachelor/master’s degree in a related field) and at least 2 years post degree experience, preferably at the site of the internship.  </w:t>
      </w:r>
    </w:p>
    <w:p w14:paraId="5381143C" w14:textId="77777777" w:rsidR="44ACA8F4" w:rsidRDefault="44ACA8F4" w:rsidP="44ACA8F4">
      <w:pPr>
        <w:pStyle w:val="ListParagraph"/>
        <w:numPr>
          <w:ilvl w:val="0"/>
          <w:numId w:val="5"/>
        </w:numPr>
        <w:tabs>
          <w:tab w:val="left" w:pos="840"/>
        </w:tabs>
        <w:ind w:right="236"/>
        <w:rPr>
          <w:rFonts w:ascii="Arial" w:hAnsi="Arial" w:cs="Arial"/>
          <w:sz w:val="24"/>
          <w:szCs w:val="24"/>
        </w:rPr>
      </w:pPr>
      <w:r w:rsidRPr="44ACA8F4">
        <w:rPr>
          <w:rFonts w:ascii="Arial" w:hAnsi="Arial" w:cs="Arial"/>
          <w:sz w:val="24"/>
          <w:szCs w:val="24"/>
        </w:rPr>
        <w:t>Knowledge and understanding of the internship site’s program and services and support of the internship site’s mission and philosophy.</w:t>
      </w:r>
    </w:p>
    <w:p w14:paraId="1210DCED" w14:textId="4F2AB98D" w:rsidR="44ACA8F4" w:rsidRDefault="44ACA8F4" w:rsidP="44ACA8F4">
      <w:pPr>
        <w:pStyle w:val="ListParagraph"/>
        <w:numPr>
          <w:ilvl w:val="0"/>
          <w:numId w:val="5"/>
        </w:numPr>
        <w:tabs>
          <w:tab w:val="left" w:pos="840"/>
        </w:tabs>
        <w:ind w:right="381"/>
        <w:rPr>
          <w:rFonts w:ascii="Arial" w:hAnsi="Arial" w:cs="Arial"/>
          <w:sz w:val="24"/>
          <w:szCs w:val="24"/>
        </w:rPr>
      </w:pPr>
      <w:r w:rsidRPr="44ACA8F4">
        <w:rPr>
          <w:rFonts w:ascii="Arial" w:hAnsi="Arial" w:cs="Arial"/>
          <w:sz w:val="24"/>
          <w:szCs w:val="24"/>
        </w:rPr>
        <w:t xml:space="preserve">A commitment to the teaching role including linking theory to practice, identifying, and providing learning opportunities that meets the students learning interests, challenging the student learning beyond the internship setting, providing supervision with constructive feedback, evaluating student </w:t>
      </w:r>
      <w:r w:rsidR="00C54F74" w:rsidRPr="44ACA8F4">
        <w:rPr>
          <w:rFonts w:ascii="Arial" w:hAnsi="Arial" w:cs="Arial"/>
          <w:sz w:val="24"/>
          <w:szCs w:val="24"/>
        </w:rPr>
        <w:t>performance,</w:t>
      </w:r>
      <w:r w:rsidRPr="44ACA8F4">
        <w:rPr>
          <w:rFonts w:ascii="Arial" w:hAnsi="Arial" w:cs="Arial"/>
          <w:sz w:val="24"/>
          <w:szCs w:val="24"/>
        </w:rPr>
        <w:t xml:space="preserve"> and joining with the school’s faculty in the teaching process.</w:t>
      </w:r>
    </w:p>
    <w:p w14:paraId="4B0D7398" w14:textId="77777777" w:rsidR="44ACA8F4" w:rsidRDefault="44ACA8F4" w:rsidP="44ACA8F4">
      <w:pPr>
        <w:pStyle w:val="ListParagraph"/>
        <w:numPr>
          <w:ilvl w:val="0"/>
          <w:numId w:val="5"/>
        </w:numPr>
        <w:tabs>
          <w:tab w:val="left" w:pos="840"/>
        </w:tabs>
        <w:ind w:right="381"/>
        <w:rPr>
          <w:rFonts w:ascii="Arial" w:hAnsi="Arial" w:cs="Arial"/>
          <w:sz w:val="24"/>
          <w:szCs w:val="24"/>
        </w:rPr>
      </w:pPr>
      <w:r w:rsidRPr="44ACA8F4">
        <w:rPr>
          <w:rFonts w:ascii="Arial" w:hAnsi="Arial" w:cs="Arial"/>
          <w:sz w:val="24"/>
          <w:szCs w:val="24"/>
        </w:rPr>
        <w:t>A guarantee to complete all internship related documents by the required deadline.</w:t>
      </w:r>
    </w:p>
    <w:p w14:paraId="6B54786B" w14:textId="6CA2D5D1" w:rsidR="008978F4" w:rsidRDefault="495A3FEB" w:rsidP="008978F4">
      <w:pPr>
        <w:pStyle w:val="ListParagraph"/>
        <w:numPr>
          <w:ilvl w:val="0"/>
          <w:numId w:val="5"/>
        </w:numPr>
        <w:tabs>
          <w:tab w:val="left" w:pos="840"/>
        </w:tabs>
        <w:ind w:right="144"/>
        <w:rPr>
          <w:rFonts w:ascii="Arial" w:hAnsi="Arial" w:cs="Arial"/>
          <w:sz w:val="24"/>
          <w:szCs w:val="24"/>
        </w:rPr>
      </w:pPr>
      <w:r w:rsidRPr="495A3FEB">
        <w:rPr>
          <w:rFonts w:ascii="Arial" w:hAnsi="Arial" w:cs="Arial"/>
          <w:sz w:val="24"/>
          <w:szCs w:val="24"/>
        </w:rPr>
        <w:t xml:space="preserve">We ask that all </w:t>
      </w:r>
      <w:r w:rsidR="008978F4" w:rsidRPr="495A3FEB">
        <w:rPr>
          <w:rFonts w:ascii="Arial" w:hAnsi="Arial" w:cs="Arial"/>
          <w:sz w:val="24"/>
          <w:szCs w:val="24"/>
        </w:rPr>
        <w:t>first-time</w:t>
      </w:r>
      <w:r w:rsidRPr="495A3FEB">
        <w:rPr>
          <w:rFonts w:ascii="Arial" w:hAnsi="Arial" w:cs="Arial"/>
          <w:sz w:val="24"/>
          <w:szCs w:val="24"/>
        </w:rPr>
        <w:t xml:space="preserve"> Field Instructors who have not been trained by the Field Education office participate in our free online Field Instructor training (3 CEUs provided).</w:t>
      </w:r>
    </w:p>
    <w:p w14:paraId="56245E1A" w14:textId="58666599" w:rsidR="44ACA8F4" w:rsidRPr="008978F4" w:rsidRDefault="495A3FEB" w:rsidP="008978F4">
      <w:pPr>
        <w:pStyle w:val="ListParagraph"/>
        <w:numPr>
          <w:ilvl w:val="0"/>
          <w:numId w:val="5"/>
        </w:numPr>
        <w:tabs>
          <w:tab w:val="left" w:pos="840"/>
        </w:tabs>
        <w:ind w:right="144"/>
        <w:rPr>
          <w:rFonts w:ascii="Arial" w:hAnsi="Arial" w:cs="Arial"/>
          <w:sz w:val="24"/>
          <w:szCs w:val="24"/>
        </w:rPr>
      </w:pPr>
      <w:r w:rsidRPr="008978F4">
        <w:rPr>
          <w:rFonts w:ascii="Arial" w:hAnsi="Arial" w:cs="Arial"/>
          <w:sz w:val="24"/>
          <w:szCs w:val="24"/>
        </w:rPr>
        <w:t xml:space="preserve">A commitment to provide a minimum of one hour per week of supervision and </w:t>
      </w:r>
      <w:r w:rsidR="00C54F74" w:rsidRPr="008978F4">
        <w:rPr>
          <w:rFonts w:ascii="Arial" w:hAnsi="Arial" w:cs="Arial"/>
          <w:sz w:val="24"/>
          <w:szCs w:val="24"/>
        </w:rPr>
        <w:t>enough</w:t>
      </w:r>
      <w:r w:rsidRPr="008978F4">
        <w:rPr>
          <w:rFonts w:ascii="Arial" w:hAnsi="Arial" w:cs="Arial"/>
          <w:sz w:val="24"/>
          <w:szCs w:val="24"/>
        </w:rPr>
        <w:t xml:space="preserve"> time to teach a student.</w:t>
      </w:r>
    </w:p>
    <w:p w14:paraId="27941303" w14:textId="29302ADB" w:rsidR="44ACA8F4" w:rsidRDefault="44ACA8F4" w:rsidP="44ACA8F4">
      <w:pPr>
        <w:pStyle w:val="ListParagraph"/>
        <w:tabs>
          <w:tab w:val="left" w:pos="840"/>
        </w:tabs>
        <w:ind w:right="139" w:firstLine="0"/>
        <w:rPr>
          <w:rFonts w:ascii="Arial" w:hAnsi="Arial" w:cs="Arial"/>
          <w:b/>
          <w:bCs/>
          <w:sz w:val="24"/>
          <w:szCs w:val="24"/>
        </w:rPr>
      </w:pPr>
      <w:r w:rsidRPr="44ACA8F4">
        <w:rPr>
          <w:rFonts w:ascii="Arial" w:hAnsi="Arial" w:cs="Arial"/>
          <w:sz w:val="24"/>
          <w:szCs w:val="24"/>
        </w:rPr>
        <w:t xml:space="preserve">If a student’s field instructor does not have a BSW or MSW, the Field Education Office will arrange for social work supervision. Field Instructors on-site </w:t>
      </w:r>
      <w:r w:rsidRPr="44ACA8F4">
        <w:rPr>
          <w:rFonts w:ascii="Arial" w:hAnsi="Arial" w:cs="Arial"/>
          <w:i/>
          <w:iCs/>
          <w:sz w:val="24"/>
          <w:szCs w:val="24"/>
          <w:u w:val="single"/>
        </w:rPr>
        <w:t xml:space="preserve">will still </w:t>
      </w:r>
      <w:r w:rsidRPr="44ACA8F4">
        <w:rPr>
          <w:rFonts w:ascii="Arial" w:hAnsi="Arial" w:cs="Arial"/>
          <w:sz w:val="24"/>
          <w:szCs w:val="24"/>
        </w:rPr>
        <w:t>be expected to provide a minimum of one hour per week of supervision in addition to the social work supervision the student is receiving.</w:t>
      </w:r>
    </w:p>
    <w:p w14:paraId="583536E4" w14:textId="77777777" w:rsidR="44ACA8F4" w:rsidRDefault="44ACA8F4" w:rsidP="44ACA8F4">
      <w:pPr>
        <w:rPr>
          <w:rFonts w:ascii="Arial" w:hAnsi="Arial" w:cs="Arial"/>
          <w:b/>
          <w:bCs/>
          <w:sz w:val="24"/>
          <w:szCs w:val="24"/>
        </w:rPr>
      </w:pPr>
    </w:p>
    <w:p w14:paraId="2D2B1A64" w14:textId="3002941B" w:rsidR="44ACA8F4" w:rsidRDefault="44ACA8F4" w:rsidP="44ACA8F4">
      <w:pPr>
        <w:rPr>
          <w:rFonts w:ascii="Arial" w:hAnsi="Arial" w:cs="Arial"/>
          <w:b/>
          <w:bCs/>
          <w:sz w:val="24"/>
          <w:szCs w:val="24"/>
        </w:rPr>
      </w:pPr>
      <w:r w:rsidRPr="44ACA8F4">
        <w:rPr>
          <w:rFonts w:ascii="Arial" w:hAnsi="Arial" w:cs="Arial"/>
          <w:b/>
          <w:bCs/>
          <w:sz w:val="24"/>
          <w:szCs w:val="24"/>
        </w:rPr>
        <w:t>FIELD INSTRUCTOR’S COMMITTMENT TO THE STUDENT</w:t>
      </w:r>
    </w:p>
    <w:p w14:paraId="6D4A20B2" w14:textId="77777777" w:rsidR="44ACA8F4" w:rsidRDefault="44ACA8F4" w:rsidP="44ACA8F4">
      <w:pPr>
        <w:pStyle w:val="BodyText"/>
        <w:rPr>
          <w:rFonts w:ascii="Arial" w:hAnsi="Arial" w:cs="Arial"/>
        </w:rPr>
      </w:pPr>
    </w:p>
    <w:p w14:paraId="0B2A6818" w14:textId="77777777" w:rsidR="44ACA8F4" w:rsidRDefault="44ACA8F4" w:rsidP="44ACA8F4">
      <w:pPr>
        <w:pStyle w:val="ListParagraph"/>
        <w:numPr>
          <w:ilvl w:val="0"/>
          <w:numId w:val="13"/>
        </w:numPr>
        <w:tabs>
          <w:tab w:val="left" w:pos="459"/>
          <w:tab w:val="left" w:pos="460"/>
        </w:tabs>
        <w:spacing w:before="1" w:line="274" w:lineRule="exact"/>
        <w:ind w:left="460" w:right="684"/>
        <w:rPr>
          <w:rFonts w:ascii="Arial" w:hAnsi="Arial" w:cs="Arial"/>
          <w:sz w:val="24"/>
          <w:szCs w:val="24"/>
        </w:rPr>
      </w:pPr>
      <w:r w:rsidRPr="44ACA8F4">
        <w:rPr>
          <w:rFonts w:ascii="Arial" w:hAnsi="Arial" w:cs="Arial"/>
          <w:sz w:val="24"/>
          <w:szCs w:val="24"/>
        </w:rPr>
        <w:t>Provide a comprehensive orientation to the agency’s policies and procedures, programs and services, and information about the placement site including pertinent safety information.</w:t>
      </w:r>
    </w:p>
    <w:p w14:paraId="6BE0E2DE" w14:textId="37E8CC94" w:rsidR="44ACA8F4" w:rsidRDefault="44ACA8F4" w:rsidP="44ACA8F4">
      <w:pPr>
        <w:pStyle w:val="ListParagraph"/>
        <w:numPr>
          <w:ilvl w:val="0"/>
          <w:numId w:val="13"/>
        </w:numPr>
        <w:tabs>
          <w:tab w:val="left" w:pos="459"/>
          <w:tab w:val="left" w:pos="460"/>
        </w:tabs>
        <w:spacing w:before="24" w:line="274" w:lineRule="exact"/>
        <w:ind w:left="460" w:right="227"/>
        <w:rPr>
          <w:rFonts w:asciiTheme="minorHAnsi" w:eastAsiaTheme="minorEastAsia" w:hAnsiTheme="minorHAnsi" w:cstheme="minorBidi"/>
          <w:sz w:val="24"/>
          <w:szCs w:val="24"/>
        </w:rPr>
      </w:pPr>
      <w:r w:rsidRPr="44ACA8F4">
        <w:rPr>
          <w:rFonts w:ascii="Arial" w:hAnsi="Arial" w:cs="Arial"/>
          <w:sz w:val="24"/>
          <w:szCs w:val="24"/>
        </w:rPr>
        <w:t xml:space="preserve">Participate with the student in identifying and clarifying individual learning needs and interests, develop, the individual IPD, describe educational objectives and activities, and evaluate the students' progress in relation to the educational objectives. </w:t>
      </w:r>
    </w:p>
    <w:p w14:paraId="3745EF79" w14:textId="3F5E9E3B" w:rsidR="44ACA8F4" w:rsidRDefault="44ACA8F4" w:rsidP="44ACA8F4">
      <w:pPr>
        <w:pStyle w:val="ListParagraph"/>
        <w:numPr>
          <w:ilvl w:val="0"/>
          <w:numId w:val="13"/>
        </w:numPr>
        <w:tabs>
          <w:tab w:val="left" w:pos="459"/>
          <w:tab w:val="left" w:pos="460"/>
        </w:tabs>
        <w:spacing w:before="24" w:line="274" w:lineRule="exact"/>
        <w:ind w:left="460" w:right="227"/>
        <w:rPr>
          <w:rFonts w:asciiTheme="minorHAnsi" w:eastAsiaTheme="minorEastAsia" w:hAnsiTheme="minorHAnsi" w:cstheme="minorBidi"/>
          <w:sz w:val="24"/>
          <w:szCs w:val="24"/>
        </w:rPr>
      </w:pPr>
      <w:r w:rsidRPr="44ACA8F4">
        <w:rPr>
          <w:rFonts w:ascii="Arial" w:hAnsi="Arial" w:cs="Arial"/>
          <w:sz w:val="24"/>
          <w:szCs w:val="24"/>
        </w:rPr>
        <w:t>Commit to a regularly scheduled weekly time for supervision. The minimum expectation is for one hour per week of formal supervision</w:t>
      </w:r>
      <w:r w:rsidR="00C54F74" w:rsidRPr="44ACA8F4">
        <w:rPr>
          <w:rFonts w:ascii="Arial" w:hAnsi="Arial" w:cs="Arial"/>
          <w:sz w:val="24"/>
          <w:szCs w:val="24"/>
        </w:rPr>
        <w:t xml:space="preserve">. </w:t>
      </w:r>
      <w:r w:rsidRPr="44ACA8F4">
        <w:rPr>
          <w:rFonts w:ascii="Arial" w:hAnsi="Arial" w:cs="Arial"/>
          <w:sz w:val="24"/>
          <w:szCs w:val="24"/>
        </w:rPr>
        <w:t>Be available to the student for crisis situations.</w:t>
      </w:r>
    </w:p>
    <w:p w14:paraId="3E20DA96" w14:textId="77777777" w:rsidR="44ACA8F4" w:rsidRDefault="44ACA8F4" w:rsidP="44ACA8F4">
      <w:pPr>
        <w:pStyle w:val="ListParagraph"/>
        <w:numPr>
          <w:ilvl w:val="0"/>
          <w:numId w:val="13"/>
        </w:numPr>
        <w:tabs>
          <w:tab w:val="left" w:pos="459"/>
          <w:tab w:val="left" w:pos="460"/>
        </w:tabs>
        <w:spacing w:line="293" w:lineRule="exact"/>
        <w:ind w:left="460"/>
        <w:rPr>
          <w:rFonts w:ascii="Arial" w:hAnsi="Arial" w:cs="Arial"/>
          <w:sz w:val="24"/>
          <w:szCs w:val="24"/>
        </w:rPr>
      </w:pPr>
      <w:r w:rsidRPr="44ACA8F4">
        <w:rPr>
          <w:rFonts w:ascii="Arial" w:hAnsi="Arial" w:cs="Arial"/>
          <w:sz w:val="24"/>
          <w:szCs w:val="24"/>
        </w:rPr>
        <w:t>Notify the student of any past or present incidents or crimes that present safety issues.</w:t>
      </w:r>
    </w:p>
    <w:p w14:paraId="1B231ED0" w14:textId="77777777" w:rsidR="44ACA8F4" w:rsidRDefault="44ACA8F4" w:rsidP="44ACA8F4">
      <w:pPr>
        <w:pStyle w:val="ListParagraph"/>
        <w:numPr>
          <w:ilvl w:val="0"/>
          <w:numId w:val="13"/>
        </w:numPr>
        <w:tabs>
          <w:tab w:val="left" w:pos="459"/>
          <w:tab w:val="left" w:pos="460"/>
        </w:tabs>
        <w:spacing w:line="293" w:lineRule="exact"/>
        <w:ind w:left="460"/>
        <w:rPr>
          <w:rFonts w:ascii="Arial" w:hAnsi="Arial" w:cs="Arial"/>
          <w:sz w:val="24"/>
          <w:szCs w:val="24"/>
        </w:rPr>
      </w:pPr>
      <w:r w:rsidRPr="44ACA8F4">
        <w:rPr>
          <w:rFonts w:ascii="Arial" w:hAnsi="Arial" w:cs="Arial"/>
          <w:sz w:val="24"/>
          <w:szCs w:val="24"/>
        </w:rPr>
        <w:t>Provide ongoing encouragement and constructive feedback to the student regarding their performance.</w:t>
      </w:r>
    </w:p>
    <w:p w14:paraId="15E0F87C" w14:textId="77777777" w:rsidR="44ACA8F4" w:rsidRDefault="44ACA8F4" w:rsidP="44ACA8F4">
      <w:pPr>
        <w:pStyle w:val="ListParagraph"/>
        <w:numPr>
          <w:ilvl w:val="0"/>
          <w:numId w:val="13"/>
        </w:numPr>
        <w:tabs>
          <w:tab w:val="left" w:pos="459"/>
          <w:tab w:val="left" w:pos="460"/>
        </w:tabs>
        <w:spacing w:line="293" w:lineRule="exact"/>
        <w:ind w:left="460"/>
        <w:rPr>
          <w:rFonts w:ascii="Arial" w:hAnsi="Arial" w:cs="Arial"/>
          <w:sz w:val="24"/>
          <w:szCs w:val="24"/>
        </w:rPr>
      </w:pPr>
      <w:r w:rsidRPr="44ACA8F4">
        <w:rPr>
          <w:rFonts w:ascii="Arial" w:hAnsi="Arial" w:cs="Arial"/>
          <w:sz w:val="24"/>
          <w:szCs w:val="24"/>
        </w:rPr>
        <w:t>Complete evaluations and timesheets in a timely manner.</w:t>
      </w:r>
    </w:p>
    <w:p w14:paraId="7C5DEAAF" w14:textId="3B385271" w:rsidR="44ACA8F4" w:rsidRDefault="44ACA8F4" w:rsidP="44ACA8F4">
      <w:pPr>
        <w:pStyle w:val="ListParagraph"/>
        <w:numPr>
          <w:ilvl w:val="0"/>
          <w:numId w:val="13"/>
        </w:numPr>
        <w:tabs>
          <w:tab w:val="left" w:pos="459"/>
          <w:tab w:val="left" w:pos="460"/>
        </w:tabs>
        <w:spacing w:line="293" w:lineRule="exact"/>
        <w:ind w:left="460"/>
        <w:rPr>
          <w:rFonts w:asciiTheme="minorHAnsi" w:eastAsiaTheme="minorEastAsia" w:hAnsiTheme="minorHAnsi" w:cstheme="minorBidi"/>
          <w:sz w:val="24"/>
          <w:szCs w:val="24"/>
        </w:rPr>
      </w:pPr>
      <w:r w:rsidRPr="44ACA8F4">
        <w:rPr>
          <w:rFonts w:ascii="Arial" w:hAnsi="Arial" w:cs="Arial"/>
          <w:i/>
          <w:iCs/>
          <w:sz w:val="24"/>
          <w:szCs w:val="24"/>
        </w:rPr>
        <w:t>Communicate with the Internship Liaison when needed.</w:t>
      </w:r>
    </w:p>
    <w:p w14:paraId="45B8D36F" w14:textId="77777777" w:rsidR="44ACA8F4" w:rsidRDefault="44ACA8F4" w:rsidP="44ACA8F4">
      <w:pPr>
        <w:pStyle w:val="BodyText"/>
        <w:ind w:left="460" w:right="42"/>
        <w:rPr>
          <w:rFonts w:ascii="Arial" w:hAnsi="Arial" w:cs="Arial"/>
        </w:rPr>
      </w:pPr>
    </w:p>
    <w:p w14:paraId="589CF37D" w14:textId="4B350C3C" w:rsidR="44ACA8F4" w:rsidRDefault="44ACA8F4" w:rsidP="44ACA8F4">
      <w:pPr>
        <w:pStyle w:val="BodyText"/>
        <w:spacing w:before="1"/>
        <w:ind w:right="142"/>
        <w:rPr>
          <w:rFonts w:ascii="Arial" w:hAnsi="Arial" w:cs="Arial"/>
          <w:b/>
          <w:bCs/>
        </w:rPr>
      </w:pPr>
      <w:r w:rsidRPr="44ACA8F4">
        <w:rPr>
          <w:rFonts w:ascii="Arial" w:hAnsi="Arial" w:cs="Arial"/>
          <w:b/>
          <w:bCs/>
        </w:rPr>
        <w:t>FIELD INSTRUCTOR’S COMMITTMENT TO THE FIELD EDUCATION OFFCE</w:t>
      </w:r>
    </w:p>
    <w:p w14:paraId="3BB93C9D" w14:textId="77777777" w:rsidR="44ACA8F4" w:rsidRDefault="44ACA8F4" w:rsidP="44ACA8F4">
      <w:pPr>
        <w:pStyle w:val="BodyText"/>
        <w:spacing w:before="4"/>
        <w:rPr>
          <w:rFonts w:ascii="Arial" w:hAnsi="Arial" w:cs="Arial"/>
        </w:rPr>
      </w:pPr>
    </w:p>
    <w:p w14:paraId="1046A142" w14:textId="795E34A0" w:rsidR="44ACA8F4" w:rsidRDefault="44ACA8F4" w:rsidP="44ACA8F4">
      <w:pPr>
        <w:pStyle w:val="ListParagraph"/>
        <w:numPr>
          <w:ilvl w:val="0"/>
          <w:numId w:val="13"/>
        </w:numPr>
        <w:tabs>
          <w:tab w:val="left" w:pos="459"/>
          <w:tab w:val="left" w:pos="460"/>
        </w:tabs>
        <w:spacing w:line="237" w:lineRule="auto"/>
        <w:ind w:left="460" w:right="733"/>
        <w:rPr>
          <w:rFonts w:ascii="Arial" w:hAnsi="Arial" w:cs="Arial"/>
          <w:sz w:val="24"/>
          <w:szCs w:val="24"/>
        </w:rPr>
      </w:pPr>
      <w:r w:rsidRPr="44ACA8F4">
        <w:rPr>
          <w:rFonts w:ascii="Arial" w:hAnsi="Arial" w:cs="Arial"/>
          <w:sz w:val="24"/>
          <w:szCs w:val="24"/>
        </w:rPr>
        <w:t>Participate in the Field Education planning process. This includes interviewing potential placement students and identifying agency programs, services and resources that match the student’s educational interests while maintaining consistent communication with the Field Office.</w:t>
      </w:r>
    </w:p>
    <w:p w14:paraId="22A26EB8" w14:textId="6D1AC253" w:rsidR="44ACA8F4" w:rsidRDefault="44ACA8F4" w:rsidP="44ACA8F4">
      <w:pPr>
        <w:pStyle w:val="ListParagraph"/>
        <w:numPr>
          <w:ilvl w:val="0"/>
          <w:numId w:val="13"/>
        </w:numPr>
        <w:tabs>
          <w:tab w:val="left" w:pos="459"/>
          <w:tab w:val="left" w:pos="460"/>
        </w:tabs>
        <w:spacing w:before="24" w:line="274" w:lineRule="exact"/>
        <w:ind w:left="460" w:right="491"/>
        <w:rPr>
          <w:rFonts w:ascii="Arial" w:hAnsi="Arial" w:cs="Arial"/>
          <w:sz w:val="24"/>
          <w:szCs w:val="24"/>
        </w:rPr>
      </w:pPr>
      <w:r w:rsidRPr="44ACA8F4">
        <w:rPr>
          <w:rFonts w:ascii="Arial" w:hAnsi="Arial" w:cs="Arial"/>
          <w:sz w:val="24"/>
          <w:szCs w:val="24"/>
        </w:rPr>
        <w:t>Complete trainings provided by the Field Education Office and participate in any workshops or special BSW events which include Field Instructors.</w:t>
      </w:r>
    </w:p>
    <w:p w14:paraId="7238E081" w14:textId="10DC719B" w:rsidR="44ACA8F4" w:rsidRDefault="44ACA8F4" w:rsidP="44ACA8F4">
      <w:pPr>
        <w:pStyle w:val="ListParagraph"/>
        <w:numPr>
          <w:ilvl w:val="0"/>
          <w:numId w:val="13"/>
        </w:numPr>
        <w:tabs>
          <w:tab w:val="left" w:pos="459"/>
          <w:tab w:val="left" w:pos="460"/>
        </w:tabs>
        <w:spacing w:before="21" w:line="274" w:lineRule="exact"/>
        <w:ind w:left="460" w:right="125"/>
        <w:rPr>
          <w:rFonts w:ascii="Arial" w:hAnsi="Arial" w:cs="Arial"/>
          <w:sz w:val="24"/>
          <w:szCs w:val="24"/>
        </w:rPr>
      </w:pPr>
      <w:r w:rsidRPr="44ACA8F4">
        <w:rPr>
          <w:rFonts w:ascii="Arial" w:hAnsi="Arial" w:cs="Arial"/>
          <w:sz w:val="24"/>
          <w:szCs w:val="24"/>
        </w:rPr>
        <w:t>Participate with the student in the evaluation process and provide the School of Social Work with a written evaluation at mid-term and final.</w:t>
      </w:r>
    </w:p>
    <w:p w14:paraId="408B47E6" w14:textId="77777777" w:rsidR="44ACA8F4" w:rsidRDefault="44ACA8F4" w:rsidP="44ACA8F4">
      <w:pPr>
        <w:pStyle w:val="ListParagraph"/>
        <w:numPr>
          <w:ilvl w:val="0"/>
          <w:numId w:val="13"/>
        </w:numPr>
        <w:tabs>
          <w:tab w:val="left" w:pos="460"/>
        </w:tabs>
        <w:ind w:left="460" w:right="340"/>
        <w:jc w:val="both"/>
        <w:rPr>
          <w:rFonts w:ascii="Arial" w:hAnsi="Arial" w:cs="Arial"/>
          <w:sz w:val="24"/>
          <w:szCs w:val="24"/>
        </w:rPr>
      </w:pPr>
      <w:r w:rsidRPr="44ACA8F4">
        <w:rPr>
          <w:rFonts w:ascii="Arial" w:hAnsi="Arial" w:cs="Arial"/>
          <w:sz w:val="24"/>
          <w:szCs w:val="24"/>
        </w:rPr>
        <w:t>Keep the Internship Liaison informed as to the student’s progress. Consult with the Internship Liaison regarding concerns or problems. (Such consultation should be done with full knowledge of the student and agency.)</w:t>
      </w:r>
    </w:p>
    <w:p w14:paraId="3CA01ECA" w14:textId="119E92C9" w:rsidR="44ACA8F4" w:rsidRDefault="44ACA8F4" w:rsidP="44ACA8F4">
      <w:pPr>
        <w:pStyle w:val="ListParagraph"/>
        <w:numPr>
          <w:ilvl w:val="0"/>
          <w:numId w:val="13"/>
        </w:numPr>
        <w:tabs>
          <w:tab w:val="left" w:pos="459"/>
          <w:tab w:val="left" w:pos="460"/>
        </w:tabs>
        <w:spacing w:before="3" w:line="293" w:lineRule="exact"/>
        <w:ind w:left="460"/>
        <w:rPr>
          <w:rFonts w:ascii="Arial" w:hAnsi="Arial" w:cs="Arial"/>
          <w:sz w:val="24"/>
          <w:szCs w:val="24"/>
        </w:rPr>
      </w:pPr>
      <w:r w:rsidRPr="44ACA8F4">
        <w:rPr>
          <w:rFonts w:ascii="Arial" w:hAnsi="Arial" w:cs="Arial"/>
          <w:sz w:val="24"/>
          <w:szCs w:val="24"/>
        </w:rPr>
        <w:t>Report any changes in the agency that affects the internship or student’s learning plan/IPD.</w:t>
      </w:r>
    </w:p>
    <w:p w14:paraId="32CBB616" w14:textId="77777777" w:rsidR="44ACA8F4" w:rsidRDefault="44ACA8F4" w:rsidP="44ACA8F4">
      <w:pPr>
        <w:pStyle w:val="ListParagraph"/>
        <w:numPr>
          <w:ilvl w:val="0"/>
          <w:numId w:val="13"/>
        </w:numPr>
        <w:tabs>
          <w:tab w:val="left" w:pos="459"/>
          <w:tab w:val="left" w:pos="460"/>
        </w:tabs>
        <w:spacing w:before="21" w:line="274" w:lineRule="exact"/>
        <w:ind w:left="460" w:right="531"/>
        <w:rPr>
          <w:rFonts w:ascii="Arial" w:hAnsi="Arial" w:cs="Arial"/>
          <w:sz w:val="24"/>
          <w:szCs w:val="24"/>
        </w:rPr>
      </w:pPr>
      <w:r w:rsidRPr="44ACA8F4">
        <w:rPr>
          <w:rFonts w:ascii="Arial" w:hAnsi="Arial" w:cs="Arial"/>
          <w:sz w:val="24"/>
          <w:szCs w:val="24"/>
        </w:rPr>
        <w:t>Alert the School of Social Work if there are or have been any incidents or crimes that present safety issues in the area where interns are completing their field placement.</w:t>
      </w:r>
    </w:p>
    <w:p w14:paraId="458E78D3" w14:textId="77777777" w:rsidR="44ACA8F4" w:rsidRDefault="44ACA8F4" w:rsidP="44ACA8F4">
      <w:pPr>
        <w:pStyle w:val="ListParagraph"/>
        <w:numPr>
          <w:ilvl w:val="0"/>
          <w:numId w:val="13"/>
        </w:numPr>
        <w:tabs>
          <w:tab w:val="left" w:pos="459"/>
          <w:tab w:val="left" w:pos="460"/>
        </w:tabs>
        <w:spacing w:before="74" w:line="293" w:lineRule="exact"/>
        <w:ind w:left="460"/>
        <w:rPr>
          <w:rFonts w:ascii="Arial" w:hAnsi="Arial" w:cs="Arial"/>
          <w:sz w:val="24"/>
          <w:szCs w:val="24"/>
        </w:rPr>
      </w:pPr>
      <w:r w:rsidRPr="44ACA8F4">
        <w:rPr>
          <w:rFonts w:ascii="Arial" w:hAnsi="Arial" w:cs="Arial"/>
          <w:sz w:val="24"/>
          <w:szCs w:val="24"/>
        </w:rPr>
        <w:t>Provide space and resources for the student to fulfill the educational requirements.</w:t>
      </w:r>
    </w:p>
    <w:p w14:paraId="60A9E065" w14:textId="6FAEBA86" w:rsidR="44ACA8F4" w:rsidRDefault="44ACA8F4" w:rsidP="44ACA8F4">
      <w:pPr>
        <w:pStyle w:val="ListParagraph"/>
        <w:numPr>
          <w:ilvl w:val="0"/>
          <w:numId w:val="13"/>
        </w:numPr>
        <w:tabs>
          <w:tab w:val="left" w:pos="459"/>
          <w:tab w:val="left" w:pos="460"/>
        </w:tabs>
        <w:spacing w:line="293" w:lineRule="exact"/>
        <w:ind w:left="460"/>
        <w:rPr>
          <w:rFonts w:asciiTheme="minorHAnsi" w:eastAsiaTheme="minorEastAsia" w:hAnsiTheme="minorHAnsi" w:cstheme="minorBidi"/>
          <w:sz w:val="24"/>
          <w:szCs w:val="24"/>
        </w:rPr>
      </w:pPr>
      <w:r w:rsidRPr="44ACA8F4">
        <w:rPr>
          <w:rFonts w:ascii="Arial" w:hAnsi="Arial" w:cs="Arial"/>
          <w:sz w:val="24"/>
          <w:szCs w:val="24"/>
        </w:rPr>
        <w:t>Access SONIA regularly to complete all Field Education related documents and student timesheets.</w:t>
      </w:r>
    </w:p>
    <w:p w14:paraId="3A55E1AF" w14:textId="443355DE" w:rsidR="44ACA8F4" w:rsidRDefault="44ACA8F4" w:rsidP="44ACA8F4">
      <w:pPr>
        <w:pStyle w:val="Heading4"/>
        <w:tabs>
          <w:tab w:val="left" w:pos="459"/>
          <w:tab w:val="left" w:pos="460"/>
        </w:tabs>
        <w:spacing w:before="90" w:line="293" w:lineRule="exact"/>
      </w:pPr>
    </w:p>
    <w:p w14:paraId="5CD95DEB" w14:textId="23C68FBC" w:rsidR="44ACA8F4" w:rsidRDefault="44ACA8F4" w:rsidP="44ACA8F4">
      <w:pPr>
        <w:rPr>
          <w:rFonts w:ascii="Arial" w:hAnsi="Arial" w:cs="Arial"/>
          <w:b/>
          <w:bCs/>
          <w:sz w:val="24"/>
          <w:szCs w:val="24"/>
        </w:rPr>
      </w:pPr>
      <w:r w:rsidRPr="44ACA8F4">
        <w:rPr>
          <w:rFonts w:ascii="Arial" w:hAnsi="Arial" w:cs="Arial"/>
          <w:b/>
          <w:bCs/>
          <w:sz w:val="24"/>
          <w:szCs w:val="24"/>
        </w:rPr>
        <w:t>THE FIELD EDUCATION OFFICE’S COMMITTMENT TO THE AGENCY</w:t>
      </w:r>
    </w:p>
    <w:p w14:paraId="1AA32F14" w14:textId="77777777" w:rsidR="44ACA8F4" w:rsidRDefault="44ACA8F4" w:rsidP="44ACA8F4">
      <w:pPr>
        <w:pStyle w:val="BodyText"/>
        <w:ind w:left="2505"/>
        <w:rPr>
          <w:rFonts w:ascii="Arial" w:hAnsi="Arial" w:cs="Arial"/>
        </w:rPr>
      </w:pPr>
    </w:p>
    <w:p w14:paraId="64C9FA18" w14:textId="77777777"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Participate with agencies in the Field Education planning process by providing information regarding individual student learning interests and needs, informing the agency of the academic objectives of the School of Social Work, and conferring with them about how they might structure their Field Education experience with students.</w:t>
      </w:r>
    </w:p>
    <w:p w14:paraId="537DF5A5" w14:textId="77777777"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Provide orientation and training to all new Field Instructors.</w:t>
      </w:r>
    </w:p>
    <w:p w14:paraId="128BF2AA" w14:textId="170E1F3E"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Provide agencies with the necessary documents for the internship.</w:t>
      </w:r>
    </w:p>
    <w:p w14:paraId="2344FB6C" w14:textId="2BD6A045"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Develop a Field Placement Agreement that reflects expectations regarding safety and security protocol of all parties.</w:t>
      </w:r>
    </w:p>
    <w:p w14:paraId="020B3B47" w14:textId="48AC9414"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Assign a field faculty who will serve as an internship liaison to the agency, Field Instructor, and student.</w:t>
      </w:r>
    </w:p>
    <w:p w14:paraId="131C9F32" w14:textId="32012F92"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Provide consultation, as needed, on the development of the students’ Internship Position Description (IPD).</w:t>
      </w:r>
    </w:p>
    <w:p w14:paraId="7BD88BAC" w14:textId="0243546D"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Provide consultation, problem solving and/or mediation around student challenges or concerns in placement.</w:t>
      </w:r>
    </w:p>
    <w:p w14:paraId="4798C01D" w14:textId="675CB126"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Participate in the mid-term and final site visits and evaluations.</w:t>
      </w:r>
    </w:p>
    <w:p w14:paraId="08DD7F4D" w14:textId="398DA59C" w:rsidR="44ACA8F4" w:rsidRDefault="44ACA8F4" w:rsidP="44ACA8F4">
      <w:pPr>
        <w:pStyle w:val="ListParagraph"/>
        <w:numPr>
          <w:ilvl w:val="0"/>
          <w:numId w:val="17"/>
        </w:numPr>
        <w:rPr>
          <w:rFonts w:ascii="Arial" w:hAnsi="Arial" w:cs="Arial"/>
          <w:sz w:val="24"/>
          <w:szCs w:val="24"/>
        </w:rPr>
      </w:pPr>
      <w:r w:rsidRPr="44ACA8F4">
        <w:rPr>
          <w:rFonts w:ascii="Arial" w:hAnsi="Arial" w:cs="Arial"/>
          <w:sz w:val="24"/>
          <w:szCs w:val="24"/>
        </w:rPr>
        <w:t>Maintain communication about internship program changes.</w:t>
      </w:r>
    </w:p>
    <w:p w14:paraId="1F428D81" w14:textId="6726E2F2" w:rsidR="44ACA8F4" w:rsidRDefault="44ACA8F4" w:rsidP="44ACA8F4">
      <w:pPr>
        <w:pStyle w:val="ListParagraph"/>
        <w:tabs>
          <w:tab w:val="left" w:pos="459"/>
          <w:tab w:val="left" w:pos="460"/>
          <w:tab w:val="left" w:pos="6699"/>
        </w:tabs>
        <w:spacing w:before="3" w:line="247" w:lineRule="exact"/>
        <w:ind w:left="0" w:firstLine="0"/>
        <w:rPr>
          <w:sz w:val="24"/>
          <w:szCs w:val="24"/>
        </w:rPr>
      </w:pPr>
    </w:p>
    <w:sectPr w:rsidR="44ACA8F4">
      <w:headerReference w:type="default" r:id="rId85"/>
      <w:footerReference w:type="default" r:id="rId86"/>
      <w:pgSz w:w="12240" w:h="15840"/>
      <w:pgMar w:top="1440" w:right="1320" w:bottom="1220" w:left="1220" w:header="0" w:footer="10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0C854" w14:textId="77777777" w:rsidR="009B1935" w:rsidRDefault="009B1935">
      <w:r>
        <w:separator/>
      </w:r>
    </w:p>
  </w:endnote>
  <w:endnote w:type="continuationSeparator" w:id="0">
    <w:p w14:paraId="263D05A0" w14:textId="77777777" w:rsidR="009B1935" w:rsidRDefault="009B1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52B67" w14:textId="164EDA54" w:rsidR="000F3DC1" w:rsidRDefault="000F3DC1" w:rsidP="00837469">
    <w:pPr>
      <w:pStyle w:val="Footer"/>
      <w:jc w:val="center"/>
    </w:pPr>
  </w:p>
  <w:p w14:paraId="39266C11" w14:textId="77777777" w:rsidR="000F3DC1" w:rsidRDefault="000F3DC1">
    <w:pPr>
      <w:pStyle w:val="BodyText"/>
      <w:spacing w:line="14" w:lineRule="auto"/>
      <w:rPr>
        <w:sz w:val="20"/>
      </w:rPr>
    </w:pPr>
    <w:r>
      <w:rPr>
        <w:noProof/>
      </w:rPr>
      <mc:AlternateContent>
        <mc:Choice Requires="wps">
          <w:drawing>
            <wp:anchor distT="0" distB="0" distL="114300" distR="114300" simplePos="0" relativeHeight="503280176" behindDoc="1" locked="0" layoutInCell="1" allowOverlap="1" wp14:anchorId="5BEB0ED1" wp14:editId="63A448F5">
              <wp:simplePos x="0" y="0"/>
              <wp:positionH relativeFrom="page">
                <wp:posOffset>6680200</wp:posOffset>
              </wp:positionH>
              <wp:positionV relativeFrom="page">
                <wp:posOffset>9268460</wp:posOffset>
              </wp:positionV>
              <wp:extent cx="203200" cy="194310"/>
              <wp:effectExtent l="3175" t="635"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B7E5" w14:textId="26FDE3D9" w:rsidR="000F3DC1" w:rsidRDefault="000F3DC1">
                          <w:pPr>
                            <w:pStyle w:val="BodyText"/>
                            <w:spacing w:before="10"/>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B0ED1" id="_x0000_t202" coordsize="21600,21600" o:spt="202" path="m,l,21600r21600,l21600,xe">
              <v:stroke joinstyle="miter"/>
              <v:path gradientshapeok="t" o:connecttype="rect"/>
            </v:shapetype>
            <v:shape id="Text Box 2" o:spid="_x0000_s1046" type="#_x0000_t202" style="position:absolute;margin-left:526pt;margin-top:729.8pt;width:16pt;height:15.3pt;z-index:-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" filled="f" stroked="f">
              <v:textbox inset="0,0,0,0">
                <w:txbxContent>
                  <w:p w14:paraId="3CEDB7E5" w14:textId="26FDE3D9" w:rsidR="000F3DC1" w:rsidRDefault="000F3DC1">
                    <w:pPr>
                      <w:pStyle w:val="BodyText"/>
                      <w:spacing w:before="10"/>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06444" w14:textId="1ED7692F" w:rsidR="000F3DC1" w:rsidRDefault="000F3DC1" w:rsidP="495A3FEB">
    <w:pPr>
      <w:pStyle w:val="Footer"/>
      <w:jc w:val="right"/>
    </w:pPr>
  </w:p>
  <w:p w14:paraId="07DBBA35" w14:textId="77777777" w:rsidR="000F3DC1" w:rsidRDefault="000F3DC1">
    <w:pPr>
      <w:pStyle w:val="BodyText"/>
      <w:spacing w:line="14" w:lineRule="auto"/>
      <w:rPr>
        <w:sz w:val="20"/>
      </w:rPr>
    </w:pPr>
    <w:r>
      <w:rPr>
        <w:noProof/>
      </w:rPr>
      <mc:AlternateContent>
        <mc:Choice Requires="wps">
          <w:drawing>
            <wp:anchor distT="0" distB="0" distL="114300" distR="114300" simplePos="0" relativeHeight="503280200" behindDoc="1" locked="0" layoutInCell="1" allowOverlap="1" wp14:anchorId="308FC176" wp14:editId="15FD9945">
              <wp:simplePos x="0" y="0"/>
              <wp:positionH relativeFrom="page">
                <wp:posOffset>6680200</wp:posOffset>
              </wp:positionH>
              <wp:positionV relativeFrom="page">
                <wp:posOffset>9268460</wp:posOffset>
              </wp:positionV>
              <wp:extent cx="203200" cy="194310"/>
              <wp:effectExtent l="3175" t="63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9DE7A" w14:textId="75EDD7C9" w:rsidR="000F3DC1" w:rsidRDefault="000F3DC1">
                          <w:pPr>
                            <w:pStyle w:val="BodyText"/>
                            <w:spacing w:before="10"/>
                            <w:ind w:left="40"/>
                          </w:pPr>
                          <w:r>
                            <w:fldChar w:fldCharType="begin"/>
                          </w:r>
                          <w:r>
                            <w:instrText xml:space="preserve"> PAGE </w:instrText>
                          </w:r>
                          <w:r>
                            <w:fldChar w:fldCharType="separate"/>
                          </w:r>
                          <w:r>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C176" id="_x0000_t202" coordsize="21600,21600" o:spt="202" path="m,l,21600r21600,l21600,xe">
              <v:stroke joinstyle="miter"/>
              <v:path gradientshapeok="t" o:connecttype="rect"/>
            </v:shapetype>
            <v:shape id="Text Box 1" o:spid="_x0000_s1047" type="#_x0000_t202" style="position:absolute;margin-left:526pt;margin-top:729.8pt;width:16pt;height:15.3pt;z-index:-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" filled="f" stroked="f">
              <v:textbox inset="0,0,0,0">
                <w:txbxContent>
                  <w:p w14:paraId="5A49DE7A" w14:textId="75EDD7C9" w:rsidR="000F3DC1" w:rsidRDefault="000F3DC1">
                    <w:pPr>
                      <w:pStyle w:val="BodyText"/>
                      <w:spacing w:before="10"/>
                      <w:ind w:left="40"/>
                    </w:pPr>
                    <w:r>
                      <w:fldChar w:fldCharType="begin"/>
                    </w:r>
                    <w:r>
                      <w:instrText xml:space="preserve"> PAGE </w:instrText>
                    </w:r>
                    <w:r>
                      <w:fldChar w:fldCharType="separate"/>
                    </w:r>
                    <w:r>
                      <w:rPr>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6FD87" w14:textId="77777777" w:rsidR="009B1935" w:rsidRDefault="009B1935">
      <w:r>
        <w:separator/>
      </w:r>
    </w:p>
  </w:footnote>
  <w:footnote w:type="continuationSeparator" w:id="0">
    <w:p w14:paraId="6EDB29E6" w14:textId="77777777" w:rsidR="009B1935" w:rsidRDefault="009B1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000F3DC1" w14:paraId="608624A1" w14:textId="77777777" w:rsidTr="5E9020F0">
      <w:tc>
        <w:tcPr>
          <w:tcW w:w="3190" w:type="dxa"/>
        </w:tcPr>
        <w:p w14:paraId="21411D48" w14:textId="47BFD80D" w:rsidR="000F3DC1" w:rsidRDefault="000F3DC1" w:rsidP="5E9020F0">
          <w:pPr>
            <w:pStyle w:val="Header"/>
            <w:ind w:left="-115"/>
          </w:pPr>
        </w:p>
      </w:tc>
      <w:tc>
        <w:tcPr>
          <w:tcW w:w="3190" w:type="dxa"/>
        </w:tcPr>
        <w:p w14:paraId="4990B87B" w14:textId="164535DA" w:rsidR="000F3DC1" w:rsidRDefault="000F3DC1" w:rsidP="5E9020F0">
          <w:pPr>
            <w:pStyle w:val="Header"/>
            <w:jc w:val="center"/>
          </w:pPr>
        </w:p>
      </w:tc>
      <w:tc>
        <w:tcPr>
          <w:tcW w:w="3190" w:type="dxa"/>
        </w:tcPr>
        <w:p w14:paraId="00550A96" w14:textId="07F572B7" w:rsidR="000F3DC1" w:rsidRDefault="000F3DC1" w:rsidP="5E9020F0">
          <w:pPr>
            <w:pStyle w:val="Header"/>
            <w:ind w:right="-115"/>
            <w:jc w:val="right"/>
          </w:pPr>
        </w:p>
      </w:tc>
    </w:tr>
  </w:tbl>
  <w:p w14:paraId="7D570886" w14:textId="7A4D9D7D" w:rsidR="000F3DC1" w:rsidRDefault="000F3DC1" w:rsidP="5E9020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000F3DC1" w14:paraId="01B9BBA0" w14:textId="77777777" w:rsidTr="5E9020F0">
      <w:tc>
        <w:tcPr>
          <w:tcW w:w="3190" w:type="dxa"/>
        </w:tcPr>
        <w:p w14:paraId="06FD6567" w14:textId="5C6762B6" w:rsidR="000F3DC1" w:rsidRDefault="000F3DC1" w:rsidP="5E9020F0">
          <w:pPr>
            <w:pStyle w:val="Header"/>
            <w:ind w:left="-115"/>
          </w:pPr>
        </w:p>
      </w:tc>
      <w:tc>
        <w:tcPr>
          <w:tcW w:w="3190" w:type="dxa"/>
        </w:tcPr>
        <w:p w14:paraId="353C2FA4" w14:textId="0EA19D02" w:rsidR="000F3DC1" w:rsidRDefault="000F3DC1" w:rsidP="5E9020F0">
          <w:pPr>
            <w:pStyle w:val="Header"/>
            <w:jc w:val="center"/>
          </w:pPr>
        </w:p>
      </w:tc>
      <w:tc>
        <w:tcPr>
          <w:tcW w:w="3190" w:type="dxa"/>
        </w:tcPr>
        <w:p w14:paraId="4DDD0A1C" w14:textId="74D5F4E8" w:rsidR="000F3DC1" w:rsidRDefault="000F3DC1" w:rsidP="5E9020F0">
          <w:pPr>
            <w:pStyle w:val="Header"/>
            <w:ind w:right="-115"/>
            <w:jc w:val="right"/>
          </w:pPr>
        </w:p>
      </w:tc>
    </w:tr>
  </w:tbl>
  <w:p w14:paraId="002A1058" w14:textId="6942ED6C" w:rsidR="000F3DC1" w:rsidRDefault="000F3DC1" w:rsidP="5E9020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30"/>
      <w:gridCol w:w="3230"/>
      <w:gridCol w:w="3230"/>
    </w:tblGrid>
    <w:tr w:rsidR="000F3DC1" w14:paraId="6B87F245" w14:textId="77777777" w:rsidTr="5E9020F0">
      <w:tc>
        <w:tcPr>
          <w:tcW w:w="3230" w:type="dxa"/>
        </w:tcPr>
        <w:p w14:paraId="57080E39" w14:textId="0E1F2A66" w:rsidR="000F3DC1" w:rsidRDefault="000F3DC1" w:rsidP="5E9020F0">
          <w:pPr>
            <w:pStyle w:val="Header"/>
            <w:ind w:left="-115"/>
          </w:pPr>
        </w:p>
      </w:tc>
      <w:tc>
        <w:tcPr>
          <w:tcW w:w="3230" w:type="dxa"/>
        </w:tcPr>
        <w:p w14:paraId="66934F88" w14:textId="22A839D2" w:rsidR="000F3DC1" w:rsidRDefault="000F3DC1" w:rsidP="5E9020F0">
          <w:pPr>
            <w:pStyle w:val="Header"/>
            <w:jc w:val="center"/>
          </w:pPr>
        </w:p>
      </w:tc>
      <w:tc>
        <w:tcPr>
          <w:tcW w:w="3230" w:type="dxa"/>
        </w:tcPr>
        <w:p w14:paraId="0EEAAB5E" w14:textId="37293477" w:rsidR="000F3DC1" w:rsidRDefault="000F3DC1" w:rsidP="5E9020F0">
          <w:pPr>
            <w:pStyle w:val="Header"/>
            <w:ind w:right="-115"/>
            <w:jc w:val="right"/>
          </w:pPr>
        </w:p>
      </w:tc>
    </w:tr>
  </w:tbl>
  <w:p w14:paraId="4CDD508A" w14:textId="47756D6B" w:rsidR="000F3DC1" w:rsidRDefault="000F3DC1" w:rsidP="5E9020F0">
    <w:pPr>
      <w:pStyle w:val="Header"/>
    </w:pPr>
  </w:p>
</w:hdr>
</file>

<file path=word/intelligence2.xml><?xml version="1.0" encoding="utf-8"?>
<int2:intelligence xmlns:int2="http://schemas.microsoft.com/office/intelligence/2020/intelligence" xmlns:oel="http://schemas.microsoft.com/office/2019/extlst">
  <int2:observations>
    <int2:textHash int2:hashCode="C9qBAO7OSRqt6n" int2:id="j9iSTyv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82287"/>
    <w:multiLevelType w:val="hybridMultilevel"/>
    <w:tmpl w:val="2514DFB0"/>
    <w:lvl w:ilvl="0" w:tplc="7CA40DA4">
      <w:numFmt w:val="bullet"/>
      <w:lvlText w:val=""/>
      <w:lvlJc w:val="left"/>
      <w:pPr>
        <w:ind w:left="480" w:hanging="360"/>
      </w:pPr>
      <w:rPr>
        <w:rFonts w:ascii="Symbol" w:eastAsia="Symbol" w:hAnsi="Symbol" w:cs="Symbol" w:hint="default"/>
        <w:w w:val="100"/>
        <w:sz w:val="24"/>
        <w:szCs w:val="24"/>
      </w:rPr>
    </w:lvl>
    <w:lvl w:ilvl="1" w:tplc="D26060D4">
      <w:numFmt w:val="bullet"/>
      <w:lvlText w:val=""/>
      <w:lvlJc w:val="left"/>
      <w:pPr>
        <w:ind w:left="820" w:hanging="360"/>
      </w:pPr>
      <w:rPr>
        <w:rFonts w:ascii="Symbol" w:eastAsia="Symbol" w:hAnsi="Symbol" w:cs="Symbol" w:hint="default"/>
        <w:w w:val="100"/>
        <w:sz w:val="24"/>
        <w:szCs w:val="24"/>
      </w:rPr>
    </w:lvl>
    <w:lvl w:ilvl="2" w:tplc="339C3F6C">
      <w:numFmt w:val="bullet"/>
      <w:lvlText w:val="•"/>
      <w:lvlJc w:val="left"/>
      <w:pPr>
        <w:ind w:left="1180" w:hanging="360"/>
      </w:pPr>
      <w:rPr>
        <w:rFonts w:hint="default"/>
      </w:rPr>
    </w:lvl>
    <w:lvl w:ilvl="3" w:tplc="6F3A609E">
      <w:numFmt w:val="bullet"/>
      <w:lvlText w:val="•"/>
      <w:lvlJc w:val="left"/>
      <w:pPr>
        <w:ind w:left="2232" w:hanging="360"/>
      </w:pPr>
      <w:rPr>
        <w:rFonts w:hint="default"/>
      </w:rPr>
    </w:lvl>
    <w:lvl w:ilvl="4" w:tplc="E9563278">
      <w:numFmt w:val="bullet"/>
      <w:lvlText w:val="•"/>
      <w:lvlJc w:val="left"/>
      <w:pPr>
        <w:ind w:left="3285" w:hanging="360"/>
      </w:pPr>
      <w:rPr>
        <w:rFonts w:hint="default"/>
      </w:rPr>
    </w:lvl>
    <w:lvl w:ilvl="5" w:tplc="827405C4">
      <w:numFmt w:val="bullet"/>
      <w:lvlText w:val="•"/>
      <w:lvlJc w:val="left"/>
      <w:pPr>
        <w:ind w:left="4337" w:hanging="360"/>
      </w:pPr>
      <w:rPr>
        <w:rFonts w:hint="default"/>
      </w:rPr>
    </w:lvl>
    <w:lvl w:ilvl="6" w:tplc="6974E1E6">
      <w:numFmt w:val="bullet"/>
      <w:lvlText w:val="•"/>
      <w:lvlJc w:val="left"/>
      <w:pPr>
        <w:ind w:left="5390" w:hanging="360"/>
      </w:pPr>
      <w:rPr>
        <w:rFonts w:hint="default"/>
      </w:rPr>
    </w:lvl>
    <w:lvl w:ilvl="7" w:tplc="C7A4571C">
      <w:numFmt w:val="bullet"/>
      <w:lvlText w:val="•"/>
      <w:lvlJc w:val="left"/>
      <w:pPr>
        <w:ind w:left="6442" w:hanging="360"/>
      </w:pPr>
      <w:rPr>
        <w:rFonts w:hint="default"/>
      </w:rPr>
    </w:lvl>
    <w:lvl w:ilvl="8" w:tplc="38C2DBC2">
      <w:numFmt w:val="bullet"/>
      <w:lvlText w:val="•"/>
      <w:lvlJc w:val="left"/>
      <w:pPr>
        <w:ind w:left="7495" w:hanging="360"/>
      </w:pPr>
      <w:rPr>
        <w:rFonts w:hint="default"/>
      </w:rPr>
    </w:lvl>
  </w:abstractNum>
  <w:abstractNum w:abstractNumId="1" w15:restartNumberingAfterBreak="0">
    <w:nsid w:val="03C674A8"/>
    <w:multiLevelType w:val="hybridMultilevel"/>
    <w:tmpl w:val="71C86F76"/>
    <w:lvl w:ilvl="0" w:tplc="509E2B34">
      <w:numFmt w:val="bullet"/>
      <w:lvlText w:val="•"/>
      <w:lvlJc w:val="left"/>
      <w:pPr>
        <w:ind w:left="144" w:hanging="144"/>
      </w:pPr>
      <w:rPr>
        <w:rFonts w:ascii="Times New Roman" w:eastAsia="Times New Roman" w:hAnsi="Times New Roman" w:cs="Times New Roman" w:hint="default"/>
        <w:w w:val="99"/>
        <w:sz w:val="24"/>
        <w:szCs w:val="24"/>
      </w:rPr>
    </w:lvl>
    <w:lvl w:ilvl="1" w:tplc="FFFFFFFF">
      <w:start w:val="1"/>
      <w:numFmt w:val="bullet"/>
      <w:lvlText w:val=""/>
      <w:lvlJc w:val="left"/>
      <w:pPr>
        <w:ind w:left="884" w:hanging="360"/>
      </w:pPr>
      <w:rPr>
        <w:rFonts w:ascii="Symbol" w:hAnsi="Symbol" w:hint="default"/>
        <w:w w:val="100"/>
        <w:sz w:val="24"/>
        <w:szCs w:val="24"/>
      </w:rPr>
    </w:lvl>
    <w:lvl w:ilvl="2" w:tplc="EA50A5F4">
      <w:numFmt w:val="bullet"/>
      <w:lvlText w:val="•"/>
      <w:lvlJc w:val="left"/>
      <w:pPr>
        <w:ind w:left="1855" w:hanging="360"/>
      </w:pPr>
      <w:rPr>
        <w:rFonts w:hint="default"/>
      </w:rPr>
    </w:lvl>
    <w:lvl w:ilvl="3" w:tplc="1BB431E6">
      <w:numFmt w:val="bullet"/>
      <w:lvlText w:val="•"/>
      <w:lvlJc w:val="left"/>
      <w:pPr>
        <w:ind w:left="2826" w:hanging="360"/>
      </w:pPr>
      <w:rPr>
        <w:rFonts w:hint="default"/>
      </w:rPr>
    </w:lvl>
    <w:lvl w:ilvl="4" w:tplc="953A3582">
      <w:numFmt w:val="bullet"/>
      <w:lvlText w:val="•"/>
      <w:lvlJc w:val="left"/>
      <w:pPr>
        <w:ind w:left="3797" w:hanging="360"/>
      </w:pPr>
      <w:rPr>
        <w:rFonts w:hint="default"/>
      </w:rPr>
    </w:lvl>
    <w:lvl w:ilvl="5" w:tplc="043258FC">
      <w:numFmt w:val="bullet"/>
      <w:lvlText w:val="•"/>
      <w:lvlJc w:val="left"/>
      <w:pPr>
        <w:ind w:left="4768" w:hanging="360"/>
      </w:pPr>
      <w:rPr>
        <w:rFonts w:hint="default"/>
      </w:rPr>
    </w:lvl>
    <w:lvl w:ilvl="6" w:tplc="24B6A5E0">
      <w:numFmt w:val="bullet"/>
      <w:lvlText w:val="•"/>
      <w:lvlJc w:val="left"/>
      <w:pPr>
        <w:ind w:left="5739" w:hanging="360"/>
      </w:pPr>
      <w:rPr>
        <w:rFonts w:hint="default"/>
      </w:rPr>
    </w:lvl>
    <w:lvl w:ilvl="7" w:tplc="20D265E8">
      <w:numFmt w:val="bullet"/>
      <w:lvlText w:val="•"/>
      <w:lvlJc w:val="left"/>
      <w:pPr>
        <w:ind w:left="6710" w:hanging="360"/>
      </w:pPr>
      <w:rPr>
        <w:rFonts w:hint="default"/>
      </w:rPr>
    </w:lvl>
    <w:lvl w:ilvl="8" w:tplc="E9EEE260">
      <w:numFmt w:val="bullet"/>
      <w:lvlText w:val="•"/>
      <w:lvlJc w:val="left"/>
      <w:pPr>
        <w:ind w:left="7681" w:hanging="360"/>
      </w:pPr>
      <w:rPr>
        <w:rFonts w:hint="default"/>
      </w:rPr>
    </w:lvl>
  </w:abstractNum>
  <w:abstractNum w:abstractNumId="2" w15:restartNumberingAfterBreak="0">
    <w:nsid w:val="105F462A"/>
    <w:multiLevelType w:val="multilevel"/>
    <w:tmpl w:val="F566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8B3090"/>
    <w:multiLevelType w:val="hybridMultilevel"/>
    <w:tmpl w:val="7CA2D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7E03EE"/>
    <w:multiLevelType w:val="hybridMultilevel"/>
    <w:tmpl w:val="E4CE4504"/>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5" w15:restartNumberingAfterBreak="0">
    <w:nsid w:val="1B762BA9"/>
    <w:multiLevelType w:val="hybridMultilevel"/>
    <w:tmpl w:val="26644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F2A76"/>
    <w:multiLevelType w:val="hybridMultilevel"/>
    <w:tmpl w:val="571A072A"/>
    <w:lvl w:ilvl="0" w:tplc="7CA40DA4">
      <w:numFmt w:val="bullet"/>
      <w:lvlText w:val=""/>
      <w:lvlJc w:val="left"/>
      <w:pPr>
        <w:ind w:left="480" w:hanging="360"/>
      </w:pPr>
      <w:rPr>
        <w:rFonts w:ascii="Symbol" w:eastAsia="Symbol" w:hAnsi="Symbol" w:cs="Symbol"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57FD9"/>
    <w:multiLevelType w:val="hybridMultilevel"/>
    <w:tmpl w:val="E2B27016"/>
    <w:lvl w:ilvl="0" w:tplc="8300FD22">
      <w:start w:val="1"/>
      <w:numFmt w:val="decimal"/>
      <w:lvlText w:val="%1."/>
      <w:lvlJc w:val="left"/>
      <w:pPr>
        <w:ind w:left="720" w:hanging="360"/>
      </w:pPr>
    </w:lvl>
    <w:lvl w:ilvl="1" w:tplc="C74664D0">
      <w:start w:val="1"/>
      <w:numFmt w:val="lowerLetter"/>
      <w:lvlText w:val="%2."/>
      <w:lvlJc w:val="left"/>
      <w:pPr>
        <w:ind w:left="1440" w:hanging="360"/>
      </w:pPr>
    </w:lvl>
    <w:lvl w:ilvl="2" w:tplc="FFA616D4">
      <w:start w:val="1"/>
      <w:numFmt w:val="lowerRoman"/>
      <w:lvlText w:val="%3."/>
      <w:lvlJc w:val="right"/>
      <w:pPr>
        <w:ind w:left="2160" w:hanging="180"/>
      </w:pPr>
    </w:lvl>
    <w:lvl w:ilvl="3" w:tplc="42CE6F18">
      <w:start w:val="1"/>
      <w:numFmt w:val="decimal"/>
      <w:lvlText w:val="%4."/>
      <w:lvlJc w:val="left"/>
      <w:pPr>
        <w:ind w:left="2880" w:hanging="360"/>
      </w:pPr>
    </w:lvl>
    <w:lvl w:ilvl="4" w:tplc="771E3E26">
      <w:start w:val="1"/>
      <w:numFmt w:val="lowerLetter"/>
      <w:lvlText w:val="%5."/>
      <w:lvlJc w:val="left"/>
      <w:pPr>
        <w:ind w:left="3600" w:hanging="360"/>
      </w:pPr>
    </w:lvl>
    <w:lvl w:ilvl="5" w:tplc="8F80BF3C">
      <w:start w:val="1"/>
      <w:numFmt w:val="lowerRoman"/>
      <w:lvlText w:val="%6."/>
      <w:lvlJc w:val="right"/>
      <w:pPr>
        <w:ind w:left="4320" w:hanging="180"/>
      </w:pPr>
    </w:lvl>
    <w:lvl w:ilvl="6" w:tplc="F6EA182E">
      <w:start w:val="1"/>
      <w:numFmt w:val="decimal"/>
      <w:lvlText w:val="%7."/>
      <w:lvlJc w:val="left"/>
      <w:pPr>
        <w:ind w:left="5040" w:hanging="360"/>
      </w:pPr>
    </w:lvl>
    <w:lvl w:ilvl="7" w:tplc="22BCF65A">
      <w:start w:val="1"/>
      <w:numFmt w:val="lowerLetter"/>
      <w:lvlText w:val="%8."/>
      <w:lvlJc w:val="left"/>
      <w:pPr>
        <w:ind w:left="5760" w:hanging="360"/>
      </w:pPr>
    </w:lvl>
    <w:lvl w:ilvl="8" w:tplc="7A6E71A2">
      <w:start w:val="1"/>
      <w:numFmt w:val="lowerRoman"/>
      <w:lvlText w:val="%9."/>
      <w:lvlJc w:val="right"/>
      <w:pPr>
        <w:ind w:left="6480" w:hanging="180"/>
      </w:pPr>
    </w:lvl>
  </w:abstractNum>
  <w:abstractNum w:abstractNumId="8" w15:restartNumberingAfterBreak="0">
    <w:nsid w:val="27B33881"/>
    <w:multiLevelType w:val="hybridMultilevel"/>
    <w:tmpl w:val="B78AD8FC"/>
    <w:lvl w:ilvl="0" w:tplc="F906238A">
      <w:start w:val="1"/>
      <w:numFmt w:val="decimal"/>
      <w:lvlText w:val="%1."/>
      <w:lvlJc w:val="left"/>
      <w:pPr>
        <w:ind w:left="820" w:hanging="360"/>
      </w:pPr>
      <w:rPr>
        <w:rFonts w:ascii="Times New Roman" w:eastAsia="Times New Roman" w:hAnsi="Times New Roman" w:cs="Times New Roman" w:hint="default"/>
        <w:spacing w:val="-3"/>
        <w:w w:val="99"/>
        <w:sz w:val="24"/>
        <w:szCs w:val="24"/>
      </w:rPr>
    </w:lvl>
    <w:lvl w:ilvl="1" w:tplc="A6CEAF3A">
      <w:numFmt w:val="bullet"/>
      <w:lvlText w:val="•"/>
      <w:lvlJc w:val="left"/>
      <w:pPr>
        <w:ind w:left="1696" w:hanging="360"/>
      </w:pPr>
      <w:rPr>
        <w:rFonts w:hint="default"/>
      </w:rPr>
    </w:lvl>
    <w:lvl w:ilvl="2" w:tplc="D60AD986">
      <w:numFmt w:val="bullet"/>
      <w:lvlText w:val="•"/>
      <w:lvlJc w:val="left"/>
      <w:pPr>
        <w:ind w:left="2572" w:hanging="360"/>
      </w:pPr>
      <w:rPr>
        <w:rFonts w:hint="default"/>
      </w:rPr>
    </w:lvl>
    <w:lvl w:ilvl="3" w:tplc="9A1213B6">
      <w:numFmt w:val="bullet"/>
      <w:lvlText w:val="•"/>
      <w:lvlJc w:val="left"/>
      <w:pPr>
        <w:ind w:left="3448" w:hanging="360"/>
      </w:pPr>
      <w:rPr>
        <w:rFonts w:hint="default"/>
      </w:rPr>
    </w:lvl>
    <w:lvl w:ilvl="4" w:tplc="7C1E19C0">
      <w:numFmt w:val="bullet"/>
      <w:lvlText w:val="•"/>
      <w:lvlJc w:val="left"/>
      <w:pPr>
        <w:ind w:left="4324" w:hanging="360"/>
      </w:pPr>
      <w:rPr>
        <w:rFonts w:hint="default"/>
      </w:rPr>
    </w:lvl>
    <w:lvl w:ilvl="5" w:tplc="5D200B30">
      <w:numFmt w:val="bullet"/>
      <w:lvlText w:val="•"/>
      <w:lvlJc w:val="left"/>
      <w:pPr>
        <w:ind w:left="5200" w:hanging="360"/>
      </w:pPr>
      <w:rPr>
        <w:rFonts w:hint="default"/>
      </w:rPr>
    </w:lvl>
    <w:lvl w:ilvl="6" w:tplc="71B249DE">
      <w:numFmt w:val="bullet"/>
      <w:lvlText w:val="•"/>
      <w:lvlJc w:val="left"/>
      <w:pPr>
        <w:ind w:left="6076" w:hanging="360"/>
      </w:pPr>
      <w:rPr>
        <w:rFonts w:hint="default"/>
      </w:rPr>
    </w:lvl>
    <w:lvl w:ilvl="7" w:tplc="2550D340">
      <w:numFmt w:val="bullet"/>
      <w:lvlText w:val="•"/>
      <w:lvlJc w:val="left"/>
      <w:pPr>
        <w:ind w:left="6952" w:hanging="360"/>
      </w:pPr>
      <w:rPr>
        <w:rFonts w:hint="default"/>
      </w:rPr>
    </w:lvl>
    <w:lvl w:ilvl="8" w:tplc="DB62D264">
      <w:numFmt w:val="bullet"/>
      <w:lvlText w:val="•"/>
      <w:lvlJc w:val="left"/>
      <w:pPr>
        <w:ind w:left="7828" w:hanging="360"/>
      </w:pPr>
      <w:rPr>
        <w:rFonts w:hint="default"/>
      </w:rPr>
    </w:lvl>
  </w:abstractNum>
  <w:abstractNum w:abstractNumId="9" w15:restartNumberingAfterBreak="0">
    <w:nsid w:val="286154F5"/>
    <w:multiLevelType w:val="hybridMultilevel"/>
    <w:tmpl w:val="FAD8C6C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2A175ED1"/>
    <w:multiLevelType w:val="hybridMultilevel"/>
    <w:tmpl w:val="C6E277BE"/>
    <w:lvl w:ilvl="0" w:tplc="3FC83EBE">
      <w:start w:val="1"/>
      <w:numFmt w:val="decimal"/>
      <w:lvlText w:val="%1."/>
      <w:lvlJc w:val="left"/>
      <w:pPr>
        <w:ind w:left="480" w:hanging="360"/>
      </w:pPr>
      <w:rPr>
        <w:rFonts w:ascii="Arial" w:eastAsia="Times New Roman" w:hAnsi="Arial" w:cs="Arial" w:hint="default"/>
        <w:spacing w:val="-1"/>
        <w:w w:val="99"/>
        <w:sz w:val="24"/>
        <w:szCs w:val="24"/>
      </w:rPr>
    </w:lvl>
    <w:lvl w:ilvl="1" w:tplc="FCC835D4">
      <w:numFmt w:val="bullet"/>
      <w:lvlText w:val="•"/>
      <w:lvlJc w:val="left"/>
      <w:pPr>
        <w:ind w:left="1392" w:hanging="360"/>
      </w:pPr>
      <w:rPr>
        <w:rFonts w:hint="default"/>
      </w:rPr>
    </w:lvl>
    <w:lvl w:ilvl="2" w:tplc="8D30F1D8">
      <w:numFmt w:val="bullet"/>
      <w:lvlText w:val="•"/>
      <w:lvlJc w:val="left"/>
      <w:pPr>
        <w:ind w:left="2304" w:hanging="360"/>
      </w:pPr>
      <w:rPr>
        <w:rFonts w:hint="default"/>
      </w:rPr>
    </w:lvl>
    <w:lvl w:ilvl="3" w:tplc="784A267C">
      <w:numFmt w:val="bullet"/>
      <w:lvlText w:val="•"/>
      <w:lvlJc w:val="left"/>
      <w:pPr>
        <w:ind w:left="3216" w:hanging="360"/>
      </w:pPr>
      <w:rPr>
        <w:rFonts w:hint="default"/>
      </w:rPr>
    </w:lvl>
    <w:lvl w:ilvl="4" w:tplc="B35A2F10">
      <w:numFmt w:val="bullet"/>
      <w:lvlText w:val="•"/>
      <w:lvlJc w:val="left"/>
      <w:pPr>
        <w:ind w:left="4128" w:hanging="360"/>
      </w:pPr>
      <w:rPr>
        <w:rFonts w:hint="default"/>
      </w:rPr>
    </w:lvl>
    <w:lvl w:ilvl="5" w:tplc="F10057A8">
      <w:numFmt w:val="bullet"/>
      <w:lvlText w:val="•"/>
      <w:lvlJc w:val="left"/>
      <w:pPr>
        <w:ind w:left="5040" w:hanging="360"/>
      </w:pPr>
      <w:rPr>
        <w:rFonts w:hint="default"/>
      </w:rPr>
    </w:lvl>
    <w:lvl w:ilvl="6" w:tplc="33F6B56A">
      <w:numFmt w:val="bullet"/>
      <w:lvlText w:val="•"/>
      <w:lvlJc w:val="left"/>
      <w:pPr>
        <w:ind w:left="5952" w:hanging="360"/>
      </w:pPr>
      <w:rPr>
        <w:rFonts w:hint="default"/>
      </w:rPr>
    </w:lvl>
    <w:lvl w:ilvl="7" w:tplc="31C0F2D4">
      <w:numFmt w:val="bullet"/>
      <w:lvlText w:val="•"/>
      <w:lvlJc w:val="left"/>
      <w:pPr>
        <w:ind w:left="6864" w:hanging="360"/>
      </w:pPr>
      <w:rPr>
        <w:rFonts w:hint="default"/>
      </w:rPr>
    </w:lvl>
    <w:lvl w:ilvl="8" w:tplc="3104D6AC">
      <w:numFmt w:val="bullet"/>
      <w:lvlText w:val="•"/>
      <w:lvlJc w:val="left"/>
      <w:pPr>
        <w:ind w:left="7776" w:hanging="360"/>
      </w:pPr>
      <w:rPr>
        <w:rFonts w:hint="default"/>
      </w:rPr>
    </w:lvl>
  </w:abstractNum>
  <w:abstractNum w:abstractNumId="11" w15:restartNumberingAfterBreak="0">
    <w:nsid w:val="2BB50A4E"/>
    <w:multiLevelType w:val="hybridMultilevel"/>
    <w:tmpl w:val="A8FEB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069EE"/>
    <w:multiLevelType w:val="hybridMultilevel"/>
    <w:tmpl w:val="32DA3F16"/>
    <w:lvl w:ilvl="0" w:tplc="B158319E">
      <w:start w:val="1"/>
      <w:numFmt w:val="bullet"/>
      <w:lvlText w:val=""/>
      <w:lvlJc w:val="left"/>
      <w:pPr>
        <w:ind w:left="720" w:hanging="360"/>
      </w:pPr>
      <w:rPr>
        <w:rFonts w:ascii="Symbol" w:hAnsi="Symbol" w:hint="default"/>
      </w:rPr>
    </w:lvl>
    <w:lvl w:ilvl="1" w:tplc="DAD48288">
      <w:start w:val="1"/>
      <w:numFmt w:val="bullet"/>
      <w:lvlText w:val="o"/>
      <w:lvlJc w:val="left"/>
      <w:pPr>
        <w:ind w:left="1440" w:hanging="360"/>
      </w:pPr>
      <w:rPr>
        <w:rFonts w:ascii="Courier New" w:hAnsi="Courier New" w:hint="default"/>
      </w:rPr>
    </w:lvl>
    <w:lvl w:ilvl="2" w:tplc="447CACC2">
      <w:start w:val="1"/>
      <w:numFmt w:val="bullet"/>
      <w:lvlText w:val=""/>
      <w:lvlJc w:val="left"/>
      <w:pPr>
        <w:ind w:left="2160" w:hanging="360"/>
      </w:pPr>
      <w:rPr>
        <w:rFonts w:ascii="Wingdings" w:hAnsi="Wingdings" w:hint="default"/>
      </w:rPr>
    </w:lvl>
    <w:lvl w:ilvl="3" w:tplc="1A048AD4">
      <w:start w:val="1"/>
      <w:numFmt w:val="bullet"/>
      <w:lvlText w:val=""/>
      <w:lvlJc w:val="left"/>
      <w:pPr>
        <w:ind w:left="2880" w:hanging="360"/>
      </w:pPr>
      <w:rPr>
        <w:rFonts w:ascii="Symbol" w:hAnsi="Symbol" w:hint="default"/>
      </w:rPr>
    </w:lvl>
    <w:lvl w:ilvl="4" w:tplc="7B748134">
      <w:start w:val="1"/>
      <w:numFmt w:val="bullet"/>
      <w:lvlText w:val="o"/>
      <w:lvlJc w:val="left"/>
      <w:pPr>
        <w:ind w:left="3600" w:hanging="360"/>
      </w:pPr>
      <w:rPr>
        <w:rFonts w:ascii="Courier New" w:hAnsi="Courier New" w:hint="default"/>
      </w:rPr>
    </w:lvl>
    <w:lvl w:ilvl="5" w:tplc="4A949D00">
      <w:start w:val="1"/>
      <w:numFmt w:val="bullet"/>
      <w:lvlText w:val=""/>
      <w:lvlJc w:val="left"/>
      <w:pPr>
        <w:ind w:left="4320" w:hanging="360"/>
      </w:pPr>
      <w:rPr>
        <w:rFonts w:ascii="Wingdings" w:hAnsi="Wingdings" w:hint="default"/>
      </w:rPr>
    </w:lvl>
    <w:lvl w:ilvl="6" w:tplc="A25AEB1A">
      <w:start w:val="1"/>
      <w:numFmt w:val="bullet"/>
      <w:lvlText w:val=""/>
      <w:lvlJc w:val="left"/>
      <w:pPr>
        <w:ind w:left="5040" w:hanging="360"/>
      </w:pPr>
      <w:rPr>
        <w:rFonts w:ascii="Symbol" w:hAnsi="Symbol" w:hint="default"/>
      </w:rPr>
    </w:lvl>
    <w:lvl w:ilvl="7" w:tplc="E98AE93E">
      <w:start w:val="1"/>
      <w:numFmt w:val="bullet"/>
      <w:lvlText w:val="o"/>
      <w:lvlJc w:val="left"/>
      <w:pPr>
        <w:ind w:left="5760" w:hanging="360"/>
      </w:pPr>
      <w:rPr>
        <w:rFonts w:ascii="Courier New" w:hAnsi="Courier New" w:hint="default"/>
      </w:rPr>
    </w:lvl>
    <w:lvl w:ilvl="8" w:tplc="7168446E">
      <w:start w:val="1"/>
      <w:numFmt w:val="bullet"/>
      <w:lvlText w:val=""/>
      <w:lvlJc w:val="left"/>
      <w:pPr>
        <w:ind w:left="6480" w:hanging="360"/>
      </w:pPr>
      <w:rPr>
        <w:rFonts w:ascii="Wingdings" w:hAnsi="Wingdings" w:hint="default"/>
      </w:rPr>
    </w:lvl>
  </w:abstractNum>
  <w:abstractNum w:abstractNumId="13" w15:restartNumberingAfterBreak="0">
    <w:nsid w:val="34B7108D"/>
    <w:multiLevelType w:val="multilevel"/>
    <w:tmpl w:val="05A8638A"/>
    <w:lvl w:ilvl="0">
      <w:start w:val="1"/>
      <w:numFmt w:val="decimal"/>
      <w:lvlText w:val="%1"/>
      <w:lvlJc w:val="left"/>
      <w:pPr>
        <w:ind w:left="120" w:hanging="360"/>
      </w:pPr>
      <w:rPr>
        <w:rFonts w:hint="default"/>
      </w:rPr>
    </w:lvl>
    <w:lvl w:ilvl="1">
      <w:numFmt w:val="decimal"/>
      <w:lvlText w:val="%1.%2"/>
      <w:lvlJc w:val="left"/>
      <w:pPr>
        <w:ind w:left="120" w:hanging="360"/>
      </w:pPr>
      <w:rPr>
        <w:rFonts w:ascii="Times New Roman" w:eastAsia="Times New Roman" w:hAnsi="Times New Roman" w:cs="Times New Roman" w:hint="default"/>
        <w:b/>
        <w:bCs/>
        <w:spacing w:val="-5"/>
        <w:w w:val="99"/>
        <w:sz w:val="24"/>
        <w:szCs w:val="24"/>
      </w:rPr>
    </w:lvl>
    <w:lvl w:ilvl="2">
      <w:start w:val="1"/>
      <w:numFmt w:val="decimal"/>
      <w:lvlText w:val="%3."/>
      <w:lvlJc w:val="left"/>
      <w:pPr>
        <w:ind w:left="840" w:hanging="360"/>
      </w:pPr>
      <w:rPr>
        <w:rFonts w:ascii="Times New Roman" w:eastAsia="Times New Roman" w:hAnsi="Times New Roman" w:cs="Times New Roman" w:hint="default"/>
        <w:spacing w:val="-5"/>
        <w:w w:val="99"/>
        <w:sz w:val="24"/>
        <w:szCs w:val="24"/>
      </w:rPr>
    </w:lvl>
    <w:lvl w:ilvl="3">
      <w:start w:val="1"/>
      <w:numFmt w:val="lowerLetter"/>
      <w:lvlText w:val="%4."/>
      <w:lvlJc w:val="left"/>
      <w:pPr>
        <w:ind w:left="1560" w:hanging="360"/>
      </w:pPr>
      <w:rPr>
        <w:rFonts w:ascii="Times New Roman" w:eastAsia="Times New Roman" w:hAnsi="Times New Roman" w:cs="Times New Roman" w:hint="default"/>
        <w:spacing w:val="-5"/>
        <w:w w:val="99"/>
        <w:sz w:val="24"/>
        <w:szCs w:val="24"/>
      </w:rPr>
    </w:lvl>
    <w:lvl w:ilvl="4">
      <w:numFmt w:val="bullet"/>
      <w:lvlText w:val="•"/>
      <w:lvlJc w:val="left"/>
      <w:pPr>
        <w:ind w:left="3570" w:hanging="360"/>
      </w:pPr>
      <w:rPr>
        <w:rFonts w:hint="default"/>
      </w:rPr>
    </w:lvl>
    <w:lvl w:ilvl="5">
      <w:numFmt w:val="bullet"/>
      <w:lvlText w:val="•"/>
      <w:lvlJc w:val="left"/>
      <w:pPr>
        <w:ind w:left="4575" w:hanging="360"/>
      </w:pPr>
      <w:rPr>
        <w:rFonts w:hint="default"/>
      </w:rPr>
    </w:lvl>
    <w:lvl w:ilvl="6">
      <w:numFmt w:val="bullet"/>
      <w:lvlText w:val="•"/>
      <w:lvlJc w:val="left"/>
      <w:pPr>
        <w:ind w:left="5580" w:hanging="360"/>
      </w:pPr>
      <w:rPr>
        <w:rFonts w:hint="default"/>
      </w:rPr>
    </w:lvl>
    <w:lvl w:ilvl="7">
      <w:numFmt w:val="bullet"/>
      <w:lvlText w:val="•"/>
      <w:lvlJc w:val="left"/>
      <w:pPr>
        <w:ind w:left="6585" w:hanging="360"/>
      </w:pPr>
      <w:rPr>
        <w:rFonts w:hint="default"/>
      </w:rPr>
    </w:lvl>
    <w:lvl w:ilvl="8">
      <w:numFmt w:val="bullet"/>
      <w:lvlText w:val="•"/>
      <w:lvlJc w:val="left"/>
      <w:pPr>
        <w:ind w:left="7590" w:hanging="360"/>
      </w:pPr>
      <w:rPr>
        <w:rFonts w:hint="default"/>
      </w:rPr>
    </w:lvl>
  </w:abstractNum>
  <w:abstractNum w:abstractNumId="14" w15:restartNumberingAfterBreak="0">
    <w:nsid w:val="3529346F"/>
    <w:multiLevelType w:val="hybridMultilevel"/>
    <w:tmpl w:val="67C42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84437"/>
    <w:multiLevelType w:val="hybridMultilevel"/>
    <w:tmpl w:val="7B96BE58"/>
    <w:lvl w:ilvl="0" w:tplc="B94E7BA6">
      <w:start w:val="1"/>
      <w:numFmt w:val="decimal"/>
      <w:lvlText w:val="%1."/>
      <w:lvlJc w:val="left"/>
      <w:pPr>
        <w:ind w:left="840" w:hanging="360"/>
      </w:pPr>
      <w:rPr>
        <w:rFonts w:ascii="Times New Roman" w:eastAsia="Times New Roman" w:hAnsi="Times New Roman" w:cs="Times New Roman" w:hint="default"/>
        <w:spacing w:val="-4"/>
        <w:w w:val="99"/>
        <w:sz w:val="24"/>
        <w:szCs w:val="24"/>
      </w:rPr>
    </w:lvl>
    <w:lvl w:ilvl="1" w:tplc="1C626040">
      <w:numFmt w:val="bullet"/>
      <w:lvlText w:val="•"/>
      <w:lvlJc w:val="left"/>
      <w:pPr>
        <w:ind w:left="1716" w:hanging="360"/>
      </w:pPr>
      <w:rPr>
        <w:rFonts w:hint="default"/>
      </w:rPr>
    </w:lvl>
    <w:lvl w:ilvl="2" w:tplc="F760CA2A">
      <w:numFmt w:val="bullet"/>
      <w:lvlText w:val="•"/>
      <w:lvlJc w:val="left"/>
      <w:pPr>
        <w:ind w:left="2592" w:hanging="360"/>
      </w:pPr>
      <w:rPr>
        <w:rFonts w:hint="default"/>
      </w:rPr>
    </w:lvl>
    <w:lvl w:ilvl="3" w:tplc="583C5BFC">
      <w:numFmt w:val="bullet"/>
      <w:lvlText w:val="•"/>
      <w:lvlJc w:val="left"/>
      <w:pPr>
        <w:ind w:left="3468" w:hanging="360"/>
      </w:pPr>
      <w:rPr>
        <w:rFonts w:hint="default"/>
      </w:rPr>
    </w:lvl>
    <w:lvl w:ilvl="4" w:tplc="39D62D30">
      <w:numFmt w:val="bullet"/>
      <w:lvlText w:val="•"/>
      <w:lvlJc w:val="left"/>
      <w:pPr>
        <w:ind w:left="4344" w:hanging="360"/>
      </w:pPr>
      <w:rPr>
        <w:rFonts w:hint="default"/>
      </w:rPr>
    </w:lvl>
    <w:lvl w:ilvl="5" w:tplc="DFE4EFD0">
      <w:numFmt w:val="bullet"/>
      <w:lvlText w:val="•"/>
      <w:lvlJc w:val="left"/>
      <w:pPr>
        <w:ind w:left="5220" w:hanging="360"/>
      </w:pPr>
      <w:rPr>
        <w:rFonts w:hint="default"/>
      </w:rPr>
    </w:lvl>
    <w:lvl w:ilvl="6" w:tplc="AB5441B6">
      <w:numFmt w:val="bullet"/>
      <w:lvlText w:val="•"/>
      <w:lvlJc w:val="left"/>
      <w:pPr>
        <w:ind w:left="6096" w:hanging="360"/>
      </w:pPr>
      <w:rPr>
        <w:rFonts w:hint="default"/>
      </w:rPr>
    </w:lvl>
    <w:lvl w:ilvl="7" w:tplc="5554D736">
      <w:numFmt w:val="bullet"/>
      <w:lvlText w:val="•"/>
      <w:lvlJc w:val="left"/>
      <w:pPr>
        <w:ind w:left="6972" w:hanging="360"/>
      </w:pPr>
      <w:rPr>
        <w:rFonts w:hint="default"/>
      </w:rPr>
    </w:lvl>
    <w:lvl w:ilvl="8" w:tplc="C828642C">
      <w:numFmt w:val="bullet"/>
      <w:lvlText w:val="•"/>
      <w:lvlJc w:val="left"/>
      <w:pPr>
        <w:ind w:left="7848" w:hanging="360"/>
      </w:pPr>
      <w:rPr>
        <w:rFonts w:hint="default"/>
      </w:rPr>
    </w:lvl>
  </w:abstractNum>
  <w:abstractNum w:abstractNumId="16" w15:restartNumberingAfterBreak="0">
    <w:nsid w:val="3EA329B4"/>
    <w:multiLevelType w:val="hybridMultilevel"/>
    <w:tmpl w:val="29DE75BE"/>
    <w:lvl w:ilvl="0" w:tplc="56382B3A">
      <w:start w:val="1"/>
      <w:numFmt w:val="decimal"/>
      <w:lvlText w:val="%1."/>
      <w:lvlJc w:val="left"/>
      <w:pPr>
        <w:ind w:left="840" w:hanging="360"/>
      </w:pPr>
      <w:rPr>
        <w:rFonts w:ascii="Times New Roman" w:eastAsia="Times New Roman" w:hAnsi="Times New Roman" w:cs="Times New Roman" w:hint="default"/>
        <w:spacing w:val="-5"/>
        <w:w w:val="99"/>
        <w:sz w:val="24"/>
        <w:szCs w:val="24"/>
      </w:rPr>
    </w:lvl>
    <w:lvl w:ilvl="1" w:tplc="A694FD9C">
      <w:numFmt w:val="bullet"/>
      <w:lvlText w:val=""/>
      <w:lvlJc w:val="left"/>
      <w:pPr>
        <w:ind w:left="1180" w:hanging="360"/>
      </w:pPr>
      <w:rPr>
        <w:rFonts w:ascii="Symbol" w:eastAsia="Symbol" w:hAnsi="Symbol" w:cs="Symbol" w:hint="default"/>
        <w:w w:val="100"/>
        <w:sz w:val="24"/>
        <w:szCs w:val="24"/>
      </w:rPr>
    </w:lvl>
    <w:lvl w:ilvl="2" w:tplc="0E1C9BE8">
      <w:numFmt w:val="bullet"/>
      <w:lvlText w:val="•"/>
      <w:lvlJc w:val="left"/>
      <w:pPr>
        <w:ind w:left="2113" w:hanging="360"/>
      </w:pPr>
      <w:rPr>
        <w:rFonts w:hint="default"/>
      </w:rPr>
    </w:lvl>
    <w:lvl w:ilvl="3" w:tplc="A290FD20">
      <w:numFmt w:val="bullet"/>
      <w:lvlText w:val="•"/>
      <w:lvlJc w:val="left"/>
      <w:pPr>
        <w:ind w:left="3046" w:hanging="360"/>
      </w:pPr>
      <w:rPr>
        <w:rFonts w:hint="default"/>
      </w:rPr>
    </w:lvl>
    <w:lvl w:ilvl="4" w:tplc="4B0EC92E">
      <w:numFmt w:val="bullet"/>
      <w:lvlText w:val="•"/>
      <w:lvlJc w:val="left"/>
      <w:pPr>
        <w:ind w:left="3980" w:hanging="360"/>
      </w:pPr>
      <w:rPr>
        <w:rFonts w:hint="default"/>
      </w:rPr>
    </w:lvl>
    <w:lvl w:ilvl="5" w:tplc="8A54397E">
      <w:numFmt w:val="bullet"/>
      <w:lvlText w:val="•"/>
      <w:lvlJc w:val="left"/>
      <w:pPr>
        <w:ind w:left="4913" w:hanging="360"/>
      </w:pPr>
      <w:rPr>
        <w:rFonts w:hint="default"/>
      </w:rPr>
    </w:lvl>
    <w:lvl w:ilvl="6" w:tplc="1FFC53FA">
      <w:numFmt w:val="bullet"/>
      <w:lvlText w:val="•"/>
      <w:lvlJc w:val="left"/>
      <w:pPr>
        <w:ind w:left="5846" w:hanging="360"/>
      </w:pPr>
      <w:rPr>
        <w:rFonts w:hint="default"/>
      </w:rPr>
    </w:lvl>
    <w:lvl w:ilvl="7" w:tplc="2662C1F4">
      <w:numFmt w:val="bullet"/>
      <w:lvlText w:val="•"/>
      <w:lvlJc w:val="left"/>
      <w:pPr>
        <w:ind w:left="6780" w:hanging="360"/>
      </w:pPr>
      <w:rPr>
        <w:rFonts w:hint="default"/>
      </w:rPr>
    </w:lvl>
    <w:lvl w:ilvl="8" w:tplc="467213CE">
      <w:numFmt w:val="bullet"/>
      <w:lvlText w:val="•"/>
      <w:lvlJc w:val="left"/>
      <w:pPr>
        <w:ind w:left="7713" w:hanging="360"/>
      </w:pPr>
      <w:rPr>
        <w:rFonts w:hint="default"/>
      </w:rPr>
    </w:lvl>
  </w:abstractNum>
  <w:abstractNum w:abstractNumId="17" w15:restartNumberingAfterBreak="0">
    <w:nsid w:val="3EAA33AB"/>
    <w:multiLevelType w:val="hybridMultilevel"/>
    <w:tmpl w:val="D966D7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852BB"/>
    <w:multiLevelType w:val="hybridMultilevel"/>
    <w:tmpl w:val="51F0C0AA"/>
    <w:lvl w:ilvl="0" w:tplc="E54A0E60">
      <w:start w:val="1"/>
      <w:numFmt w:val="decimal"/>
      <w:lvlText w:val="%1."/>
      <w:lvlJc w:val="left"/>
      <w:pPr>
        <w:ind w:left="480" w:hanging="360"/>
      </w:pPr>
      <w:rPr>
        <w:rFonts w:ascii="Times New Roman" w:eastAsia="Times New Roman" w:hAnsi="Times New Roman" w:cs="Times New Roman" w:hint="default"/>
        <w:spacing w:val="-5"/>
        <w:w w:val="99"/>
        <w:sz w:val="24"/>
        <w:szCs w:val="24"/>
      </w:rPr>
    </w:lvl>
    <w:lvl w:ilvl="1" w:tplc="D97ACB36">
      <w:start w:val="1"/>
      <w:numFmt w:val="lowerLetter"/>
      <w:lvlText w:val="%2."/>
      <w:lvlJc w:val="left"/>
      <w:pPr>
        <w:ind w:left="1920" w:hanging="360"/>
      </w:pPr>
      <w:rPr>
        <w:rFonts w:ascii="Times New Roman" w:eastAsia="Times New Roman" w:hAnsi="Times New Roman" w:cs="Times New Roman" w:hint="default"/>
        <w:spacing w:val="-3"/>
        <w:w w:val="99"/>
        <w:sz w:val="24"/>
        <w:szCs w:val="24"/>
      </w:rPr>
    </w:lvl>
    <w:lvl w:ilvl="2" w:tplc="933E231E">
      <w:numFmt w:val="bullet"/>
      <w:lvlText w:val="•"/>
      <w:lvlJc w:val="left"/>
      <w:pPr>
        <w:ind w:left="2773" w:hanging="360"/>
      </w:pPr>
      <w:rPr>
        <w:rFonts w:hint="default"/>
      </w:rPr>
    </w:lvl>
    <w:lvl w:ilvl="3" w:tplc="87B49380">
      <w:numFmt w:val="bullet"/>
      <w:lvlText w:val="•"/>
      <w:lvlJc w:val="left"/>
      <w:pPr>
        <w:ind w:left="3626" w:hanging="360"/>
      </w:pPr>
      <w:rPr>
        <w:rFonts w:hint="default"/>
      </w:rPr>
    </w:lvl>
    <w:lvl w:ilvl="4" w:tplc="16DEC7C4">
      <w:numFmt w:val="bullet"/>
      <w:lvlText w:val="•"/>
      <w:lvlJc w:val="left"/>
      <w:pPr>
        <w:ind w:left="4480" w:hanging="360"/>
      </w:pPr>
      <w:rPr>
        <w:rFonts w:hint="default"/>
      </w:rPr>
    </w:lvl>
    <w:lvl w:ilvl="5" w:tplc="346A533A">
      <w:numFmt w:val="bullet"/>
      <w:lvlText w:val="•"/>
      <w:lvlJc w:val="left"/>
      <w:pPr>
        <w:ind w:left="5333" w:hanging="360"/>
      </w:pPr>
      <w:rPr>
        <w:rFonts w:hint="default"/>
      </w:rPr>
    </w:lvl>
    <w:lvl w:ilvl="6" w:tplc="4F48F94C">
      <w:numFmt w:val="bullet"/>
      <w:lvlText w:val="•"/>
      <w:lvlJc w:val="left"/>
      <w:pPr>
        <w:ind w:left="6186" w:hanging="360"/>
      </w:pPr>
      <w:rPr>
        <w:rFonts w:hint="default"/>
      </w:rPr>
    </w:lvl>
    <w:lvl w:ilvl="7" w:tplc="88DCDE48">
      <w:numFmt w:val="bullet"/>
      <w:lvlText w:val="•"/>
      <w:lvlJc w:val="left"/>
      <w:pPr>
        <w:ind w:left="7040" w:hanging="360"/>
      </w:pPr>
      <w:rPr>
        <w:rFonts w:hint="default"/>
      </w:rPr>
    </w:lvl>
    <w:lvl w:ilvl="8" w:tplc="30688A78">
      <w:numFmt w:val="bullet"/>
      <w:lvlText w:val="•"/>
      <w:lvlJc w:val="left"/>
      <w:pPr>
        <w:ind w:left="7893" w:hanging="360"/>
      </w:pPr>
      <w:rPr>
        <w:rFonts w:hint="default"/>
      </w:rPr>
    </w:lvl>
  </w:abstractNum>
  <w:abstractNum w:abstractNumId="19" w15:restartNumberingAfterBreak="0">
    <w:nsid w:val="4E166AE6"/>
    <w:multiLevelType w:val="hybridMultilevel"/>
    <w:tmpl w:val="7ED658D8"/>
    <w:lvl w:ilvl="0" w:tplc="AAA4CF4A">
      <w:start w:val="1"/>
      <w:numFmt w:val="decimal"/>
      <w:lvlText w:val="%1."/>
      <w:lvlJc w:val="left"/>
      <w:pPr>
        <w:ind w:left="450" w:hanging="360"/>
      </w:pPr>
      <w:rPr>
        <w:rFonts w:ascii="Times New Roman" w:eastAsia="Times New Roman" w:hAnsi="Times New Roman" w:cs="Times New Roman" w:hint="default"/>
        <w:spacing w:val="-8"/>
        <w:w w:val="99"/>
        <w:sz w:val="24"/>
        <w:szCs w:val="24"/>
      </w:rPr>
    </w:lvl>
    <w:lvl w:ilvl="1" w:tplc="C2061214">
      <w:numFmt w:val="bullet"/>
      <w:lvlText w:val="•"/>
      <w:lvlJc w:val="left"/>
      <w:pPr>
        <w:ind w:left="1392" w:hanging="360"/>
      </w:pPr>
      <w:rPr>
        <w:rFonts w:hint="default"/>
      </w:rPr>
    </w:lvl>
    <w:lvl w:ilvl="2" w:tplc="01B03FB0">
      <w:numFmt w:val="bullet"/>
      <w:lvlText w:val="•"/>
      <w:lvlJc w:val="left"/>
      <w:pPr>
        <w:ind w:left="2304" w:hanging="360"/>
      </w:pPr>
      <w:rPr>
        <w:rFonts w:hint="default"/>
      </w:rPr>
    </w:lvl>
    <w:lvl w:ilvl="3" w:tplc="A26A27B2">
      <w:numFmt w:val="bullet"/>
      <w:lvlText w:val="•"/>
      <w:lvlJc w:val="left"/>
      <w:pPr>
        <w:ind w:left="3216" w:hanging="360"/>
      </w:pPr>
      <w:rPr>
        <w:rFonts w:hint="default"/>
      </w:rPr>
    </w:lvl>
    <w:lvl w:ilvl="4" w:tplc="57FA7752">
      <w:numFmt w:val="bullet"/>
      <w:lvlText w:val="•"/>
      <w:lvlJc w:val="left"/>
      <w:pPr>
        <w:ind w:left="4128" w:hanging="360"/>
      </w:pPr>
      <w:rPr>
        <w:rFonts w:hint="default"/>
      </w:rPr>
    </w:lvl>
    <w:lvl w:ilvl="5" w:tplc="032AA1D2">
      <w:numFmt w:val="bullet"/>
      <w:lvlText w:val="•"/>
      <w:lvlJc w:val="left"/>
      <w:pPr>
        <w:ind w:left="5040" w:hanging="360"/>
      </w:pPr>
      <w:rPr>
        <w:rFonts w:hint="default"/>
      </w:rPr>
    </w:lvl>
    <w:lvl w:ilvl="6" w:tplc="A58A301E">
      <w:numFmt w:val="bullet"/>
      <w:lvlText w:val="•"/>
      <w:lvlJc w:val="left"/>
      <w:pPr>
        <w:ind w:left="5952" w:hanging="360"/>
      </w:pPr>
      <w:rPr>
        <w:rFonts w:hint="default"/>
      </w:rPr>
    </w:lvl>
    <w:lvl w:ilvl="7" w:tplc="627A59BC">
      <w:numFmt w:val="bullet"/>
      <w:lvlText w:val="•"/>
      <w:lvlJc w:val="left"/>
      <w:pPr>
        <w:ind w:left="6864" w:hanging="360"/>
      </w:pPr>
      <w:rPr>
        <w:rFonts w:hint="default"/>
      </w:rPr>
    </w:lvl>
    <w:lvl w:ilvl="8" w:tplc="E08CF02E">
      <w:numFmt w:val="bullet"/>
      <w:lvlText w:val="•"/>
      <w:lvlJc w:val="left"/>
      <w:pPr>
        <w:ind w:left="7776" w:hanging="360"/>
      </w:pPr>
      <w:rPr>
        <w:rFonts w:hint="default"/>
      </w:rPr>
    </w:lvl>
  </w:abstractNum>
  <w:abstractNum w:abstractNumId="20" w15:restartNumberingAfterBreak="0">
    <w:nsid w:val="4E8627AA"/>
    <w:multiLevelType w:val="hybridMultilevel"/>
    <w:tmpl w:val="BB042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16F0A"/>
    <w:multiLevelType w:val="hybridMultilevel"/>
    <w:tmpl w:val="64325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F25013"/>
    <w:multiLevelType w:val="hybridMultilevel"/>
    <w:tmpl w:val="6238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2A1F2E"/>
    <w:multiLevelType w:val="hybridMultilevel"/>
    <w:tmpl w:val="CE72AA8A"/>
    <w:lvl w:ilvl="0" w:tplc="0374D834">
      <w:start w:val="1"/>
      <w:numFmt w:val="decimal"/>
      <w:lvlText w:val="%1."/>
      <w:lvlJc w:val="left"/>
      <w:pPr>
        <w:ind w:left="840" w:hanging="360"/>
      </w:pPr>
      <w:rPr>
        <w:rFonts w:ascii="Times New Roman" w:eastAsia="Times New Roman" w:hAnsi="Times New Roman" w:cs="Times New Roman" w:hint="default"/>
        <w:spacing w:val="-5"/>
        <w:w w:val="99"/>
        <w:sz w:val="24"/>
        <w:szCs w:val="24"/>
      </w:rPr>
    </w:lvl>
    <w:lvl w:ilvl="1" w:tplc="C4F46EA0">
      <w:numFmt w:val="bullet"/>
      <w:lvlText w:val="•"/>
      <w:lvlJc w:val="left"/>
      <w:pPr>
        <w:ind w:left="1716" w:hanging="360"/>
      </w:pPr>
      <w:rPr>
        <w:rFonts w:hint="default"/>
      </w:rPr>
    </w:lvl>
    <w:lvl w:ilvl="2" w:tplc="68D2BD72">
      <w:numFmt w:val="bullet"/>
      <w:lvlText w:val="•"/>
      <w:lvlJc w:val="left"/>
      <w:pPr>
        <w:ind w:left="2592" w:hanging="360"/>
      </w:pPr>
      <w:rPr>
        <w:rFonts w:hint="default"/>
      </w:rPr>
    </w:lvl>
    <w:lvl w:ilvl="3" w:tplc="2E76CB70">
      <w:numFmt w:val="bullet"/>
      <w:lvlText w:val="•"/>
      <w:lvlJc w:val="left"/>
      <w:pPr>
        <w:ind w:left="3468" w:hanging="360"/>
      </w:pPr>
      <w:rPr>
        <w:rFonts w:hint="default"/>
      </w:rPr>
    </w:lvl>
    <w:lvl w:ilvl="4" w:tplc="3F74AAE2">
      <w:numFmt w:val="bullet"/>
      <w:lvlText w:val="•"/>
      <w:lvlJc w:val="left"/>
      <w:pPr>
        <w:ind w:left="4344" w:hanging="360"/>
      </w:pPr>
      <w:rPr>
        <w:rFonts w:hint="default"/>
      </w:rPr>
    </w:lvl>
    <w:lvl w:ilvl="5" w:tplc="1540ADA6">
      <w:numFmt w:val="bullet"/>
      <w:lvlText w:val="•"/>
      <w:lvlJc w:val="left"/>
      <w:pPr>
        <w:ind w:left="5220" w:hanging="360"/>
      </w:pPr>
      <w:rPr>
        <w:rFonts w:hint="default"/>
      </w:rPr>
    </w:lvl>
    <w:lvl w:ilvl="6" w:tplc="2B60717E">
      <w:numFmt w:val="bullet"/>
      <w:lvlText w:val="•"/>
      <w:lvlJc w:val="left"/>
      <w:pPr>
        <w:ind w:left="6096" w:hanging="360"/>
      </w:pPr>
      <w:rPr>
        <w:rFonts w:hint="default"/>
      </w:rPr>
    </w:lvl>
    <w:lvl w:ilvl="7" w:tplc="5AE0BC42">
      <w:numFmt w:val="bullet"/>
      <w:lvlText w:val="•"/>
      <w:lvlJc w:val="left"/>
      <w:pPr>
        <w:ind w:left="6972" w:hanging="360"/>
      </w:pPr>
      <w:rPr>
        <w:rFonts w:hint="default"/>
      </w:rPr>
    </w:lvl>
    <w:lvl w:ilvl="8" w:tplc="AB929562">
      <w:numFmt w:val="bullet"/>
      <w:lvlText w:val="•"/>
      <w:lvlJc w:val="left"/>
      <w:pPr>
        <w:ind w:left="7848" w:hanging="360"/>
      </w:pPr>
      <w:rPr>
        <w:rFonts w:hint="default"/>
      </w:rPr>
    </w:lvl>
  </w:abstractNum>
  <w:abstractNum w:abstractNumId="24" w15:restartNumberingAfterBreak="0">
    <w:nsid w:val="58B6090D"/>
    <w:multiLevelType w:val="hybridMultilevel"/>
    <w:tmpl w:val="AD02ADDC"/>
    <w:lvl w:ilvl="0" w:tplc="04090017">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5" w15:restartNumberingAfterBreak="0">
    <w:nsid w:val="5A357D06"/>
    <w:multiLevelType w:val="hybridMultilevel"/>
    <w:tmpl w:val="300C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82C0E"/>
    <w:multiLevelType w:val="multilevel"/>
    <w:tmpl w:val="8CA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5F40F6"/>
    <w:multiLevelType w:val="hybridMultilevel"/>
    <w:tmpl w:val="9ADA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43E6765"/>
    <w:multiLevelType w:val="hybridMultilevel"/>
    <w:tmpl w:val="F3246050"/>
    <w:lvl w:ilvl="0" w:tplc="C0122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D57B0F"/>
    <w:multiLevelType w:val="hybridMultilevel"/>
    <w:tmpl w:val="0B225C66"/>
    <w:lvl w:ilvl="0" w:tplc="097C41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F7327"/>
    <w:multiLevelType w:val="hybridMultilevel"/>
    <w:tmpl w:val="C1FC63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53904"/>
    <w:multiLevelType w:val="hybridMultilevel"/>
    <w:tmpl w:val="10563128"/>
    <w:lvl w:ilvl="0" w:tplc="22F0B85C">
      <w:start w:val="1"/>
      <w:numFmt w:val="decimal"/>
      <w:lvlText w:val="%1."/>
      <w:lvlJc w:val="left"/>
      <w:pPr>
        <w:ind w:left="820" w:hanging="360"/>
      </w:pPr>
      <w:rPr>
        <w:rFonts w:ascii="Times New Roman" w:eastAsia="Times New Roman" w:hAnsi="Times New Roman" w:cs="Times New Roman" w:hint="default"/>
        <w:spacing w:val="-3"/>
        <w:w w:val="99"/>
        <w:sz w:val="24"/>
        <w:szCs w:val="24"/>
      </w:rPr>
    </w:lvl>
    <w:lvl w:ilvl="1" w:tplc="18087254">
      <w:numFmt w:val="bullet"/>
      <w:lvlText w:val="•"/>
      <w:lvlJc w:val="left"/>
      <w:pPr>
        <w:ind w:left="1696" w:hanging="360"/>
      </w:pPr>
      <w:rPr>
        <w:rFonts w:hint="default"/>
      </w:rPr>
    </w:lvl>
    <w:lvl w:ilvl="2" w:tplc="95C079DE">
      <w:numFmt w:val="bullet"/>
      <w:lvlText w:val="•"/>
      <w:lvlJc w:val="left"/>
      <w:pPr>
        <w:ind w:left="2572" w:hanging="360"/>
      </w:pPr>
      <w:rPr>
        <w:rFonts w:hint="default"/>
      </w:rPr>
    </w:lvl>
    <w:lvl w:ilvl="3" w:tplc="AF12BDDA">
      <w:numFmt w:val="bullet"/>
      <w:lvlText w:val="•"/>
      <w:lvlJc w:val="left"/>
      <w:pPr>
        <w:ind w:left="3448" w:hanging="360"/>
      </w:pPr>
      <w:rPr>
        <w:rFonts w:hint="default"/>
      </w:rPr>
    </w:lvl>
    <w:lvl w:ilvl="4" w:tplc="F81856A2">
      <w:numFmt w:val="bullet"/>
      <w:lvlText w:val="•"/>
      <w:lvlJc w:val="left"/>
      <w:pPr>
        <w:ind w:left="4324" w:hanging="360"/>
      </w:pPr>
      <w:rPr>
        <w:rFonts w:hint="default"/>
      </w:rPr>
    </w:lvl>
    <w:lvl w:ilvl="5" w:tplc="17BABA00">
      <w:numFmt w:val="bullet"/>
      <w:lvlText w:val="•"/>
      <w:lvlJc w:val="left"/>
      <w:pPr>
        <w:ind w:left="5200" w:hanging="360"/>
      </w:pPr>
      <w:rPr>
        <w:rFonts w:hint="default"/>
      </w:rPr>
    </w:lvl>
    <w:lvl w:ilvl="6" w:tplc="0316D03E">
      <w:numFmt w:val="bullet"/>
      <w:lvlText w:val="•"/>
      <w:lvlJc w:val="left"/>
      <w:pPr>
        <w:ind w:left="6076" w:hanging="360"/>
      </w:pPr>
      <w:rPr>
        <w:rFonts w:hint="default"/>
      </w:rPr>
    </w:lvl>
    <w:lvl w:ilvl="7" w:tplc="526A18D8">
      <w:numFmt w:val="bullet"/>
      <w:lvlText w:val="•"/>
      <w:lvlJc w:val="left"/>
      <w:pPr>
        <w:ind w:left="6952" w:hanging="360"/>
      </w:pPr>
      <w:rPr>
        <w:rFonts w:hint="default"/>
      </w:rPr>
    </w:lvl>
    <w:lvl w:ilvl="8" w:tplc="65F61F28">
      <w:numFmt w:val="bullet"/>
      <w:lvlText w:val="•"/>
      <w:lvlJc w:val="left"/>
      <w:pPr>
        <w:ind w:left="7828" w:hanging="360"/>
      </w:pPr>
      <w:rPr>
        <w:rFonts w:hint="default"/>
      </w:rPr>
    </w:lvl>
  </w:abstractNum>
  <w:abstractNum w:abstractNumId="32" w15:restartNumberingAfterBreak="0">
    <w:nsid w:val="753C5703"/>
    <w:multiLevelType w:val="hybridMultilevel"/>
    <w:tmpl w:val="AA2E299E"/>
    <w:lvl w:ilvl="0" w:tplc="D8BE7C78">
      <w:numFmt w:val="bullet"/>
      <w:lvlText w:val=""/>
      <w:lvlJc w:val="left"/>
      <w:pPr>
        <w:ind w:left="820" w:hanging="360"/>
      </w:pPr>
      <w:rPr>
        <w:rFonts w:ascii="Symbol" w:eastAsia="Symbol" w:hAnsi="Symbol" w:cs="Symbol" w:hint="default"/>
        <w:w w:val="100"/>
        <w:sz w:val="24"/>
        <w:szCs w:val="24"/>
      </w:rPr>
    </w:lvl>
    <w:lvl w:ilvl="1" w:tplc="6BA04388">
      <w:numFmt w:val="bullet"/>
      <w:lvlText w:val="•"/>
      <w:lvlJc w:val="left"/>
      <w:pPr>
        <w:ind w:left="1696" w:hanging="360"/>
      </w:pPr>
      <w:rPr>
        <w:rFonts w:hint="default"/>
      </w:rPr>
    </w:lvl>
    <w:lvl w:ilvl="2" w:tplc="0646EE26">
      <w:numFmt w:val="bullet"/>
      <w:lvlText w:val="•"/>
      <w:lvlJc w:val="left"/>
      <w:pPr>
        <w:ind w:left="2572" w:hanging="360"/>
      </w:pPr>
      <w:rPr>
        <w:rFonts w:hint="default"/>
      </w:rPr>
    </w:lvl>
    <w:lvl w:ilvl="3" w:tplc="D8BC600E">
      <w:numFmt w:val="bullet"/>
      <w:lvlText w:val="•"/>
      <w:lvlJc w:val="left"/>
      <w:pPr>
        <w:ind w:left="3448" w:hanging="360"/>
      </w:pPr>
      <w:rPr>
        <w:rFonts w:hint="default"/>
      </w:rPr>
    </w:lvl>
    <w:lvl w:ilvl="4" w:tplc="836420F6">
      <w:numFmt w:val="bullet"/>
      <w:lvlText w:val="•"/>
      <w:lvlJc w:val="left"/>
      <w:pPr>
        <w:ind w:left="4324" w:hanging="360"/>
      </w:pPr>
      <w:rPr>
        <w:rFonts w:hint="default"/>
      </w:rPr>
    </w:lvl>
    <w:lvl w:ilvl="5" w:tplc="091A87AA">
      <w:numFmt w:val="bullet"/>
      <w:lvlText w:val="•"/>
      <w:lvlJc w:val="left"/>
      <w:pPr>
        <w:ind w:left="5200" w:hanging="360"/>
      </w:pPr>
      <w:rPr>
        <w:rFonts w:hint="default"/>
      </w:rPr>
    </w:lvl>
    <w:lvl w:ilvl="6" w:tplc="0F1CF10E">
      <w:numFmt w:val="bullet"/>
      <w:lvlText w:val="•"/>
      <w:lvlJc w:val="left"/>
      <w:pPr>
        <w:ind w:left="6076" w:hanging="360"/>
      </w:pPr>
      <w:rPr>
        <w:rFonts w:hint="default"/>
      </w:rPr>
    </w:lvl>
    <w:lvl w:ilvl="7" w:tplc="619E6668">
      <w:numFmt w:val="bullet"/>
      <w:lvlText w:val="•"/>
      <w:lvlJc w:val="left"/>
      <w:pPr>
        <w:ind w:left="6952" w:hanging="360"/>
      </w:pPr>
      <w:rPr>
        <w:rFonts w:hint="default"/>
      </w:rPr>
    </w:lvl>
    <w:lvl w:ilvl="8" w:tplc="3B0A826A">
      <w:numFmt w:val="bullet"/>
      <w:lvlText w:val="•"/>
      <w:lvlJc w:val="left"/>
      <w:pPr>
        <w:ind w:left="7828" w:hanging="360"/>
      </w:pPr>
      <w:rPr>
        <w:rFonts w:hint="default"/>
      </w:rPr>
    </w:lvl>
  </w:abstractNum>
  <w:abstractNum w:abstractNumId="33" w15:restartNumberingAfterBreak="0">
    <w:nsid w:val="75FE5B2F"/>
    <w:multiLevelType w:val="hybridMultilevel"/>
    <w:tmpl w:val="AEC2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7033403">
    <w:abstractNumId w:val="12"/>
  </w:num>
  <w:num w:numId="2" w16cid:durableId="285893710">
    <w:abstractNumId w:val="7"/>
  </w:num>
  <w:num w:numId="3" w16cid:durableId="1465538526">
    <w:abstractNumId w:val="8"/>
  </w:num>
  <w:num w:numId="4" w16cid:durableId="2034651780">
    <w:abstractNumId w:val="31"/>
  </w:num>
  <w:num w:numId="5" w16cid:durableId="1008097541">
    <w:abstractNumId w:val="23"/>
  </w:num>
  <w:num w:numId="6" w16cid:durableId="1194463212">
    <w:abstractNumId w:val="15"/>
  </w:num>
  <w:num w:numId="7" w16cid:durableId="629869511">
    <w:abstractNumId w:val="13"/>
  </w:num>
  <w:num w:numId="8" w16cid:durableId="1033576897">
    <w:abstractNumId w:val="18"/>
  </w:num>
  <w:num w:numId="9" w16cid:durableId="1639799105">
    <w:abstractNumId w:val="19"/>
  </w:num>
  <w:num w:numId="10" w16cid:durableId="520164913">
    <w:abstractNumId w:val="32"/>
  </w:num>
  <w:num w:numId="11" w16cid:durableId="931936151">
    <w:abstractNumId w:val="10"/>
  </w:num>
  <w:num w:numId="12" w16cid:durableId="1579512156">
    <w:abstractNumId w:val="1"/>
  </w:num>
  <w:num w:numId="13" w16cid:durableId="1070495276">
    <w:abstractNumId w:val="0"/>
  </w:num>
  <w:num w:numId="14" w16cid:durableId="1213886539">
    <w:abstractNumId w:val="16"/>
  </w:num>
  <w:num w:numId="15" w16cid:durableId="1897428049">
    <w:abstractNumId w:val="25"/>
  </w:num>
  <w:num w:numId="16" w16cid:durableId="501703194">
    <w:abstractNumId w:val="21"/>
  </w:num>
  <w:num w:numId="17" w16cid:durableId="1274360155">
    <w:abstractNumId w:val="33"/>
  </w:num>
  <w:num w:numId="18" w16cid:durableId="739520039">
    <w:abstractNumId w:val="5"/>
  </w:num>
  <w:num w:numId="19" w16cid:durableId="1111170272">
    <w:abstractNumId w:val="17"/>
  </w:num>
  <w:num w:numId="20" w16cid:durableId="67843788">
    <w:abstractNumId w:val="28"/>
  </w:num>
  <w:num w:numId="21" w16cid:durableId="841744891">
    <w:abstractNumId w:val="6"/>
  </w:num>
  <w:num w:numId="22" w16cid:durableId="992639238">
    <w:abstractNumId w:val="20"/>
  </w:num>
  <w:num w:numId="23" w16cid:durableId="1880583541">
    <w:abstractNumId w:val="4"/>
  </w:num>
  <w:num w:numId="24" w16cid:durableId="1864631361">
    <w:abstractNumId w:val="24"/>
  </w:num>
  <w:num w:numId="25" w16cid:durableId="1821724669">
    <w:abstractNumId w:val="30"/>
  </w:num>
  <w:num w:numId="26" w16cid:durableId="1216965536">
    <w:abstractNumId w:val="26"/>
  </w:num>
  <w:num w:numId="27" w16cid:durableId="1256209043">
    <w:abstractNumId w:val="2"/>
  </w:num>
  <w:num w:numId="28" w16cid:durableId="2086485237">
    <w:abstractNumId w:val="9"/>
  </w:num>
  <w:num w:numId="29" w16cid:durableId="12146381">
    <w:abstractNumId w:val="22"/>
  </w:num>
  <w:num w:numId="30" w16cid:durableId="2079747395">
    <w:abstractNumId w:val="29"/>
  </w:num>
  <w:num w:numId="31" w16cid:durableId="1831827566">
    <w:abstractNumId w:val="3"/>
  </w:num>
  <w:num w:numId="32" w16cid:durableId="1434017221">
    <w:abstractNumId w:val="27"/>
  </w:num>
  <w:num w:numId="33" w16cid:durableId="986013192">
    <w:abstractNumId w:val="14"/>
  </w:num>
  <w:num w:numId="34" w16cid:durableId="153730438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670833"/>
    <w:rsid w:val="00002703"/>
    <w:rsid w:val="00002E88"/>
    <w:rsid w:val="00004480"/>
    <w:rsid w:val="00012644"/>
    <w:rsid w:val="00014A1C"/>
    <w:rsid w:val="000165EE"/>
    <w:rsid w:val="0002371F"/>
    <w:rsid w:val="00025236"/>
    <w:rsid w:val="000310BB"/>
    <w:rsid w:val="00033727"/>
    <w:rsid w:val="00046B2F"/>
    <w:rsid w:val="00056231"/>
    <w:rsid w:val="000634E3"/>
    <w:rsid w:val="00066EE9"/>
    <w:rsid w:val="000675BE"/>
    <w:rsid w:val="0007029E"/>
    <w:rsid w:val="00073B25"/>
    <w:rsid w:val="00081392"/>
    <w:rsid w:val="00083712"/>
    <w:rsid w:val="0008471D"/>
    <w:rsid w:val="00087F9E"/>
    <w:rsid w:val="00091C1C"/>
    <w:rsid w:val="0009425D"/>
    <w:rsid w:val="000958AB"/>
    <w:rsid w:val="00097177"/>
    <w:rsid w:val="000A4A58"/>
    <w:rsid w:val="000B6197"/>
    <w:rsid w:val="000B73CF"/>
    <w:rsid w:val="000D4757"/>
    <w:rsid w:val="000D675F"/>
    <w:rsid w:val="000D7666"/>
    <w:rsid w:val="000E3FAA"/>
    <w:rsid w:val="000F3DC1"/>
    <w:rsid w:val="000F7A09"/>
    <w:rsid w:val="00105554"/>
    <w:rsid w:val="00117B32"/>
    <w:rsid w:val="00125EA8"/>
    <w:rsid w:val="00131243"/>
    <w:rsid w:val="001331D4"/>
    <w:rsid w:val="0015426A"/>
    <w:rsid w:val="0015531A"/>
    <w:rsid w:val="00161598"/>
    <w:rsid w:val="00171417"/>
    <w:rsid w:val="0019355C"/>
    <w:rsid w:val="00195FCA"/>
    <w:rsid w:val="001A564D"/>
    <w:rsid w:val="001A6373"/>
    <w:rsid w:val="001B2CA7"/>
    <w:rsid w:val="001B5FBC"/>
    <w:rsid w:val="001C4E27"/>
    <w:rsid w:val="001D30AF"/>
    <w:rsid w:val="001D31B8"/>
    <w:rsid w:val="001E3ED3"/>
    <w:rsid w:val="001F23CB"/>
    <w:rsid w:val="001F4797"/>
    <w:rsid w:val="001F5D0D"/>
    <w:rsid w:val="002026F8"/>
    <w:rsid w:val="00211A16"/>
    <w:rsid w:val="002239F3"/>
    <w:rsid w:val="00230224"/>
    <w:rsid w:val="0023692B"/>
    <w:rsid w:val="00245716"/>
    <w:rsid w:val="002562B1"/>
    <w:rsid w:val="00257A7C"/>
    <w:rsid w:val="00260569"/>
    <w:rsid w:val="00260A09"/>
    <w:rsid w:val="00264BDE"/>
    <w:rsid w:val="00271318"/>
    <w:rsid w:val="002772B0"/>
    <w:rsid w:val="00281C63"/>
    <w:rsid w:val="002838F4"/>
    <w:rsid w:val="00283CCC"/>
    <w:rsid w:val="00285B2E"/>
    <w:rsid w:val="00286667"/>
    <w:rsid w:val="00297E3C"/>
    <w:rsid w:val="002A1FDE"/>
    <w:rsid w:val="002A21D4"/>
    <w:rsid w:val="002A7781"/>
    <w:rsid w:val="002B62BF"/>
    <w:rsid w:val="002C3245"/>
    <w:rsid w:val="002C5F4A"/>
    <w:rsid w:val="002E2F10"/>
    <w:rsid w:val="002E7729"/>
    <w:rsid w:val="00307F57"/>
    <w:rsid w:val="00310C7A"/>
    <w:rsid w:val="0031131B"/>
    <w:rsid w:val="003246E0"/>
    <w:rsid w:val="00334E40"/>
    <w:rsid w:val="0033705C"/>
    <w:rsid w:val="003420B5"/>
    <w:rsid w:val="0034677B"/>
    <w:rsid w:val="00354D61"/>
    <w:rsid w:val="00370D6D"/>
    <w:rsid w:val="00381B00"/>
    <w:rsid w:val="0038654B"/>
    <w:rsid w:val="003907A9"/>
    <w:rsid w:val="003976ED"/>
    <w:rsid w:val="003A598E"/>
    <w:rsid w:val="003A5C09"/>
    <w:rsid w:val="003A606E"/>
    <w:rsid w:val="003B226C"/>
    <w:rsid w:val="003D1284"/>
    <w:rsid w:val="003D1C80"/>
    <w:rsid w:val="003D336A"/>
    <w:rsid w:val="003D76DD"/>
    <w:rsid w:val="003F05E0"/>
    <w:rsid w:val="003F1D90"/>
    <w:rsid w:val="003F3F82"/>
    <w:rsid w:val="00410CB6"/>
    <w:rsid w:val="00413B1E"/>
    <w:rsid w:val="004142C3"/>
    <w:rsid w:val="004173DE"/>
    <w:rsid w:val="00423532"/>
    <w:rsid w:val="00424B36"/>
    <w:rsid w:val="00433057"/>
    <w:rsid w:val="00434237"/>
    <w:rsid w:val="00434561"/>
    <w:rsid w:val="00434FEC"/>
    <w:rsid w:val="00443A2B"/>
    <w:rsid w:val="004449E8"/>
    <w:rsid w:val="00446EC1"/>
    <w:rsid w:val="0045156E"/>
    <w:rsid w:val="00451C87"/>
    <w:rsid w:val="00457C09"/>
    <w:rsid w:val="00466548"/>
    <w:rsid w:val="004709B8"/>
    <w:rsid w:val="00475B72"/>
    <w:rsid w:val="00476979"/>
    <w:rsid w:val="00480988"/>
    <w:rsid w:val="004818E9"/>
    <w:rsid w:val="00483DE6"/>
    <w:rsid w:val="00490FCD"/>
    <w:rsid w:val="00491019"/>
    <w:rsid w:val="00492943"/>
    <w:rsid w:val="00496858"/>
    <w:rsid w:val="004A2251"/>
    <w:rsid w:val="004A242F"/>
    <w:rsid w:val="004A7FBA"/>
    <w:rsid w:val="004B21CC"/>
    <w:rsid w:val="004B24F2"/>
    <w:rsid w:val="004B6950"/>
    <w:rsid w:val="004C2517"/>
    <w:rsid w:val="004D434B"/>
    <w:rsid w:val="004D56AC"/>
    <w:rsid w:val="004D5EA5"/>
    <w:rsid w:val="004E5AB1"/>
    <w:rsid w:val="00504FD4"/>
    <w:rsid w:val="00506899"/>
    <w:rsid w:val="00511309"/>
    <w:rsid w:val="0051276D"/>
    <w:rsid w:val="00532399"/>
    <w:rsid w:val="005333B1"/>
    <w:rsid w:val="00533A17"/>
    <w:rsid w:val="00536654"/>
    <w:rsid w:val="005458DE"/>
    <w:rsid w:val="00550CBE"/>
    <w:rsid w:val="00552FD0"/>
    <w:rsid w:val="00553704"/>
    <w:rsid w:val="005601DA"/>
    <w:rsid w:val="00571C8C"/>
    <w:rsid w:val="00576980"/>
    <w:rsid w:val="005905DC"/>
    <w:rsid w:val="00594643"/>
    <w:rsid w:val="00597765"/>
    <w:rsid w:val="005A0D5F"/>
    <w:rsid w:val="005A6BD2"/>
    <w:rsid w:val="005B1E69"/>
    <w:rsid w:val="005B3217"/>
    <w:rsid w:val="005C0187"/>
    <w:rsid w:val="005C284D"/>
    <w:rsid w:val="005D106A"/>
    <w:rsid w:val="005D7D61"/>
    <w:rsid w:val="005E684C"/>
    <w:rsid w:val="005F61BE"/>
    <w:rsid w:val="005F6EF6"/>
    <w:rsid w:val="00602E86"/>
    <w:rsid w:val="00614476"/>
    <w:rsid w:val="00614EAF"/>
    <w:rsid w:val="00626923"/>
    <w:rsid w:val="00626D2C"/>
    <w:rsid w:val="00631BF9"/>
    <w:rsid w:val="00632B60"/>
    <w:rsid w:val="00635E4D"/>
    <w:rsid w:val="00637406"/>
    <w:rsid w:val="006421A2"/>
    <w:rsid w:val="00645F06"/>
    <w:rsid w:val="006517C2"/>
    <w:rsid w:val="00656921"/>
    <w:rsid w:val="00660AED"/>
    <w:rsid w:val="00667B32"/>
    <w:rsid w:val="00670833"/>
    <w:rsid w:val="00671812"/>
    <w:rsid w:val="00683E1B"/>
    <w:rsid w:val="00684ED4"/>
    <w:rsid w:val="006863DA"/>
    <w:rsid w:val="0069626D"/>
    <w:rsid w:val="006A142B"/>
    <w:rsid w:val="006A37A1"/>
    <w:rsid w:val="006A456B"/>
    <w:rsid w:val="006A52E4"/>
    <w:rsid w:val="006C05F9"/>
    <w:rsid w:val="006C32CD"/>
    <w:rsid w:val="006C4C6E"/>
    <w:rsid w:val="006C5A82"/>
    <w:rsid w:val="006C76BB"/>
    <w:rsid w:val="006C7F6C"/>
    <w:rsid w:val="006D1651"/>
    <w:rsid w:val="006E0797"/>
    <w:rsid w:val="006F1581"/>
    <w:rsid w:val="006F1782"/>
    <w:rsid w:val="006F2D0B"/>
    <w:rsid w:val="006F5228"/>
    <w:rsid w:val="006F5EAF"/>
    <w:rsid w:val="0070155A"/>
    <w:rsid w:val="00702F75"/>
    <w:rsid w:val="0071326B"/>
    <w:rsid w:val="00722EB7"/>
    <w:rsid w:val="007252F9"/>
    <w:rsid w:val="0073128E"/>
    <w:rsid w:val="00745422"/>
    <w:rsid w:val="00746CA3"/>
    <w:rsid w:val="00750AEA"/>
    <w:rsid w:val="00752994"/>
    <w:rsid w:val="0076293E"/>
    <w:rsid w:val="00771855"/>
    <w:rsid w:val="00776052"/>
    <w:rsid w:val="00790FB5"/>
    <w:rsid w:val="007948D5"/>
    <w:rsid w:val="00797BBA"/>
    <w:rsid w:val="00797FAB"/>
    <w:rsid w:val="007A595E"/>
    <w:rsid w:val="007B2D8C"/>
    <w:rsid w:val="007B5FAE"/>
    <w:rsid w:val="007D3314"/>
    <w:rsid w:val="007E0D4D"/>
    <w:rsid w:val="007E1B10"/>
    <w:rsid w:val="007E25B8"/>
    <w:rsid w:val="007F2947"/>
    <w:rsid w:val="007F3811"/>
    <w:rsid w:val="007F4ED0"/>
    <w:rsid w:val="008073C6"/>
    <w:rsid w:val="00825341"/>
    <w:rsid w:val="008305D0"/>
    <w:rsid w:val="00837469"/>
    <w:rsid w:val="0084009B"/>
    <w:rsid w:val="00842500"/>
    <w:rsid w:val="00847218"/>
    <w:rsid w:val="00850A2F"/>
    <w:rsid w:val="00854025"/>
    <w:rsid w:val="008631C4"/>
    <w:rsid w:val="0086406C"/>
    <w:rsid w:val="008737DE"/>
    <w:rsid w:val="00873D1C"/>
    <w:rsid w:val="00875719"/>
    <w:rsid w:val="0087789F"/>
    <w:rsid w:val="008779C7"/>
    <w:rsid w:val="00880742"/>
    <w:rsid w:val="00895134"/>
    <w:rsid w:val="008978F4"/>
    <w:rsid w:val="008A293F"/>
    <w:rsid w:val="008A6464"/>
    <w:rsid w:val="008B0D94"/>
    <w:rsid w:val="008D0A07"/>
    <w:rsid w:val="008F0005"/>
    <w:rsid w:val="008F0EC2"/>
    <w:rsid w:val="008F2274"/>
    <w:rsid w:val="008F72F4"/>
    <w:rsid w:val="008F7E50"/>
    <w:rsid w:val="00902163"/>
    <w:rsid w:val="00906738"/>
    <w:rsid w:val="00914422"/>
    <w:rsid w:val="009231DD"/>
    <w:rsid w:val="009252DD"/>
    <w:rsid w:val="00926EBA"/>
    <w:rsid w:val="00930205"/>
    <w:rsid w:val="00935694"/>
    <w:rsid w:val="00941981"/>
    <w:rsid w:val="0094525E"/>
    <w:rsid w:val="00954CC6"/>
    <w:rsid w:val="00956DFE"/>
    <w:rsid w:val="00960E99"/>
    <w:rsid w:val="009624E4"/>
    <w:rsid w:val="00964645"/>
    <w:rsid w:val="00970ED9"/>
    <w:rsid w:val="0098797A"/>
    <w:rsid w:val="00987D1C"/>
    <w:rsid w:val="00991796"/>
    <w:rsid w:val="009922F8"/>
    <w:rsid w:val="00993310"/>
    <w:rsid w:val="009940EF"/>
    <w:rsid w:val="009B1935"/>
    <w:rsid w:val="009B1971"/>
    <w:rsid w:val="009B199F"/>
    <w:rsid w:val="009D058C"/>
    <w:rsid w:val="009D07A7"/>
    <w:rsid w:val="009D2889"/>
    <w:rsid w:val="009E12CF"/>
    <w:rsid w:val="009E6CBA"/>
    <w:rsid w:val="009F0A68"/>
    <w:rsid w:val="009F35FC"/>
    <w:rsid w:val="009F4E4F"/>
    <w:rsid w:val="009F4F7F"/>
    <w:rsid w:val="009F7183"/>
    <w:rsid w:val="009F766F"/>
    <w:rsid w:val="00A02274"/>
    <w:rsid w:val="00A0419C"/>
    <w:rsid w:val="00A12924"/>
    <w:rsid w:val="00A1369A"/>
    <w:rsid w:val="00A20390"/>
    <w:rsid w:val="00A21728"/>
    <w:rsid w:val="00A222B0"/>
    <w:rsid w:val="00A237B0"/>
    <w:rsid w:val="00A23D85"/>
    <w:rsid w:val="00A2579E"/>
    <w:rsid w:val="00A27838"/>
    <w:rsid w:val="00A307A4"/>
    <w:rsid w:val="00A4463C"/>
    <w:rsid w:val="00A50136"/>
    <w:rsid w:val="00A52729"/>
    <w:rsid w:val="00A61797"/>
    <w:rsid w:val="00A61F1F"/>
    <w:rsid w:val="00A6619E"/>
    <w:rsid w:val="00A72B2C"/>
    <w:rsid w:val="00A8116A"/>
    <w:rsid w:val="00A8148C"/>
    <w:rsid w:val="00A81ED9"/>
    <w:rsid w:val="00A85216"/>
    <w:rsid w:val="00A85C9A"/>
    <w:rsid w:val="00A878AC"/>
    <w:rsid w:val="00A90712"/>
    <w:rsid w:val="00A90EFB"/>
    <w:rsid w:val="00A9332D"/>
    <w:rsid w:val="00AA00F0"/>
    <w:rsid w:val="00AA0DE0"/>
    <w:rsid w:val="00AA651C"/>
    <w:rsid w:val="00AA7E56"/>
    <w:rsid w:val="00AB3129"/>
    <w:rsid w:val="00AB4F7C"/>
    <w:rsid w:val="00AB7CAB"/>
    <w:rsid w:val="00AC55B9"/>
    <w:rsid w:val="00AD0C79"/>
    <w:rsid w:val="00AD4770"/>
    <w:rsid w:val="00AD4828"/>
    <w:rsid w:val="00AD5749"/>
    <w:rsid w:val="00AE2E3F"/>
    <w:rsid w:val="00AE4B65"/>
    <w:rsid w:val="00AF5FDC"/>
    <w:rsid w:val="00B00639"/>
    <w:rsid w:val="00B05D24"/>
    <w:rsid w:val="00B079DE"/>
    <w:rsid w:val="00B07A86"/>
    <w:rsid w:val="00B113ED"/>
    <w:rsid w:val="00B16E0E"/>
    <w:rsid w:val="00B34347"/>
    <w:rsid w:val="00B3526E"/>
    <w:rsid w:val="00B420F0"/>
    <w:rsid w:val="00B42D7B"/>
    <w:rsid w:val="00B51386"/>
    <w:rsid w:val="00B56202"/>
    <w:rsid w:val="00B62457"/>
    <w:rsid w:val="00B625B0"/>
    <w:rsid w:val="00B91FDE"/>
    <w:rsid w:val="00B96FA1"/>
    <w:rsid w:val="00BA2250"/>
    <w:rsid w:val="00BB2631"/>
    <w:rsid w:val="00BB4227"/>
    <w:rsid w:val="00BB4AC4"/>
    <w:rsid w:val="00BB6578"/>
    <w:rsid w:val="00BC11E9"/>
    <w:rsid w:val="00BC1253"/>
    <w:rsid w:val="00BC4219"/>
    <w:rsid w:val="00BD2E14"/>
    <w:rsid w:val="00BE178E"/>
    <w:rsid w:val="00BE5DAC"/>
    <w:rsid w:val="00BF7792"/>
    <w:rsid w:val="00C100BE"/>
    <w:rsid w:val="00C150DF"/>
    <w:rsid w:val="00C15619"/>
    <w:rsid w:val="00C15CAF"/>
    <w:rsid w:val="00C17DB6"/>
    <w:rsid w:val="00C236BA"/>
    <w:rsid w:val="00C2428A"/>
    <w:rsid w:val="00C25DE4"/>
    <w:rsid w:val="00C314B9"/>
    <w:rsid w:val="00C32DD9"/>
    <w:rsid w:val="00C44FA0"/>
    <w:rsid w:val="00C50C93"/>
    <w:rsid w:val="00C54F74"/>
    <w:rsid w:val="00C605C4"/>
    <w:rsid w:val="00C721E5"/>
    <w:rsid w:val="00C76CE4"/>
    <w:rsid w:val="00C863B2"/>
    <w:rsid w:val="00C94847"/>
    <w:rsid w:val="00C96717"/>
    <w:rsid w:val="00C97D33"/>
    <w:rsid w:val="00CA3F3A"/>
    <w:rsid w:val="00CA4394"/>
    <w:rsid w:val="00CA4ACF"/>
    <w:rsid w:val="00CB11A0"/>
    <w:rsid w:val="00CB7097"/>
    <w:rsid w:val="00CB7B76"/>
    <w:rsid w:val="00CC6068"/>
    <w:rsid w:val="00CC67C9"/>
    <w:rsid w:val="00CC7D27"/>
    <w:rsid w:val="00CD2E3F"/>
    <w:rsid w:val="00CE1E15"/>
    <w:rsid w:val="00CE4337"/>
    <w:rsid w:val="00CF13BB"/>
    <w:rsid w:val="00CF733A"/>
    <w:rsid w:val="00D00A46"/>
    <w:rsid w:val="00D045DD"/>
    <w:rsid w:val="00D1043F"/>
    <w:rsid w:val="00D15EBC"/>
    <w:rsid w:val="00D2009C"/>
    <w:rsid w:val="00D32885"/>
    <w:rsid w:val="00D40B9E"/>
    <w:rsid w:val="00D41FE1"/>
    <w:rsid w:val="00D43164"/>
    <w:rsid w:val="00D44198"/>
    <w:rsid w:val="00D85641"/>
    <w:rsid w:val="00D8721E"/>
    <w:rsid w:val="00D900FF"/>
    <w:rsid w:val="00D9158A"/>
    <w:rsid w:val="00D91D2E"/>
    <w:rsid w:val="00D95DF6"/>
    <w:rsid w:val="00D96903"/>
    <w:rsid w:val="00DC1F23"/>
    <w:rsid w:val="00DC4D68"/>
    <w:rsid w:val="00DD0DFE"/>
    <w:rsid w:val="00DE29BD"/>
    <w:rsid w:val="00DE377E"/>
    <w:rsid w:val="00DE5375"/>
    <w:rsid w:val="00DF2E30"/>
    <w:rsid w:val="00DF3209"/>
    <w:rsid w:val="00DF33C8"/>
    <w:rsid w:val="00DF4C24"/>
    <w:rsid w:val="00DF77AA"/>
    <w:rsid w:val="00E120F6"/>
    <w:rsid w:val="00E205CE"/>
    <w:rsid w:val="00E249F6"/>
    <w:rsid w:val="00E25CE9"/>
    <w:rsid w:val="00E26D7E"/>
    <w:rsid w:val="00E33C46"/>
    <w:rsid w:val="00E4070F"/>
    <w:rsid w:val="00E455DC"/>
    <w:rsid w:val="00E64194"/>
    <w:rsid w:val="00E67C24"/>
    <w:rsid w:val="00E738CE"/>
    <w:rsid w:val="00E74441"/>
    <w:rsid w:val="00E76F58"/>
    <w:rsid w:val="00E82A21"/>
    <w:rsid w:val="00E86606"/>
    <w:rsid w:val="00E91B31"/>
    <w:rsid w:val="00E96659"/>
    <w:rsid w:val="00E97643"/>
    <w:rsid w:val="00E97F60"/>
    <w:rsid w:val="00EA720B"/>
    <w:rsid w:val="00EB6FE3"/>
    <w:rsid w:val="00EB77AF"/>
    <w:rsid w:val="00EE4668"/>
    <w:rsid w:val="00EE6CBC"/>
    <w:rsid w:val="00EF1C8F"/>
    <w:rsid w:val="00F0048A"/>
    <w:rsid w:val="00F00AC6"/>
    <w:rsid w:val="00F03299"/>
    <w:rsid w:val="00F04811"/>
    <w:rsid w:val="00F07FB7"/>
    <w:rsid w:val="00F12917"/>
    <w:rsid w:val="00F15843"/>
    <w:rsid w:val="00F173AE"/>
    <w:rsid w:val="00F400A4"/>
    <w:rsid w:val="00F403D9"/>
    <w:rsid w:val="00F412D6"/>
    <w:rsid w:val="00F41BDD"/>
    <w:rsid w:val="00F510B0"/>
    <w:rsid w:val="00F51256"/>
    <w:rsid w:val="00F612C5"/>
    <w:rsid w:val="00F63218"/>
    <w:rsid w:val="00F71E31"/>
    <w:rsid w:val="00F72F9B"/>
    <w:rsid w:val="00F774EC"/>
    <w:rsid w:val="00F84630"/>
    <w:rsid w:val="00F86A52"/>
    <w:rsid w:val="00F93CC7"/>
    <w:rsid w:val="00F96A44"/>
    <w:rsid w:val="00FA0D92"/>
    <w:rsid w:val="00FB3F83"/>
    <w:rsid w:val="00FC4A41"/>
    <w:rsid w:val="00FD2C67"/>
    <w:rsid w:val="00FD31C3"/>
    <w:rsid w:val="00FE5224"/>
    <w:rsid w:val="00FF785C"/>
    <w:rsid w:val="19E0DAC3"/>
    <w:rsid w:val="37689384"/>
    <w:rsid w:val="37AB7209"/>
    <w:rsid w:val="4244203A"/>
    <w:rsid w:val="44ACA8F4"/>
    <w:rsid w:val="48AB1033"/>
    <w:rsid w:val="495A3FEB"/>
    <w:rsid w:val="4F90C1AC"/>
    <w:rsid w:val="4FAFFD14"/>
    <w:rsid w:val="4FFCAC01"/>
    <w:rsid w:val="55B7FB3E"/>
    <w:rsid w:val="5E9020F0"/>
    <w:rsid w:val="6536C341"/>
    <w:rsid w:val="70777270"/>
    <w:rsid w:val="7116BC30"/>
    <w:rsid w:val="77B1E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77F05"/>
  <w14:defaultImageDpi w14:val="32767"/>
  <w15:docId w15:val="{8C5E966F-455D-449F-BA30-B2F13BA1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59"/>
      <w:ind w:left="120"/>
      <w:outlineLvl w:val="0"/>
    </w:pPr>
    <w:rPr>
      <w:b/>
      <w:bCs/>
      <w:sz w:val="32"/>
      <w:szCs w:val="32"/>
    </w:rPr>
  </w:style>
  <w:style w:type="paragraph" w:styleId="Heading2">
    <w:name w:val="heading 2"/>
    <w:basedOn w:val="Normal"/>
    <w:uiPriority w:val="1"/>
    <w:qFormat/>
    <w:pPr>
      <w:spacing w:before="1"/>
      <w:ind w:left="1019"/>
      <w:outlineLvl w:val="1"/>
    </w:pPr>
    <w:rPr>
      <w:b/>
      <w:bCs/>
      <w:sz w:val="28"/>
      <w:szCs w:val="28"/>
    </w:rPr>
  </w:style>
  <w:style w:type="paragraph" w:styleId="Heading3">
    <w:name w:val="heading 3"/>
    <w:basedOn w:val="Normal"/>
    <w:uiPriority w:val="1"/>
    <w:qFormat/>
    <w:pPr>
      <w:ind w:left="120"/>
      <w:outlineLvl w:val="2"/>
    </w:pPr>
    <w:rPr>
      <w:b/>
      <w:bCs/>
      <w:sz w:val="24"/>
      <w:szCs w:val="24"/>
    </w:rPr>
  </w:style>
  <w:style w:type="paragraph" w:styleId="Heading4">
    <w:name w:val="heading 4"/>
    <w:basedOn w:val="Normal"/>
    <w:link w:val="Heading4Char"/>
    <w:uiPriority w:val="1"/>
    <w:qFormat/>
    <w:pPr>
      <w:ind w:left="120"/>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6"/>
      <w:ind w:left="100"/>
    </w:pPr>
    <w:rPr>
      <w:b/>
      <w:bCs/>
      <w:sz w:val="24"/>
      <w:szCs w:val="24"/>
    </w:rPr>
  </w:style>
  <w:style w:type="paragraph" w:styleId="TOC2">
    <w:name w:val="toc 2"/>
    <w:basedOn w:val="Normal"/>
    <w:uiPriority w:val="1"/>
    <w:qFormat/>
    <w:pPr>
      <w:ind w:left="820"/>
    </w:pPr>
    <w:rPr>
      <w:b/>
      <w:bCs/>
      <w:i/>
      <w:sz w:val="20"/>
      <w:szCs w:val="20"/>
    </w:rPr>
  </w:style>
  <w:style w:type="paragraph" w:styleId="TOC3">
    <w:name w:val="toc 3"/>
    <w:basedOn w:val="Normal"/>
    <w:uiPriority w:val="1"/>
    <w:qFormat/>
    <w:pPr>
      <w:ind w:left="820"/>
    </w:pPr>
    <w:rPr>
      <w:b/>
      <w:bCs/>
      <w:i/>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spacing w:line="268" w:lineRule="exact"/>
      <w:ind w:left="103"/>
    </w:pPr>
  </w:style>
  <w:style w:type="paragraph" w:styleId="BalloonText">
    <w:name w:val="Balloon Text"/>
    <w:basedOn w:val="Normal"/>
    <w:link w:val="BalloonTextChar"/>
    <w:uiPriority w:val="99"/>
    <w:semiHidden/>
    <w:unhideWhenUsed/>
    <w:rsid w:val="00083712"/>
    <w:rPr>
      <w:rFonts w:ascii="Tahoma" w:hAnsi="Tahoma" w:cs="Tahoma"/>
      <w:sz w:val="16"/>
      <w:szCs w:val="16"/>
    </w:rPr>
  </w:style>
  <w:style w:type="character" w:customStyle="1" w:styleId="BalloonTextChar">
    <w:name w:val="Balloon Text Char"/>
    <w:basedOn w:val="DefaultParagraphFont"/>
    <w:link w:val="BalloonText"/>
    <w:uiPriority w:val="99"/>
    <w:semiHidden/>
    <w:rsid w:val="00083712"/>
    <w:rPr>
      <w:rFonts w:ascii="Tahoma" w:eastAsia="Times New Roman" w:hAnsi="Tahoma" w:cs="Tahoma"/>
      <w:sz w:val="16"/>
      <w:szCs w:val="16"/>
    </w:rPr>
  </w:style>
  <w:style w:type="character" w:styleId="Hyperlink">
    <w:name w:val="Hyperlink"/>
    <w:uiPriority w:val="99"/>
    <w:rsid w:val="00083712"/>
    <w:rPr>
      <w:color w:val="0000FF"/>
      <w:u w:val="single"/>
    </w:rPr>
  </w:style>
  <w:style w:type="paragraph" w:styleId="PlainText">
    <w:name w:val="Plain Text"/>
    <w:basedOn w:val="Normal"/>
    <w:link w:val="PlainTextChar"/>
    <w:uiPriority w:val="99"/>
    <w:semiHidden/>
    <w:unhideWhenUsed/>
    <w:rsid w:val="004A7FBA"/>
    <w:pPr>
      <w:widowControl/>
      <w:autoSpaceDE/>
      <w:autoSpaceDN/>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4A7FBA"/>
    <w:rPr>
      <w:rFonts w:ascii="Calibri" w:hAnsi="Calibri"/>
      <w:szCs w:val="21"/>
    </w:rPr>
  </w:style>
  <w:style w:type="paragraph" w:styleId="NoSpacing">
    <w:name w:val="No Spacing"/>
    <w:uiPriority w:val="1"/>
    <w:qFormat/>
    <w:rsid w:val="004A7FBA"/>
    <w:rPr>
      <w:rFonts w:ascii="Times New Roman" w:eastAsia="Times New Roman" w:hAnsi="Times New Roman" w:cs="Times New Roman"/>
    </w:rPr>
  </w:style>
  <w:style w:type="paragraph" w:styleId="Header">
    <w:name w:val="header"/>
    <w:basedOn w:val="Normal"/>
    <w:link w:val="HeaderChar"/>
    <w:uiPriority w:val="99"/>
    <w:unhideWhenUsed/>
    <w:rsid w:val="004A7FBA"/>
    <w:pPr>
      <w:tabs>
        <w:tab w:val="center" w:pos="4680"/>
        <w:tab w:val="right" w:pos="9360"/>
      </w:tabs>
    </w:pPr>
  </w:style>
  <w:style w:type="character" w:customStyle="1" w:styleId="HeaderChar">
    <w:name w:val="Header Char"/>
    <w:basedOn w:val="DefaultParagraphFont"/>
    <w:link w:val="Header"/>
    <w:uiPriority w:val="99"/>
    <w:rsid w:val="004A7FBA"/>
    <w:rPr>
      <w:rFonts w:ascii="Times New Roman" w:eastAsia="Times New Roman" w:hAnsi="Times New Roman" w:cs="Times New Roman"/>
    </w:rPr>
  </w:style>
  <w:style w:type="paragraph" w:styleId="Footer">
    <w:name w:val="footer"/>
    <w:basedOn w:val="Normal"/>
    <w:link w:val="FooterChar"/>
    <w:uiPriority w:val="99"/>
    <w:unhideWhenUsed/>
    <w:rsid w:val="004A7FBA"/>
    <w:pPr>
      <w:tabs>
        <w:tab w:val="center" w:pos="4680"/>
        <w:tab w:val="right" w:pos="9360"/>
      </w:tabs>
    </w:pPr>
  </w:style>
  <w:style w:type="character" w:customStyle="1" w:styleId="FooterChar">
    <w:name w:val="Footer Char"/>
    <w:basedOn w:val="DefaultParagraphFont"/>
    <w:link w:val="Footer"/>
    <w:uiPriority w:val="99"/>
    <w:rsid w:val="004A7FBA"/>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64194"/>
    <w:rPr>
      <w:color w:val="800080" w:themeColor="followedHyperlink"/>
      <w:u w:val="single"/>
    </w:rPr>
  </w:style>
  <w:style w:type="character" w:styleId="CommentReference">
    <w:name w:val="annotation reference"/>
    <w:basedOn w:val="DefaultParagraphFont"/>
    <w:uiPriority w:val="99"/>
    <w:semiHidden/>
    <w:unhideWhenUsed/>
    <w:rsid w:val="00066EE9"/>
    <w:rPr>
      <w:sz w:val="16"/>
      <w:szCs w:val="16"/>
    </w:rPr>
  </w:style>
  <w:style w:type="paragraph" w:styleId="CommentText">
    <w:name w:val="annotation text"/>
    <w:basedOn w:val="Normal"/>
    <w:link w:val="CommentTextChar"/>
    <w:uiPriority w:val="99"/>
    <w:unhideWhenUsed/>
    <w:rsid w:val="00066EE9"/>
    <w:rPr>
      <w:sz w:val="20"/>
      <w:szCs w:val="20"/>
    </w:rPr>
  </w:style>
  <w:style w:type="character" w:customStyle="1" w:styleId="CommentTextChar">
    <w:name w:val="Comment Text Char"/>
    <w:basedOn w:val="DefaultParagraphFont"/>
    <w:link w:val="CommentText"/>
    <w:uiPriority w:val="99"/>
    <w:rsid w:val="00066EE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66EE9"/>
    <w:rPr>
      <w:b/>
      <w:bCs/>
    </w:rPr>
  </w:style>
  <w:style w:type="character" w:customStyle="1" w:styleId="CommentSubjectChar">
    <w:name w:val="Comment Subject Char"/>
    <w:basedOn w:val="CommentTextChar"/>
    <w:link w:val="CommentSubject"/>
    <w:uiPriority w:val="99"/>
    <w:semiHidden/>
    <w:rsid w:val="00066EE9"/>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E82A21"/>
    <w:rPr>
      <w:color w:val="605E5C"/>
      <w:shd w:val="clear" w:color="auto" w:fill="E1DFDD"/>
    </w:rPr>
  </w:style>
  <w:style w:type="character" w:customStyle="1" w:styleId="BodyTextChar">
    <w:name w:val="Body Text Char"/>
    <w:basedOn w:val="DefaultParagraphFont"/>
    <w:link w:val="BodyText"/>
    <w:uiPriority w:val="1"/>
    <w:rsid w:val="000958AB"/>
    <w:rPr>
      <w:rFonts w:ascii="Times New Roman" w:eastAsia="Times New Roman" w:hAnsi="Times New Roman" w:cs="Times New Roman"/>
      <w:sz w:val="24"/>
      <w:szCs w:val="24"/>
    </w:rPr>
  </w:style>
  <w:style w:type="character" w:customStyle="1" w:styleId="normaltextrun">
    <w:name w:val="normaltextrun"/>
    <w:basedOn w:val="DefaultParagraphFont"/>
    <w:rsid w:val="00483DE6"/>
  </w:style>
  <w:style w:type="table" w:styleId="TableGrid">
    <w:name w:val="Table Grid"/>
    <w:basedOn w:val="TableNormal"/>
    <w:uiPriority w:val="39"/>
    <w:rsid w:val="00483DE6"/>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2163"/>
    <w:pPr>
      <w:widowControl/>
      <w:autoSpaceDE/>
      <w:autoSpaceDN/>
    </w:pPr>
    <w:rPr>
      <w:rFonts w:ascii="Times New Roman" w:eastAsia="Times New Roman" w:hAnsi="Times New Roman" w:cs="Times New Roman"/>
    </w:rPr>
  </w:style>
  <w:style w:type="character" w:styleId="Strong">
    <w:name w:val="Strong"/>
    <w:basedOn w:val="DefaultParagraphFont"/>
    <w:uiPriority w:val="22"/>
    <w:qFormat/>
    <w:rsid w:val="00902163"/>
    <w:rPr>
      <w:b/>
      <w:bCs/>
    </w:rPr>
  </w:style>
  <w:style w:type="character" w:customStyle="1" w:styleId="UnresolvedMention2">
    <w:name w:val="Unresolved Mention2"/>
    <w:basedOn w:val="DefaultParagraphFont"/>
    <w:uiPriority w:val="99"/>
    <w:semiHidden/>
    <w:unhideWhenUsed/>
    <w:rsid w:val="00CF13BB"/>
    <w:rPr>
      <w:color w:val="605E5C"/>
      <w:shd w:val="clear" w:color="auto" w:fill="E1DFDD"/>
    </w:rPr>
  </w:style>
  <w:style w:type="character" w:customStyle="1" w:styleId="UnresolvedMention3">
    <w:name w:val="Unresolved Mention3"/>
    <w:basedOn w:val="DefaultParagraphFont"/>
    <w:uiPriority w:val="99"/>
    <w:semiHidden/>
    <w:unhideWhenUsed/>
    <w:rsid w:val="00F400A4"/>
    <w:rPr>
      <w:color w:val="605E5C"/>
      <w:shd w:val="clear" w:color="auto" w:fill="E1DFDD"/>
    </w:rPr>
  </w:style>
  <w:style w:type="paragraph" w:styleId="NormalWeb">
    <w:name w:val="Normal (Web)"/>
    <w:basedOn w:val="Normal"/>
    <w:uiPriority w:val="99"/>
    <w:unhideWhenUsed/>
    <w:rsid w:val="00073B25"/>
    <w:pPr>
      <w:widowControl/>
      <w:autoSpaceDE/>
      <w:autoSpaceDN/>
      <w:spacing w:before="100" w:beforeAutospacing="1" w:after="100" w:afterAutospacing="1"/>
    </w:pPr>
    <w:rPr>
      <w:sz w:val="24"/>
      <w:szCs w:val="24"/>
    </w:rPr>
  </w:style>
  <w:style w:type="character" w:customStyle="1" w:styleId="Heading4Char">
    <w:name w:val="Heading 4 Char"/>
    <w:basedOn w:val="DefaultParagraphFont"/>
    <w:link w:val="Heading4"/>
    <w:uiPriority w:val="1"/>
    <w:rsid w:val="00C15CAF"/>
    <w:rPr>
      <w:rFonts w:ascii="Times New Roman" w:eastAsia="Times New Roman" w:hAnsi="Times New Roman" w:cs="Times New Roman"/>
      <w:b/>
      <w:bCs/>
      <w:i/>
      <w:sz w:val="24"/>
      <w:szCs w:val="24"/>
    </w:rPr>
  </w:style>
  <w:style w:type="paragraph" w:customStyle="1" w:styleId="paragraph">
    <w:name w:val="paragraph"/>
    <w:basedOn w:val="Normal"/>
    <w:rsid w:val="008F7E50"/>
    <w:pPr>
      <w:widowControl/>
      <w:autoSpaceDE/>
      <w:autoSpaceDN/>
      <w:spacing w:before="100" w:beforeAutospacing="1" w:after="100" w:afterAutospacing="1"/>
    </w:pPr>
    <w:rPr>
      <w:sz w:val="24"/>
      <w:szCs w:val="24"/>
    </w:rPr>
  </w:style>
  <w:style w:type="character" w:customStyle="1" w:styleId="eop">
    <w:name w:val="eop"/>
    <w:basedOn w:val="DefaultParagraphFont"/>
    <w:rsid w:val="008F7E50"/>
  </w:style>
  <w:style w:type="character" w:styleId="UnresolvedMention">
    <w:name w:val="Unresolved Mention"/>
    <w:basedOn w:val="DefaultParagraphFont"/>
    <w:uiPriority w:val="99"/>
    <w:semiHidden/>
    <w:unhideWhenUsed/>
    <w:rsid w:val="00C236BA"/>
    <w:rPr>
      <w:color w:val="605E5C"/>
      <w:shd w:val="clear" w:color="auto" w:fill="E1DFDD"/>
    </w:rPr>
  </w:style>
  <w:style w:type="character" w:customStyle="1" w:styleId="Heading1Char">
    <w:name w:val="Heading 1 Char"/>
    <w:basedOn w:val="DefaultParagraphFont"/>
    <w:link w:val="Heading1"/>
    <w:uiPriority w:val="1"/>
    <w:rsid w:val="0015531A"/>
    <w:rPr>
      <w:rFonts w:ascii="Times New Roman" w:eastAsia="Times New Roman"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724036">
      <w:bodyDiv w:val="1"/>
      <w:marLeft w:val="0"/>
      <w:marRight w:val="0"/>
      <w:marTop w:val="0"/>
      <w:marBottom w:val="0"/>
      <w:divBdr>
        <w:top w:val="none" w:sz="0" w:space="0" w:color="auto"/>
        <w:left w:val="none" w:sz="0" w:space="0" w:color="auto"/>
        <w:bottom w:val="none" w:sz="0" w:space="0" w:color="auto"/>
        <w:right w:val="none" w:sz="0" w:space="0" w:color="auto"/>
      </w:divBdr>
    </w:div>
    <w:div w:id="296691324">
      <w:bodyDiv w:val="1"/>
      <w:marLeft w:val="0"/>
      <w:marRight w:val="0"/>
      <w:marTop w:val="0"/>
      <w:marBottom w:val="0"/>
      <w:divBdr>
        <w:top w:val="none" w:sz="0" w:space="0" w:color="auto"/>
        <w:left w:val="none" w:sz="0" w:space="0" w:color="auto"/>
        <w:bottom w:val="none" w:sz="0" w:space="0" w:color="auto"/>
        <w:right w:val="none" w:sz="0" w:space="0" w:color="auto"/>
      </w:divBdr>
    </w:div>
    <w:div w:id="312872703">
      <w:bodyDiv w:val="1"/>
      <w:marLeft w:val="0"/>
      <w:marRight w:val="0"/>
      <w:marTop w:val="0"/>
      <w:marBottom w:val="0"/>
      <w:divBdr>
        <w:top w:val="none" w:sz="0" w:space="0" w:color="auto"/>
        <w:left w:val="none" w:sz="0" w:space="0" w:color="auto"/>
        <w:bottom w:val="none" w:sz="0" w:space="0" w:color="auto"/>
        <w:right w:val="none" w:sz="0" w:space="0" w:color="auto"/>
      </w:divBdr>
    </w:div>
    <w:div w:id="358287689">
      <w:bodyDiv w:val="1"/>
      <w:marLeft w:val="0"/>
      <w:marRight w:val="0"/>
      <w:marTop w:val="0"/>
      <w:marBottom w:val="0"/>
      <w:divBdr>
        <w:top w:val="none" w:sz="0" w:space="0" w:color="auto"/>
        <w:left w:val="none" w:sz="0" w:space="0" w:color="auto"/>
        <w:bottom w:val="none" w:sz="0" w:space="0" w:color="auto"/>
        <w:right w:val="none" w:sz="0" w:space="0" w:color="auto"/>
      </w:divBdr>
      <w:divsChild>
        <w:div w:id="2025789649">
          <w:marLeft w:val="0"/>
          <w:marRight w:val="0"/>
          <w:marTop w:val="0"/>
          <w:marBottom w:val="0"/>
          <w:divBdr>
            <w:top w:val="none" w:sz="0" w:space="0" w:color="auto"/>
            <w:left w:val="none" w:sz="0" w:space="0" w:color="auto"/>
            <w:bottom w:val="none" w:sz="0" w:space="0" w:color="auto"/>
            <w:right w:val="none" w:sz="0" w:space="0" w:color="auto"/>
          </w:divBdr>
        </w:div>
        <w:div w:id="571358614">
          <w:marLeft w:val="0"/>
          <w:marRight w:val="0"/>
          <w:marTop w:val="0"/>
          <w:marBottom w:val="0"/>
          <w:divBdr>
            <w:top w:val="none" w:sz="0" w:space="0" w:color="auto"/>
            <w:left w:val="none" w:sz="0" w:space="0" w:color="auto"/>
            <w:bottom w:val="none" w:sz="0" w:space="0" w:color="auto"/>
            <w:right w:val="none" w:sz="0" w:space="0" w:color="auto"/>
          </w:divBdr>
        </w:div>
        <w:div w:id="902913176">
          <w:marLeft w:val="0"/>
          <w:marRight w:val="0"/>
          <w:marTop w:val="0"/>
          <w:marBottom w:val="0"/>
          <w:divBdr>
            <w:top w:val="none" w:sz="0" w:space="0" w:color="auto"/>
            <w:left w:val="none" w:sz="0" w:space="0" w:color="auto"/>
            <w:bottom w:val="none" w:sz="0" w:space="0" w:color="auto"/>
            <w:right w:val="none" w:sz="0" w:space="0" w:color="auto"/>
          </w:divBdr>
        </w:div>
        <w:div w:id="1563447425">
          <w:marLeft w:val="0"/>
          <w:marRight w:val="0"/>
          <w:marTop w:val="0"/>
          <w:marBottom w:val="0"/>
          <w:divBdr>
            <w:top w:val="none" w:sz="0" w:space="0" w:color="auto"/>
            <w:left w:val="none" w:sz="0" w:space="0" w:color="auto"/>
            <w:bottom w:val="none" w:sz="0" w:space="0" w:color="auto"/>
            <w:right w:val="none" w:sz="0" w:space="0" w:color="auto"/>
          </w:divBdr>
        </w:div>
        <w:div w:id="83262634">
          <w:marLeft w:val="0"/>
          <w:marRight w:val="0"/>
          <w:marTop w:val="0"/>
          <w:marBottom w:val="0"/>
          <w:divBdr>
            <w:top w:val="none" w:sz="0" w:space="0" w:color="auto"/>
            <w:left w:val="none" w:sz="0" w:space="0" w:color="auto"/>
            <w:bottom w:val="none" w:sz="0" w:space="0" w:color="auto"/>
            <w:right w:val="none" w:sz="0" w:space="0" w:color="auto"/>
          </w:divBdr>
        </w:div>
        <w:div w:id="805272893">
          <w:marLeft w:val="0"/>
          <w:marRight w:val="0"/>
          <w:marTop w:val="0"/>
          <w:marBottom w:val="0"/>
          <w:divBdr>
            <w:top w:val="none" w:sz="0" w:space="0" w:color="auto"/>
            <w:left w:val="none" w:sz="0" w:space="0" w:color="auto"/>
            <w:bottom w:val="none" w:sz="0" w:space="0" w:color="auto"/>
            <w:right w:val="none" w:sz="0" w:space="0" w:color="auto"/>
          </w:divBdr>
        </w:div>
        <w:div w:id="1126971850">
          <w:marLeft w:val="0"/>
          <w:marRight w:val="0"/>
          <w:marTop w:val="0"/>
          <w:marBottom w:val="0"/>
          <w:divBdr>
            <w:top w:val="none" w:sz="0" w:space="0" w:color="auto"/>
            <w:left w:val="none" w:sz="0" w:space="0" w:color="auto"/>
            <w:bottom w:val="none" w:sz="0" w:space="0" w:color="auto"/>
            <w:right w:val="none" w:sz="0" w:space="0" w:color="auto"/>
          </w:divBdr>
          <w:divsChild>
            <w:div w:id="731739154">
              <w:marLeft w:val="0"/>
              <w:marRight w:val="0"/>
              <w:marTop w:val="0"/>
              <w:marBottom w:val="0"/>
              <w:divBdr>
                <w:top w:val="none" w:sz="0" w:space="0" w:color="auto"/>
                <w:left w:val="none" w:sz="0" w:space="0" w:color="auto"/>
                <w:bottom w:val="none" w:sz="0" w:space="0" w:color="auto"/>
                <w:right w:val="none" w:sz="0" w:space="0" w:color="auto"/>
              </w:divBdr>
            </w:div>
            <w:div w:id="2132243970">
              <w:marLeft w:val="0"/>
              <w:marRight w:val="0"/>
              <w:marTop w:val="0"/>
              <w:marBottom w:val="0"/>
              <w:divBdr>
                <w:top w:val="none" w:sz="0" w:space="0" w:color="auto"/>
                <w:left w:val="none" w:sz="0" w:space="0" w:color="auto"/>
                <w:bottom w:val="none" w:sz="0" w:space="0" w:color="auto"/>
                <w:right w:val="none" w:sz="0" w:space="0" w:color="auto"/>
              </w:divBdr>
            </w:div>
            <w:div w:id="867721601">
              <w:marLeft w:val="0"/>
              <w:marRight w:val="0"/>
              <w:marTop w:val="0"/>
              <w:marBottom w:val="0"/>
              <w:divBdr>
                <w:top w:val="none" w:sz="0" w:space="0" w:color="auto"/>
                <w:left w:val="none" w:sz="0" w:space="0" w:color="auto"/>
                <w:bottom w:val="none" w:sz="0" w:space="0" w:color="auto"/>
                <w:right w:val="none" w:sz="0" w:space="0" w:color="auto"/>
              </w:divBdr>
            </w:div>
          </w:divsChild>
        </w:div>
        <w:div w:id="1262033625">
          <w:marLeft w:val="0"/>
          <w:marRight w:val="0"/>
          <w:marTop w:val="0"/>
          <w:marBottom w:val="0"/>
          <w:divBdr>
            <w:top w:val="none" w:sz="0" w:space="0" w:color="auto"/>
            <w:left w:val="none" w:sz="0" w:space="0" w:color="auto"/>
            <w:bottom w:val="none" w:sz="0" w:space="0" w:color="auto"/>
            <w:right w:val="none" w:sz="0" w:space="0" w:color="auto"/>
          </w:divBdr>
          <w:divsChild>
            <w:div w:id="16237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6448">
      <w:bodyDiv w:val="1"/>
      <w:marLeft w:val="0"/>
      <w:marRight w:val="0"/>
      <w:marTop w:val="0"/>
      <w:marBottom w:val="0"/>
      <w:divBdr>
        <w:top w:val="none" w:sz="0" w:space="0" w:color="auto"/>
        <w:left w:val="none" w:sz="0" w:space="0" w:color="auto"/>
        <w:bottom w:val="none" w:sz="0" w:space="0" w:color="auto"/>
        <w:right w:val="none" w:sz="0" w:space="0" w:color="auto"/>
      </w:divBdr>
      <w:divsChild>
        <w:div w:id="1692486425">
          <w:marLeft w:val="547"/>
          <w:marRight w:val="0"/>
          <w:marTop w:val="0"/>
          <w:marBottom w:val="0"/>
          <w:divBdr>
            <w:top w:val="none" w:sz="0" w:space="0" w:color="auto"/>
            <w:left w:val="none" w:sz="0" w:space="0" w:color="auto"/>
            <w:bottom w:val="none" w:sz="0" w:space="0" w:color="auto"/>
            <w:right w:val="none" w:sz="0" w:space="0" w:color="auto"/>
          </w:divBdr>
        </w:div>
      </w:divsChild>
    </w:div>
    <w:div w:id="489758744">
      <w:bodyDiv w:val="1"/>
      <w:marLeft w:val="0"/>
      <w:marRight w:val="0"/>
      <w:marTop w:val="0"/>
      <w:marBottom w:val="0"/>
      <w:divBdr>
        <w:top w:val="none" w:sz="0" w:space="0" w:color="auto"/>
        <w:left w:val="none" w:sz="0" w:space="0" w:color="auto"/>
        <w:bottom w:val="none" w:sz="0" w:space="0" w:color="auto"/>
        <w:right w:val="none" w:sz="0" w:space="0" w:color="auto"/>
      </w:divBdr>
    </w:div>
    <w:div w:id="578910289">
      <w:bodyDiv w:val="1"/>
      <w:marLeft w:val="0"/>
      <w:marRight w:val="0"/>
      <w:marTop w:val="0"/>
      <w:marBottom w:val="0"/>
      <w:divBdr>
        <w:top w:val="none" w:sz="0" w:space="0" w:color="auto"/>
        <w:left w:val="none" w:sz="0" w:space="0" w:color="auto"/>
        <w:bottom w:val="none" w:sz="0" w:space="0" w:color="auto"/>
        <w:right w:val="none" w:sz="0" w:space="0" w:color="auto"/>
      </w:divBdr>
    </w:div>
    <w:div w:id="663702598">
      <w:bodyDiv w:val="1"/>
      <w:marLeft w:val="0"/>
      <w:marRight w:val="0"/>
      <w:marTop w:val="0"/>
      <w:marBottom w:val="0"/>
      <w:divBdr>
        <w:top w:val="none" w:sz="0" w:space="0" w:color="auto"/>
        <w:left w:val="none" w:sz="0" w:space="0" w:color="auto"/>
        <w:bottom w:val="none" w:sz="0" w:space="0" w:color="auto"/>
        <w:right w:val="none" w:sz="0" w:space="0" w:color="auto"/>
      </w:divBdr>
    </w:div>
    <w:div w:id="928149709">
      <w:bodyDiv w:val="1"/>
      <w:marLeft w:val="0"/>
      <w:marRight w:val="0"/>
      <w:marTop w:val="0"/>
      <w:marBottom w:val="0"/>
      <w:divBdr>
        <w:top w:val="none" w:sz="0" w:space="0" w:color="auto"/>
        <w:left w:val="none" w:sz="0" w:space="0" w:color="auto"/>
        <w:bottom w:val="none" w:sz="0" w:space="0" w:color="auto"/>
        <w:right w:val="none" w:sz="0" w:space="0" w:color="auto"/>
      </w:divBdr>
    </w:div>
    <w:div w:id="972708876">
      <w:bodyDiv w:val="1"/>
      <w:marLeft w:val="0"/>
      <w:marRight w:val="0"/>
      <w:marTop w:val="0"/>
      <w:marBottom w:val="0"/>
      <w:divBdr>
        <w:top w:val="none" w:sz="0" w:space="0" w:color="auto"/>
        <w:left w:val="none" w:sz="0" w:space="0" w:color="auto"/>
        <w:bottom w:val="none" w:sz="0" w:space="0" w:color="auto"/>
        <w:right w:val="none" w:sz="0" w:space="0" w:color="auto"/>
      </w:divBdr>
    </w:div>
    <w:div w:id="1092892274">
      <w:bodyDiv w:val="1"/>
      <w:marLeft w:val="0"/>
      <w:marRight w:val="0"/>
      <w:marTop w:val="0"/>
      <w:marBottom w:val="0"/>
      <w:divBdr>
        <w:top w:val="none" w:sz="0" w:space="0" w:color="auto"/>
        <w:left w:val="none" w:sz="0" w:space="0" w:color="auto"/>
        <w:bottom w:val="none" w:sz="0" w:space="0" w:color="auto"/>
        <w:right w:val="none" w:sz="0" w:space="0" w:color="auto"/>
      </w:divBdr>
    </w:div>
    <w:div w:id="1267349260">
      <w:bodyDiv w:val="1"/>
      <w:marLeft w:val="0"/>
      <w:marRight w:val="0"/>
      <w:marTop w:val="0"/>
      <w:marBottom w:val="0"/>
      <w:divBdr>
        <w:top w:val="none" w:sz="0" w:space="0" w:color="auto"/>
        <w:left w:val="none" w:sz="0" w:space="0" w:color="auto"/>
        <w:bottom w:val="none" w:sz="0" w:space="0" w:color="auto"/>
        <w:right w:val="none" w:sz="0" w:space="0" w:color="auto"/>
      </w:divBdr>
    </w:div>
    <w:div w:id="1382821479">
      <w:bodyDiv w:val="1"/>
      <w:marLeft w:val="0"/>
      <w:marRight w:val="0"/>
      <w:marTop w:val="0"/>
      <w:marBottom w:val="0"/>
      <w:divBdr>
        <w:top w:val="none" w:sz="0" w:space="0" w:color="auto"/>
        <w:left w:val="none" w:sz="0" w:space="0" w:color="auto"/>
        <w:bottom w:val="none" w:sz="0" w:space="0" w:color="auto"/>
        <w:right w:val="none" w:sz="0" w:space="0" w:color="auto"/>
      </w:divBdr>
    </w:div>
    <w:div w:id="1721320480">
      <w:bodyDiv w:val="1"/>
      <w:marLeft w:val="0"/>
      <w:marRight w:val="0"/>
      <w:marTop w:val="0"/>
      <w:marBottom w:val="0"/>
      <w:divBdr>
        <w:top w:val="none" w:sz="0" w:space="0" w:color="auto"/>
        <w:left w:val="none" w:sz="0" w:space="0" w:color="auto"/>
        <w:bottom w:val="none" w:sz="0" w:space="0" w:color="auto"/>
        <w:right w:val="none" w:sz="0" w:space="0" w:color="auto"/>
      </w:divBdr>
    </w:div>
    <w:div w:id="1782990181">
      <w:bodyDiv w:val="1"/>
      <w:marLeft w:val="0"/>
      <w:marRight w:val="0"/>
      <w:marTop w:val="0"/>
      <w:marBottom w:val="0"/>
      <w:divBdr>
        <w:top w:val="none" w:sz="0" w:space="0" w:color="auto"/>
        <w:left w:val="none" w:sz="0" w:space="0" w:color="auto"/>
        <w:bottom w:val="none" w:sz="0" w:space="0" w:color="auto"/>
        <w:right w:val="none" w:sz="0" w:space="0" w:color="auto"/>
      </w:divBdr>
    </w:div>
    <w:div w:id="1847212949">
      <w:bodyDiv w:val="1"/>
      <w:marLeft w:val="0"/>
      <w:marRight w:val="0"/>
      <w:marTop w:val="0"/>
      <w:marBottom w:val="0"/>
      <w:divBdr>
        <w:top w:val="none" w:sz="0" w:space="0" w:color="auto"/>
        <w:left w:val="none" w:sz="0" w:space="0" w:color="auto"/>
        <w:bottom w:val="none" w:sz="0" w:space="0" w:color="auto"/>
        <w:right w:val="none" w:sz="0" w:space="0" w:color="auto"/>
      </w:divBdr>
    </w:div>
    <w:div w:id="1986158614">
      <w:bodyDiv w:val="1"/>
      <w:marLeft w:val="0"/>
      <w:marRight w:val="0"/>
      <w:marTop w:val="0"/>
      <w:marBottom w:val="0"/>
      <w:divBdr>
        <w:top w:val="none" w:sz="0" w:space="0" w:color="auto"/>
        <w:left w:val="none" w:sz="0" w:space="0" w:color="auto"/>
        <w:bottom w:val="none" w:sz="0" w:space="0" w:color="auto"/>
        <w:right w:val="none" w:sz="0" w:space="0" w:color="auto"/>
      </w:divBdr>
    </w:div>
    <w:div w:id="2085911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mailto:amyvwd@illinois.edu" TargetMode="External"/><Relationship Id="rId26" Type="http://schemas.openxmlformats.org/officeDocument/2006/relationships/hyperlink" Target="http://www.disability.illinois.edu/" TargetMode="External"/><Relationship Id="rId39" Type="http://schemas.openxmlformats.org/officeDocument/2006/relationships/hyperlink" Target="https://wecare.illinois.edu/resources/students/" TargetMode="External"/><Relationship Id="rId21" Type="http://schemas.openxmlformats.org/officeDocument/2006/relationships/hyperlink" Target="https://www.cswe.org/" TargetMode="External"/><Relationship Id="rId34" Type="http://schemas.openxmlformats.org/officeDocument/2006/relationships/hyperlink" Target="file:///C:\Users\jmunozna\Downloads\cm.maxient.com\reportingform.php%3fUnivofIllinois&amp;layout_id=19" TargetMode="External"/><Relationship Id="rId42" Type="http://schemas.openxmlformats.org/officeDocument/2006/relationships/hyperlink" Target="https://wecare.illinois.edu/resources/students/" TargetMode="External"/><Relationship Id="rId47" Type="http://schemas.openxmlformats.org/officeDocument/2006/relationships/hyperlink" Target="https://wecare.illinois.edu/resources/students/" TargetMode="External"/><Relationship Id="rId50" Type="http://schemas.openxmlformats.org/officeDocument/2006/relationships/hyperlink" Target="https://oae.illinois.edu/our-services/discrimination-and-harassment/" TargetMode="External"/><Relationship Id="rId55" Type="http://schemas.openxmlformats.org/officeDocument/2006/relationships/diagramLayout" Target="diagrams/layout1.xml"/><Relationship Id="rId63" Type="http://schemas.openxmlformats.org/officeDocument/2006/relationships/hyperlink" Target="http://admin.illinois.edu/policy/code/" TargetMode="External"/><Relationship Id="rId68" Type="http://schemas.openxmlformats.org/officeDocument/2006/relationships/diagramQuickStyle" Target="diagrams/quickStyle2.xml"/><Relationship Id="rId76" Type="http://schemas.openxmlformats.org/officeDocument/2006/relationships/hyperlink" Target="https://www.cswe.org/accreditation/standards/2022-epas/" TargetMode="External"/><Relationship Id="rId84" Type="http://schemas.openxmlformats.org/officeDocument/2006/relationships/hyperlink" Target="https://www.cswe.org/accreditation/standards/2022-epas/" TargetMode="External"/><Relationship Id="rId89"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hyperlink" Target="https://www.cswe.org/accreditation/standards/2022-epas/" TargetMode="External"/><Relationship Id="rId2" Type="http://schemas.openxmlformats.org/officeDocument/2006/relationships/numbering" Target="numbering.xml"/><Relationship Id="rId16" Type="http://schemas.openxmlformats.org/officeDocument/2006/relationships/hyperlink" Target="mailto:jmunozna@illinois.edu" TargetMode="External"/><Relationship Id="rId29" Type="http://schemas.openxmlformats.org/officeDocument/2006/relationships/hyperlink" Target="http://www.disability.illinois.edu/" TargetMode="External"/><Relationship Id="rId11" Type="http://schemas.openxmlformats.org/officeDocument/2006/relationships/header" Target="header2.xml"/><Relationship Id="rId24" Type="http://schemas.openxmlformats.org/officeDocument/2006/relationships/hyperlink" Target="https://wellness.illinois.edu/" TargetMode="External"/><Relationship Id="rId32" Type="http://schemas.openxmlformats.org/officeDocument/2006/relationships/hyperlink" Target="file:///C:\Users\jmunozna\Downloads\cm.maxient.com\reportingform.php%3fUnivofIllinois&amp;layout_id=19" TargetMode="External"/><Relationship Id="rId37" Type="http://schemas.openxmlformats.org/officeDocument/2006/relationships/hyperlink" Target="https://wecare.illinois.edu/resources/students/" TargetMode="External"/><Relationship Id="rId40" Type="http://schemas.openxmlformats.org/officeDocument/2006/relationships/hyperlink" Target="https://wecare.illinois.edu/resources/students/" TargetMode="External"/><Relationship Id="rId45" Type="http://schemas.openxmlformats.org/officeDocument/2006/relationships/hyperlink" Target="https://wecare.illinois.edu/resources/students/" TargetMode="External"/><Relationship Id="rId53" Type="http://schemas.openxmlformats.org/officeDocument/2006/relationships/hyperlink" Target="https://socialwork.illinois.edu/" TargetMode="External"/><Relationship Id="rId58" Type="http://schemas.microsoft.com/office/2007/relationships/diagramDrawing" Target="diagrams/drawing1.xml"/><Relationship Id="rId66" Type="http://schemas.openxmlformats.org/officeDocument/2006/relationships/diagramData" Target="diagrams/data2.xml"/><Relationship Id="rId74" Type="http://schemas.openxmlformats.org/officeDocument/2006/relationships/hyperlink" Target="https://www.cswe.org/accreditation/standards/2022-epas/" TargetMode="External"/><Relationship Id="rId79" Type="http://schemas.openxmlformats.org/officeDocument/2006/relationships/hyperlink" Target="https://odos.illinois.edu/community-of-care/resources/medical-withdrawa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ocialwork.illinois.edu/academics/master-of-social-work/" TargetMode="External"/><Relationship Id="rId82" Type="http://schemas.openxmlformats.org/officeDocument/2006/relationships/hyperlink" Target="https://www.cswe.org/accreditation/standards/2022-epas/"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diversity.illinois.edu/" TargetMode="External"/><Relationship Id="rId27" Type="http://schemas.openxmlformats.org/officeDocument/2006/relationships/hyperlink" Target="http://www.disability.illinois.edu/" TargetMode="External"/><Relationship Id="rId30" Type="http://schemas.openxmlformats.org/officeDocument/2006/relationships/hyperlink" Target="file:///C:\Users\jmunozna\Downloads\cm.maxient.com\reportingform.php%3fUnivofIllinois&amp;layout_id=19" TargetMode="External"/><Relationship Id="rId35" Type="http://schemas.openxmlformats.org/officeDocument/2006/relationships/hyperlink" Target="file:///C:\Users\jmunozna\Downloads\cm.maxient.com\reportingform.php%3fUnivofIllinois&amp;layout_id=19" TargetMode="External"/><Relationship Id="rId43" Type="http://schemas.openxmlformats.org/officeDocument/2006/relationships/hyperlink" Target="https://wecare.illinois.edu/resources/students/" TargetMode="External"/><Relationship Id="rId48" Type="http://schemas.openxmlformats.org/officeDocument/2006/relationships/hyperlink" Target="https://wecare.illinois.edu/resources/students/" TargetMode="External"/><Relationship Id="rId56" Type="http://schemas.openxmlformats.org/officeDocument/2006/relationships/diagramQuickStyle" Target="diagrams/quickStyle1.xml"/><Relationship Id="rId64" Type="http://schemas.openxmlformats.org/officeDocument/2006/relationships/hyperlink" Target="https://www.cswe.org/accreditation/standards/2022-epas/" TargetMode="External"/><Relationship Id="rId69" Type="http://schemas.openxmlformats.org/officeDocument/2006/relationships/diagramColors" Target="diagrams/colors2.xml"/><Relationship Id="rId77" Type="http://schemas.openxmlformats.org/officeDocument/2006/relationships/hyperlink" Target="https://veterans.illinois.edu/get-started/deployment/" TargetMode="External"/><Relationship Id="rId8" Type="http://schemas.openxmlformats.org/officeDocument/2006/relationships/image" Target="media/image1.jpeg"/><Relationship Id="rId51" Type="http://schemas.openxmlformats.org/officeDocument/2006/relationships/hyperlink" Target="https://oae.illinois.edu/our-services/discrimination-and-harassment/" TargetMode="External"/><Relationship Id="rId72" Type="http://schemas.openxmlformats.org/officeDocument/2006/relationships/image" Target="media/image7.png"/><Relationship Id="rId80" Type="http://schemas.openxmlformats.org/officeDocument/2006/relationships/hyperlink" Target="https://studentcode.illinois.edu/article3/part1/3-110/"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sfaulkne@illinois.edu" TargetMode="External"/><Relationship Id="rId25" Type="http://schemas.openxmlformats.org/officeDocument/2006/relationships/hyperlink" Target="https://wellness.illinois.edu/" TargetMode="External"/><Relationship Id="rId33" Type="http://schemas.openxmlformats.org/officeDocument/2006/relationships/hyperlink" Target="file:///C:\Users\jmunozna\Downloads\cm.maxient.com\reportingform.php%3fUnivofIllinois&amp;layout_id=19" TargetMode="External"/><Relationship Id="rId38" Type="http://schemas.openxmlformats.org/officeDocument/2006/relationships/hyperlink" Target="https://wecare.illinois.edu/resources/students/" TargetMode="External"/><Relationship Id="rId46" Type="http://schemas.openxmlformats.org/officeDocument/2006/relationships/hyperlink" Target="https://wecare.illinois.edu/resources/students/" TargetMode="External"/><Relationship Id="rId59" Type="http://schemas.openxmlformats.org/officeDocument/2006/relationships/hyperlink" Target="https://www.socialworkers.org/About/Ethics/Code-of-Ethics/Code-of-Ethics-English" TargetMode="External"/><Relationship Id="rId67" Type="http://schemas.openxmlformats.org/officeDocument/2006/relationships/diagramLayout" Target="diagrams/layout2.xml"/><Relationship Id="rId20" Type="http://schemas.openxmlformats.org/officeDocument/2006/relationships/hyperlink" Target="https://www.socialworkers.org/" TargetMode="External"/><Relationship Id="rId41" Type="http://schemas.openxmlformats.org/officeDocument/2006/relationships/hyperlink" Target="https://wecare.illinois.edu/resources/students/" TargetMode="External"/><Relationship Id="rId54" Type="http://schemas.openxmlformats.org/officeDocument/2006/relationships/diagramData" Target="diagrams/data1.xml"/><Relationship Id="rId62" Type="http://schemas.openxmlformats.org/officeDocument/2006/relationships/hyperlink" Target="http://www.conflictresolution.illinois.edu/" TargetMode="External"/><Relationship Id="rId70" Type="http://schemas.microsoft.com/office/2007/relationships/diagramDrawing" Target="diagrams/drawing2.xml"/><Relationship Id="rId75" Type="http://schemas.openxmlformats.org/officeDocument/2006/relationships/hyperlink" Target="https://www.treasury.uillinois.edu/risk_management/" TargetMode="External"/><Relationship Id="rId83" Type="http://schemas.openxmlformats.org/officeDocument/2006/relationships/hyperlink" Target="https://illinoisssw.sonialive.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rice@illinois.edu" TargetMode="External"/><Relationship Id="rId23" Type="http://schemas.openxmlformats.org/officeDocument/2006/relationships/hyperlink" Target="https://wellness.illinois.edu/" TargetMode="External"/><Relationship Id="rId28" Type="http://schemas.openxmlformats.org/officeDocument/2006/relationships/hyperlink" Target="http://www.disability.illinois.edu/" TargetMode="External"/><Relationship Id="rId36" Type="http://schemas.openxmlformats.org/officeDocument/2006/relationships/hyperlink" Target="https://wecare.illinois.edu/resources/students/" TargetMode="External"/><Relationship Id="rId49" Type="http://schemas.openxmlformats.org/officeDocument/2006/relationships/hyperlink" Target="https://wecare.illinois.edu/resources/students/" TargetMode="External"/><Relationship Id="rId57" Type="http://schemas.openxmlformats.org/officeDocument/2006/relationships/diagramColors" Target="diagrams/colors1.xml"/><Relationship Id="rId10" Type="http://schemas.openxmlformats.org/officeDocument/2006/relationships/footer" Target="footer1.xml"/><Relationship Id="rId31" Type="http://schemas.openxmlformats.org/officeDocument/2006/relationships/hyperlink" Target="file:///C:\Users\jmunozna\Downloads\cm.maxient.com\reportingform.php%3fUnivofIllinois&amp;layout_id=19" TargetMode="External"/><Relationship Id="rId44" Type="http://schemas.openxmlformats.org/officeDocument/2006/relationships/hyperlink" Target="https://wecare.illinois.edu/resources/students/" TargetMode="External"/><Relationship Id="rId52" Type="http://schemas.openxmlformats.org/officeDocument/2006/relationships/hyperlink" Target="https://socialwork.illinois.edu/" TargetMode="External"/><Relationship Id="rId60" Type="http://schemas.openxmlformats.org/officeDocument/2006/relationships/hyperlink" Target="https://studentcode.illinois.edu/" TargetMode="External"/><Relationship Id="rId65" Type="http://schemas.openxmlformats.org/officeDocument/2006/relationships/image" Target="media/image6.png"/><Relationship Id="rId73" Type="http://schemas.openxmlformats.org/officeDocument/2006/relationships/image" Target="media/image8.svg"/><Relationship Id="rId78" Type="http://schemas.openxmlformats.org/officeDocument/2006/relationships/hyperlink" Target="mailto:helpdean@illinois.edu" TargetMode="External"/><Relationship Id="rId81" Type="http://schemas.openxmlformats.org/officeDocument/2006/relationships/hyperlink" Target="https://studentcode.illinois.edu/article3/part1/3-110/" TargetMode="External"/><Relationship Id="rId86"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8C848-3438-4DB4-A7D9-FB9322A758A2}" type="doc">
      <dgm:prSet loTypeId="urn:microsoft.com/office/officeart/2005/8/layout/gear1" loCatId="process" qsTypeId="urn:microsoft.com/office/officeart/2005/8/quickstyle/simple1" qsCatId="simple" csTypeId="urn:microsoft.com/office/officeart/2005/8/colors/accent1_2" csCatId="accent1" phldr="1"/>
      <dgm:spPr/>
    </dgm:pt>
    <dgm:pt modelId="{6B48B375-13DA-401F-B612-1DC22B39E219}">
      <dgm:prSet phldrT="[Text]" custT="1"/>
      <dgm:spPr/>
      <dgm:t>
        <a:bodyPr/>
        <a:lstStyle/>
        <a:p>
          <a:r>
            <a:rPr lang="en-US" sz="2400"/>
            <a:t>You</a:t>
          </a:r>
          <a:endParaRPr lang="en-US" sz="1500"/>
        </a:p>
      </dgm:t>
    </dgm:pt>
    <dgm:pt modelId="{DEFBB84B-0389-40C8-BB51-38F8E08E726D}" type="parTrans" cxnId="{96ABDD75-568B-492C-9955-419F4E0CD8B7}">
      <dgm:prSet/>
      <dgm:spPr/>
      <dgm:t>
        <a:bodyPr/>
        <a:lstStyle/>
        <a:p>
          <a:endParaRPr lang="en-US"/>
        </a:p>
      </dgm:t>
    </dgm:pt>
    <dgm:pt modelId="{55B32E75-9762-45B7-9DBC-F877C0171C23}" type="sibTrans" cxnId="{96ABDD75-568B-492C-9955-419F4E0CD8B7}">
      <dgm:prSet/>
      <dgm:spPr/>
      <dgm:t>
        <a:bodyPr/>
        <a:lstStyle/>
        <a:p>
          <a:endParaRPr lang="en-US"/>
        </a:p>
      </dgm:t>
    </dgm:pt>
    <dgm:pt modelId="{8944D9BB-8CF1-47B4-A3ED-AC3A086F8857}">
      <dgm:prSet phldrT="[Text]" custT="1"/>
      <dgm:spPr/>
      <dgm:t>
        <a:bodyPr/>
        <a:lstStyle/>
        <a:p>
          <a:r>
            <a:rPr lang="en-US" sz="1400"/>
            <a:t>Internship</a:t>
          </a:r>
        </a:p>
        <a:p>
          <a:r>
            <a:rPr lang="en-US" sz="1400"/>
            <a:t>Agency</a:t>
          </a:r>
        </a:p>
      </dgm:t>
    </dgm:pt>
    <dgm:pt modelId="{9A19AFDF-DE6B-4C61-A036-F90C1B842D3A}" type="parTrans" cxnId="{D9C8AD0C-D8EA-4894-91F2-CB6313BAC2AD}">
      <dgm:prSet/>
      <dgm:spPr/>
      <dgm:t>
        <a:bodyPr/>
        <a:lstStyle/>
        <a:p>
          <a:endParaRPr lang="en-US"/>
        </a:p>
      </dgm:t>
    </dgm:pt>
    <dgm:pt modelId="{A9A1E630-2ED4-4EDE-AB66-22DEC34889C8}" type="sibTrans" cxnId="{D9C8AD0C-D8EA-4894-91F2-CB6313BAC2AD}">
      <dgm:prSet/>
      <dgm:spPr/>
      <dgm:t>
        <a:bodyPr/>
        <a:lstStyle/>
        <a:p>
          <a:endParaRPr lang="en-US"/>
        </a:p>
      </dgm:t>
    </dgm:pt>
    <dgm:pt modelId="{85D31991-FFC2-4C46-A5F3-3E7A5B03F3FD}">
      <dgm:prSet phldrT="[Text]"/>
      <dgm:spPr/>
      <dgm:t>
        <a:bodyPr/>
        <a:lstStyle/>
        <a:p>
          <a:r>
            <a:rPr lang="en-US"/>
            <a:t>Field Education Office</a:t>
          </a:r>
        </a:p>
      </dgm:t>
    </dgm:pt>
    <dgm:pt modelId="{B0A4C366-32D0-468D-89C8-B6A864CCB289}" type="parTrans" cxnId="{D93A2BE4-A265-4AC7-B969-4836C40B235D}">
      <dgm:prSet/>
      <dgm:spPr/>
      <dgm:t>
        <a:bodyPr/>
        <a:lstStyle/>
        <a:p>
          <a:endParaRPr lang="en-US"/>
        </a:p>
      </dgm:t>
    </dgm:pt>
    <dgm:pt modelId="{9E698573-43D2-40D9-BCC0-9D21020E6C4A}" type="sibTrans" cxnId="{D93A2BE4-A265-4AC7-B969-4836C40B235D}">
      <dgm:prSet/>
      <dgm:spPr/>
      <dgm:t>
        <a:bodyPr/>
        <a:lstStyle/>
        <a:p>
          <a:endParaRPr lang="en-US"/>
        </a:p>
      </dgm:t>
    </dgm:pt>
    <dgm:pt modelId="{9123B4EB-C7F4-41B6-9DA4-06717666DEF2}" type="pres">
      <dgm:prSet presAssocID="{00E8C848-3438-4DB4-A7D9-FB9322A758A2}" presName="composite" presStyleCnt="0">
        <dgm:presLayoutVars>
          <dgm:chMax val="3"/>
          <dgm:animLvl val="lvl"/>
          <dgm:resizeHandles val="exact"/>
        </dgm:presLayoutVars>
      </dgm:prSet>
      <dgm:spPr/>
    </dgm:pt>
    <dgm:pt modelId="{50A8B456-B76D-4DC4-A63D-2909CC1AA8F6}" type="pres">
      <dgm:prSet presAssocID="{6B48B375-13DA-401F-B612-1DC22B39E219}" presName="gear1" presStyleLbl="node1" presStyleIdx="0" presStyleCnt="3">
        <dgm:presLayoutVars>
          <dgm:chMax val="1"/>
          <dgm:bulletEnabled val="1"/>
        </dgm:presLayoutVars>
      </dgm:prSet>
      <dgm:spPr/>
    </dgm:pt>
    <dgm:pt modelId="{FAAA9D07-364E-4E94-878B-F3F13714C132}" type="pres">
      <dgm:prSet presAssocID="{6B48B375-13DA-401F-B612-1DC22B39E219}" presName="gear1srcNode" presStyleLbl="node1" presStyleIdx="0" presStyleCnt="3"/>
      <dgm:spPr/>
    </dgm:pt>
    <dgm:pt modelId="{566DD875-5192-4AFF-BF65-F8788108E8F2}" type="pres">
      <dgm:prSet presAssocID="{6B48B375-13DA-401F-B612-1DC22B39E219}" presName="gear1dstNode" presStyleLbl="node1" presStyleIdx="0" presStyleCnt="3"/>
      <dgm:spPr/>
    </dgm:pt>
    <dgm:pt modelId="{837350FB-9A90-469A-B98D-AAE55D0CC4C8}" type="pres">
      <dgm:prSet presAssocID="{8944D9BB-8CF1-47B4-A3ED-AC3A086F8857}" presName="gear2" presStyleLbl="node1" presStyleIdx="1" presStyleCnt="3" custScaleX="111858" custScaleY="109148">
        <dgm:presLayoutVars>
          <dgm:chMax val="1"/>
          <dgm:bulletEnabled val="1"/>
        </dgm:presLayoutVars>
      </dgm:prSet>
      <dgm:spPr/>
    </dgm:pt>
    <dgm:pt modelId="{20FA2039-6087-4FE5-8687-3B6578269E82}" type="pres">
      <dgm:prSet presAssocID="{8944D9BB-8CF1-47B4-A3ED-AC3A086F8857}" presName="gear2srcNode" presStyleLbl="node1" presStyleIdx="1" presStyleCnt="3"/>
      <dgm:spPr/>
    </dgm:pt>
    <dgm:pt modelId="{CD76E0B7-F11B-41C3-8353-865654737AE3}" type="pres">
      <dgm:prSet presAssocID="{8944D9BB-8CF1-47B4-A3ED-AC3A086F8857}" presName="gear2dstNode" presStyleLbl="node1" presStyleIdx="1" presStyleCnt="3"/>
      <dgm:spPr/>
    </dgm:pt>
    <dgm:pt modelId="{88DE8282-C018-4025-BB9A-E54B27B0908F}" type="pres">
      <dgm:prSet presAssocID="{85D31991-FFC2-4C46-A5F3-3E7A5B03F3FD}" presName="gear3" presStyleLbl="node1" presStyleIdx="2" presStyleCnt="3"/>
      <dgm:spPr/>
    </dgm:pt>
    <dgm:pt modelId="{F61F3E46-AA3D-44FE-AA05-0720F23EB9C4}" type="pres">
      <dgm:prSet presAssocID="{85D31991-FFC2-4C46-A5F3-3E7A5B03F3FD}" presName="gear3tx" presStyleLbl="node1" presStyleIdx="2" presStyleCnt="3">
        <dgm:presLayoutVars>
          <dgm:chMax val="1"/>
          <dgm:bulletEnabled val="1"/>
        </dgm:presLayoutVars>
      </dgm:prSet>
      <dgm:spPr/>
    </dgm:pt>
    <dgm:pt modelId="{D3336573-4686-44C4-831B-60316294E147}" type="pres">
      <dgm:prSet presAssocID="{85D31991-FFC2-4C46-A5F3-3E7A5B03F3FD}" presName="gear3srcNode" presStyleLbl="node1" presStyleIdx="2" presStyleCnt="3"/>
      <dgm:spPr/>
    </dgm:pt>
    <dgm:pt modelId="{8D1E68B3-8806-4EC7-A3EF-08FB371DABE5}" type="pres">
      <dgm:prSet presAssocID="{85D31991-FFC2-4C46-A5F3-3E7A5B03F3FD}" presName="gear3dstNode" presStyleLbl="node1" presStyleIdx="2" presStyleCnt="3"/>
      <dgm:spPr/>
    </dgm:pt>
    <dgm:pt modelId="{6AF01B36-2C80-48DD-B7CC-03A3511E840A}" type="pres">
      <dgm:prSet presAssocID="{55B32E75-9762-45B7-9DBC-F877C0171C23}" presName="connector1" presStyleLbl="sibTrans2D1" presStyleIdx="0" presStyleCnt="3"/>
      <dgm:spPr/>
    </dgm:pt>
    <dgm:pt modelId="{1E502324-E980-4A4B-B4C6-668B6B530959}" type="pres">
      <dgm:prSet presAssocID="{A9A1E630-2ED4-4EDE-AB66-22DEC34889C8}" presName="connector2" presStyleLbl="sibTrans2D1" presStyleIdx="1" presStyleCnt="3"/>
      <dgm:spPr/>
    </dgm:pt>
    <dgm:pt modelId="{77E605A5-98B5-4BDB-85FB-1CF16B0C738E}" type="pres">
      <dgm:prSet presAssocID="{9E698573-43D2-40D9-BCC0-9D21020E6C4A}" presName="connector3" presStyleLbl="sibTrans2D1" presStyleIdx="2" presStyleCnt="3"/>
      <dgm:spPr/>
    </dgm:pt>
  </dgm:ptLst>
  <dgm:cxnLst>
    <dgm:cxn modelId="{A2ABE307-140C-4CBB-9500-42CA5ECA1052}" type="presOf" srcId="{85D31991-FFC2-4C46-A5F3-3E7A5B03F3FD}" destId="{F61F3E46-AA3D-44FE-AA05-0720F23EB9C4}" srcOrd="1" destOrd="0" presId="urn:microsoft.com/office/officeart/2005/8/layout/gear1"/>
    <dgm:cxn modelId="{D9C8AD0C-D8EA-4894-91F2-CB6313BAC2AD}" srcId="{00E8C848-3438-4DB4-A7D9-FB9322A758A2}" destId="{8944D9BB-8CF1-47B4-A3ED-AC3A086F8857}" srcOrd="1" destOrd="0" parTransId="{9A19AFDF-DE6B-4C61-A036-F90C1B842D3A}" sibTransId="{A9A1E630-2ED4-4EDE-AB66-22DEC34889C8}"/>
    <dgm:cxn modelId="{22AD8028-867C-4B1A-A0FE-77383A7B095A}" type="presOf" srcId="{6B48B375-13DA-401F-B612-1DC22B39E219}" destId="{566DD875-5192-4AFF-BF65-F8788108E8F2}" srcOrd="2" destOrd="0" presId="urn:microsoft.com/office/officeart/2005/8/layout/gear1"/>
    <dgm:cxn modelId="{53D2BB33-FCF5-4A30-88D8-46AD5508B0EB}" type="presOf" srcId="{8944D9BB-8CF1-47B4-A3ED-AC3A086F8857}" destId="{20FA2039-6087-4FE5-8687-3B6578269E82}" srcOrd="1" destOrd="0" presId="urn:microsoft.com/office/officeart/2005/8/layout/gear1"/>
    <dgm:cxn modelId="{F977A139-1AAD-40BB-8518-78A42E29E59E}" type="presOf" srcId="{9E698573-43D2-40D9-BCC0-9D21020E6C4A}" destId="{77E605A5-98B5-4BDB-85FB-1CF16B0C738E}" srcOrd="0" destOrd="0" presId="urn:microsoft.com/office/officeart/2005/8/layout/gear1"/>
    <dgm:cxn modelId="{F7FB023B-5278-4254-B7A3-E9EBF34913B9}" type="presOf" srcId="{85D31991-FFC2-4C46-A5F3-3E7A5B03F3FD}" destId="{D3336573-4686-44C4-831B-60316294E147}" srcOrd="2" destOrd="0" presId="urn:microsoft.com/office/officeart/2005/8/layout/gear1"/>
    <dgm:cxn modelId="{1DCBA45E-DE46-4E4B-9348-CB15986D054E}" type="presOf" srcId="{6B48B375-13DA-401F-B612-1DC22B39E219}" destId="{50A8B456-B76D-4DC4-A63D-2909CC1AA8F6}" srcOrd="0" destOrd="0" presId="urn:microsoft.com/office/officeart/2005/8/layout/gear1"/>
    <dgm:cxn modelId="{96ABDD75-568B-492C-9955-419F4E0CD8B7}" srcId="{00E8C848-3438-4DB4-A7D9-FB9322A758A2}" destId="{6B48B375-13DA-401F-B612-1DC22B39E219}" srcOrd="0" destOrd="0" parTransId="{DEFBB84B-0389-40C8-BB51-38F8E08E726D}" sibTransId="{55B32E75-9762-45B7-9DBC-F877C0171C23}"/>
    <dgm:cxn modelId="{D4791C77-214A-4A1E-8BEB-AE0BA331EA3A}" type="presOf" srcId="{55B32E75-9762-45B7-9DBC-F877C0171C23}" destId="{6AF01B36-2C80-48DD-B7CC-03A3511E840A}" srcOrd="0" destOrd="0" presId="urn:microsoft.com/office/officeart/2005/8/layout/gear1"/>
    <dgm:cxn modelId="{66E25A57-C3AA-41C2-B442-171A4825F71B}" type="presOf" srcId="{85D31991-FFC2-4C46-A5F3-3E7A5B03F3FD}" destId="{88DE8282-C018-4025-BB9A-E54B27B0908F}" srcOrd="0" destOrd="0" presId="urn:microsoft.com/office/officeart/2005/8/layout/gear1"/>
    <dgm:cxn modelId="{766E7A7B-930E-4461-ABFB-9CED2FA2FED2}" type="presOf" srcId="{8944D9BB-8CF1-47B4-A3ED-AC3A086F8857}" destId="{CD76E0B7-F11B-41C3-8353-865654737AE3}" srcOrd="2" destOrd="0" presId="urn:microsoft.com/office/officeart/2005/8/layout/gear1"/>
    <dgm:cxn modelId="{C8D8EFAC-30A7-4E13-B938-33ADAC62ABF0}" type="presOf" srcId="{6B48B375-13DA-401F-B612-1DC22B39E219}" destId="{FAAA9D07-364E-4E94-878B-F3F13714C132}" srcOrd="1" destOrd="0" presId="urn:microsoft.com/office/officeart/2005/8/layout/gear1"/>
    <dgm:cxn modelId="{88E07AAF-F4BB-4DAC-B1E0-F5A8E51C19D4}" type="presOf" srcId="{00E8C848-3438-4DB4-A7D9-FB9322A758A2}" destId="{9123B4EB-C7F4-41B6-9DA4-06717666DEF2}" srcOrd="0" destOrd="0" presId="urn:microsoft.com/office/officeart/2005/8/layout/gear1"/>
    <dgm:cxn modelId="{A6607CD5-45AC-4A5D-AD36-D96C148770B9}" type="presOf" srcId="{A9A1E630-2ED4-4EDE-AB66-22DEC34889C8}" destId="{1E502324-E980-4A4B-B4C6-668B6B530959}" srcOrd="0" destOrd="0" presId="urn:microsoft.com/office/officeart/2005/8/layout/gear1"/>
    <dgm:cxn modelId="{E66A11DD-E598-42A4-8115-FCA4E44BCB40}" type="presOf" srcId="{85D31991-FFC2-4C46-A5F3-3E7A5B03F3FD}" destId="{8D1E68B3-8806-4EC7-A3EF-08FB371DABE5}" srcOrd="3" destOrd="0" presId="urn:microsoft.com/office/officeart/2005/8/layout/gear1"/>
    <dgm:cxn modelId="{D93A2BE4-A265-4AC7-B969-4836C40B235D}" srcId="{00E8C848-3438-4DB4-A7D9-FB9322A758A2}" destId="{85D31991-FFC2-4C46-A5F3-3E7A5B03F3FD}" srcOrd="2" destOrd="0" parTransId="{B0A4C366-32D0-468D-89C8-B6A864CCB289}" sibTransId="{9E698573-43D2-40D9-BCC0-9D21020E6C4A}"/>
    <dgm:cxn modelId="{F8AB58F4-67A3-4ACD-BF6D-4E88D3FE351F}" type="presOf" srcId="{8944D9BB-8CF1-47B4-A3ED-AC3A086F8857}" destId="{837350FB-9A90-469A-B98D-AAE55D0CC4C8}" srcOrd="0" destOrd="0" presId="urn:microsoft.com/office/officeart/2005/8/layout/gear1"/>
    <dgm:cxn modelId="{0BB381A2-F494-44FF-B4C7-2F5B7F728448}" type="presParOf" srcId="{9123B4EB-C7F4-41B6-9DA4-06717666DEF2}" destId="{50A8B456-B76D-4DC4-A63D-2909CC1AA8F6}" srcOrd="0" destOrd="0" presId="urn:microsoft.com/office/officeart/2005/8/layout/gear1"/>
    <dgm:cxn modelId="{CDBDC909-1F7F-48A8-A56A-36CA84546BED}" type="presParOf" srcId="{9123B4EB-C7F4-41B6-9DA4-06717666DEF2}" destId="{FAAA9D07-364E-4E94-878B-F3F13714C132}" srcOrd="1" destOrd="0" presId="urn:microsoft.com/office/officeart/2005/8/layout/gear1"/>
    <dgm:cxn modelId="{332BCFD8-0C38-4EE8-8C56-05C376C713C2}" type="presParOf" srcId="{9123B4EB-C7F4-41B6-9DA4-06717666DEF2}" destId="{566DD875-5192-4AFF-BF65-F8788108E8F2}" srcOrd="2" destOrd="0" presId="urn:microsoft.com/office/officeart/2005/8/layout/gear1"/>
    <dgm:cxn modelId="{0ED46495-72A1-48CA-80E8-7D89F00230A9}" type="presParOf" srcId="{9123B4EB-C7F4-41B6-9DA4-06717666DEF2}" destId="{837350FB-9A90-469A-B98D-AAE55D0CC4C8}" srcOrd="3" destOrd="0" presId="urn:microsoft.com/office/officeart/2005/8/layout/gear1"/>
    <dgm:cxn modelId="{A9285362-B60C-496C-9C8B-E0E7244E6744}" type="presParOf" srcId="{9123B4EB-C7F4-41B6-9DA4-06717666DEF2}" destId="{20FA2039-6087-4FE5-8687-3B6578269E82}" srcOrd="4" destOrd="0" presId="urn:microsoft.com/office/officeart/2005/8/layout/gear1"/>
    <dgm:cxn modelId="{926AC541-5113-43B8-90F0-1EC38E10462C}" type="presParOf" srcId="{9123B4EB-C7F4-41B6-9DA4-06717666DEF2}" destId="{CD76E0B7-F11B-41C3-8353-865654737AE3}" srcOrd="5" destOrd="0" presId="urn:microsoft.com/office/officeart/2005/8/layout/gear1"/>
    <dgm:cxn modelId="{07FAAC65-0F4C-4FA3-9796-C1C10DF2D394}" type="presParOf" srcId="{9123B4EB-C7F4-41B6-9DA4-06717666DEF2}" destId="{88DE8282-C018-4025-BB9A-E54B27B0908F}" srcOrd="6" destOrd="0" presId="urn:microsoft.com/office/officeart/2005/8/layout/gear1"/>
    <dgm:cxn modelId="{28741648-0124-414C-BDD0-674CB555EC99}" type="presParOf" srcId="{9123B4EB-C7F4-41B6-9DA4-06717666DEF2}" destId="{F61F3E46-AA3D-44FE-AA05-0720F23EB9C4}" srcOrd="7" destOrd="0" presId="urn:microsoft.com/office/officeart/2005/8/layout/gear1"/>
    <dgm:cxn modelId="{F333031B-9C4F-41CB-A83D-DF75289A9656}" type="presParOf" srcId="{9123B4EB-C7F4-41B6-9DA4-06717666DEF2}" destId="{D3336573-4686-44C4-831B-60316294E147}" srcOrd="8" destOrd="0" presId="urn:microsoft.com/office/officeart/2005/8/layout/gear1"/>
    <dgm:cxn modelId="{913788B1-10E6-406C-BDFF-7894FA9A2E05}" type="presParOf" srcId="{9123B4EB-C7F4-41B6-9DA4-06717666DEF2}" destId="{8D1E68B3-8806-4EC7-A3EF-08FB371DABE5}" srcOrd="9" destOrd="0" presId="urn:microsoft.com/office/officeart/2005/8/layout/gear1"/>
    <dgm:cxn modelId="{EF9D1945-FEF7-4150-BDDC-10E15B45E6BB}" type="presParOf" srcId="{9123B4EB-C7F4-41B6-9DA4-06717666DEF2}" destId="{6AF01B36-2C80-48DD-B7CC-03A3511E840A}" srcOrd="10" destOrd="0" presId="urn:microsoft.com/office/officeart/2005/8/layout/gear1"/>
    <dgm:cxn modelId="{C6B0BB42-0632-481E-9EBD-D9163F686AF2}" type="presParOf" srcId="{9123B4EB-C7F4-41B6-9DA4-06717666DEF2}" destId="{1E502324-E980-4A4B-B4C6-668B6B530959}" srcOrd="11" destOrd="0" presId="urn:microsoft.com/office/officeart/2005/8/layout/gear1"/>
    <dgm:cxn modelId="{7728920B-A2E5-43ED-8AB5-F0B1B5109487}" type="presParOf" srcId="{9123B4EB-C7F4-41B6-9DA4-06717666DEF2}" destId="{77E605A5-98B5-4BDB-85FB-1CF16B0C738E}" srcOrd="12" destOrd="0" presId="urn:microsoft.com/office/officeart/2005/8/layout/gear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3764BE-7133-47AD-A712-74D81CB3D30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689AA2D4-DFF1-43CA-92F0-3304CD89BC9F}">
      <dgm:prSet phldrT="[Text]" custT="1"/>
      <dgm:spPr/>
      <dgm:t>
        <a:bodyPr/>
        <a:lstStyle/>
        <a:p>
          <a:r>
            <a:rPr lang="en-US" sz="1100"/>
            <a:t>Completion of SOCW 461 Professional Practice Seminar I with a C or better the semester prior to entering field.</a:t>
          </a:r>
        </a:p>
      </dgm:t>
    </dgm:pt>
    <dgm:pt modelId="{D8353165-E17E-4868-8CD1-B0C0C30B9747}" type="parTrans" cxnId="{64C05C04-8873-4765-B9CA-F73F25D1B60C}">
      <dgm:prSet/>
      <dgm:spPr/>
      <dgm:t>
        <a:bodyPr/>
        <a:lstStyle/>
        <a:p>
          <a:endParaRPr lang="en-US"/>
        </a:p>
      </dgm:t>
    </dgm:pt>
    <dgm:pt modelId="{C5D48240-CE7A-4EC8-B598-79D8E8673832}" type="sibTrans" cxnId="{64C05C04-8873-4765-B9CA-F73F25D1B60C}">
      <dgm:prSet/>
      <dgm:spPr/>
      <dgm:t>
        <a:bodyPr/>
        <a:lstStyle/>
        <a:p>
          <a:endParaRPr lang="en-US"/>
        </a:p>
      </dgm:t>
    </dgm:pt>
    <dgm:pt modelId="{4AE38264-D0B0-41AE-84CB-4DF96E05FD3E}">
      <dgm:prSet phldrT="[Text]" custT="1"/>
      <dgm:spPr/>
      <dgm:t>
        <a:bodyPr/>
        <a:lstStyle/>
        <a:p>
          <a:r>
            <a:rPr lang="en-US" sz="1050"/>
            <a:t>Enrollment in SOCW 470, Field Practicum and Professional Practice Seminar II.</a:t>
          </a:r>
        </a:p>
      </dgm:t>
    </dgm:pt>
    <dgm:pt modelId="{E57277B1-C7C6-4FCF-B84A-482EA7D7F6B9}" type="parTrans" cxnId="{5F053AA0-FE6E-4C7C-8AC4-24E9AEE71C71}">
      <dgm:prSet/>
      <dgm:spPr/>
      <dgm:t>
        <a:bodyPr/>
        <a:lstStyle/>
        <a:p>
          <a:endParaRPr lang="en-US"/>
        </a:p>
      </dgm:t>
    </dgm:pt>
    <dgm:pt modelId="{E2DB44F3-AE5F-452D-A3A0-FA485E5900D8}" type="sibTrans" cxnId="{5F053AA0-FE6E-4C7C-8AC4-24E9AEE71C71}">
      <dgm:prSet/>
      <dgm:spPr/>
      <dgm:t>
        <a:bodyPr/>
        <a:lstStyle/>
        <a:p>
          <a:endParaRPr lang="en-US"/>
        </a:p>
      </dgm:t>
    </dgm:pt>
    <dgm:pt modelId="{7FB6ACE8-3819-4A5B-A536-D2E6FDC17618}">
      <dgm:prSet phldrT="[Text]" custT="1"/>
      <dgm:spPr/>
      <dgm:t>
        <a:bodyPr/>
        <a:lstStyle/>
        <a:p>
          <a:r>
            <a:rPr lang="en-US" sz="1200"/>
            <a:t>All incompletes and Non-Recorded (NR) grades are resolved.</a:t>
          </a:r>
        </a:p>
      </dgm:t>
    </dgm:pt>
    <dgm:pt modelId="{D88A5A77-6B33-4969-AB30-97518BE8A8AC}" type="parTrans" cxnId="{F53A7F2C-D8A0-4692-BE60-4227A5A3A9F9}">
      <dgm:prSet/>
      <dgm:spPr/>
      <dgm:t>
        <a:bodyPr/>
        <a:lstStyle/>
        <a:p>
          <a:endParaRPr lang="en-US"/>
        </a:p>
      </dgm:t>
    </dgm:pt>
    <dgm:pt modelId="{E1F365D4-2D68-4EDC-A2CA-D1B3D6823C4E}" type="sibTrans" cxnId="{F53A7F2C-D8A0-4692-BE60-4227A5A3A9F9}">
      <dgm:prSet/>
      <dgm:spPr/>
      <dgm:t>
        <a:bodyPr/>
        <a:lstStyle/>
        <a:p>
          <a:endParaRPr lang="en-US"/>
        </a:p>
      </dgm:t>
    </dgm:pt>
    <dgm:pt modelId="{7E9FFCAE-C025-4BD5-9287-B66E1655A145}">
      <dgm:prSet phldrT="[Text]" custT="1"/>
      <dgm:spPr/>
      <dgm:t>
        <a:bodyPr/>
        <a:lstStyle/>
        <a:p>
          <a:r>
            <a:rPr lang="en-US" sz="1200"/>
            <a:t>Affiliation agreement with agency in place</a:t>
          </a:r>
        </a:p>
      </dgm:t>
    </dgm:pt>
    <dgm:pt modelId="{AF243CE7-F2D8-486D-AB85-7FB83D706EC3}" type="parTrans" cxnId="{B8C28543-A286-4DE0-968A-44B29A9CF375}">
      <dgm:prSet/>
      <dgm:spPr/>
      <dgm:t>
        <a:bodyPr/>
        <a:lstStyle/>
        <a:p>
          <a:endParaRPr lang="en-US"/>
        </a:p>
      </dgm:t>
    </dgm:pt>
    <dgm:pt modelId="{E57CD9CD-E4DB-4C0C-A5AC-1969D8EA1431}" type="sibTrans" cxnId="{B8C28543-A286-4DE0-968A-44B29A9CF375}">
      <dgm:prSet/>
      <dgm:spPr/>
      <dgm:t>
        <a:bodyPr/>
        <a:lstStyle/>
        <a:p>
          <a:endParaRPr lang="en-US"/>
        </a:p>
      </dgm:t>
    </dgm:pt>
    <dgm:pt modelId="{E7A6C855-13AE-4D45-976A-B078DE2D2565}">
      <dgm:prSet phldrT="[Text]" custT="1"/>
      <dgm:spPr/>
      <dgm:t>
        <a:bodyPr/>
        <a:lstStyle/>
        <a:p>
          <a:r>
            <a:rPr lang="en-US" sz="1200"/>
            <a:t>Final internship approval by the BSW Field Education Office.</a:t>
          </a:r>
        </a:p>
      </dgm:t>
    </dgm:pt>
    <dgm:pt modelId="{A405D157-A488-49E6-87F5-02F448F4E51E}" type="parTrans" cxnId="{778F28D9-6AEF-4679-BF93-15EEC834943E}">
      <dgm:prSet/>
      <dgm:spPr/>
      <dgm:t>
        <a:bodyPr/>
        <a:lstStyle/>
        <a:p>
          <a:endParaRPr lang="en-US"/>
        </a:p>
      </dgm:t>
    </dgm:pt>
    <dgm:pt modelId="{7DECC3BD-8140-4915-8886-DE28C033EE9C}" type="sibTrans" cxnId="{778F28D9-6AEF-4679-BF93-15EEC834943E}">
      <dgm:prSet/>
      <dgm:spPr/>
      <dgm:t>
        <a:bodyPr/>
        <a:lstStyle/>
        <a:p>
          <a:endParaRPr lang="en-US"/>
        </a:p>
      </dgm:t>
    </dgm:pt>
    <dgm:pt modelId="{EEF2A4A8-6CE8-4AE9-87F1-1AD1F4459BAD}">
      <dgm:prSet custT="1"/>
      <dgm:spPr/>
      <dgm:t>
        <a:bodyPr/>
        <a:lstStyle/>
        <a:p>
          <a:r>
            <a:rPr lang="en-US" sz="1200"/>
            <a:t>Minimum cumulative grade point average of 2.0 (C) or better.  Students may not enter field while on probation.</a:t>
          </a:r>
        </a:p>
      </dgm:t>
    </dgm:pt>
    <dgm:pt modelId="{4568801A-5F52-4891-A014-C6FB6EEE0471}" type="parTrans" cxnId="{CCE4CFCA-6A4A-4DB5-BE7F-5E0A02C3F3A1}">
      <dgm:prSet/>
      <dgm:spPr/>
      <dgm:t>
        <a:bodyPr/>
        <a:lstStyle/>
        <a:p>
          <a:endParaRPr lang="en-US"/>
        </a:p>
      </dgm:t>
    </dgm:pt>
    <dgm:pt modelId="{6BD600CC-1340-42DE-8C75-5F0CC70B9A83}" type="sibTrans" cxnId="{CCE4CFCA-6A4A-4DB5-BE7F-5E0A02C3F3A1}">
      <dgm:prSet/>
      <dgm:spPr/>
      <dgm:t>
        <a:bodyPr/>
        <a:lstStyle/>
        <a:p>
          <a:endParaRPr lang="en-US"/>
        </a:p>
      </dgm:t>
    </dgm:pt>
    <dgm:pt modelId="{F9396B4A-07C0-4631-8136-61F13488B7F0}">
      <dgm:prSet custT="1"/>
      <dgm:spPr/>
      <dgm:t>
        <a:bodyPr/>
        <a:lstStyle/>
        <a:p>
          <a:r>
            <a:rPr lang="en-US" sz="1200"/>
            <a:t>For campus students, the completion of all classes with the exception of the Professional Practice Seminar II class prior to entering the internship.</a:t>
          </a:r>
        </a:p>
      </dgm:t>
    </dgm:pt>
    <dgm:pt modelId="{E4BC3218-0CBB-4218-8B1A-01AB570A9090}" type="parTrans" cxnId="{68949091-C450-4493-BB06-88BA940C43B4}">
      <dgm:prSet/>
      <dgm:spPr/>
      <dgm:t>
        <a:bodyPr/>
        <a:lstStyle/>
        <a:p>
          <a:endParaRPr lang="en-US"/>
        </a:p>
      </dgm:t>
    </dgm:pt>
    <dgm:pt modelId="{CCF6B02E-64C1-49EE-AA3D-04DC5C3ADFDE}" type="sibTrans" cxnId="{68949091-C450-4493-BB06-88BA940C43B4}">
      <dgm:prSet/>
      <dgm:spPr/>
      <dgm:t>
        <a:bodyPr/>
        <a:lstStyle/>
        <a:p>
          <a:endParaRPr lang="en-US"/>
        </a:p>
      </dgm:t>
    </dgm:pt>
    <dgm:pt modelId="{D74BD9AF-0506-40E0-910F-C0B614C5FE76}">
      <dgm:prSet custT="1"/>
      <dgm:spPr/>
      <dgm:t>
        <a:bodyPr/>
        <a:lstStyle/>
        <a:p>
          <a:r>
            <a:rPr lang="en-US" sz="1150"/>
            <a:t>Students must complete all requirements of the internship site, which may include background check, drug screen and immunization record review.* </a:t>
          </a:r>
        </a:p>
      </dgm:t>
    </dgm:pt>
    <dgm:pt modelId="{63668AE3-5017-4D09-85FC-7E2B3BF737F0}" type="parTrans" cxnId="{2B644EB0-F349-411F-A008-4F08C37B34B9}">
      <dgm:prSet/>
      <dgm:spPr/>
      <dgm:t>
        <a:bodyPr/>
        <a:lstStyle/>
        <a:p>
          <a:endParaRPr lang="en-US"/>
        </a:p>
      </dgm:t>
    </dgm:pt>
    <dgm:pt modelId="{D9270A8A-A38A-476B-9200-A81594A15F1C}" type="sibTrans" cxnId="{2B644EB0-F349-411F-A008-4F08C37B34B9}">
      <dgm:prSet/>
      <dgm:spPr/>
      <dgm:t>
        <a:bodyPr/>
        <a:lstStyle/>
        <a:p>
          <a:endParaRPr lang="en-US"/>
        </a:p>
      </dgm:t>
    </dgm:pt>
    <dgm:pt modelId="{A0369454-8BD9-4F8A-B76E-F648C94E852E}" type="pres">
      <dgm:prSet presAssocID="{513764BE-7133-47AD-A712-74D81CB3D30B}" presName="diagram" presStyleCnt="0">
        <dgm:presLayoutVars>
          <dgm:dir/>
          <dgm:resizeHandles val="exact"/>
        </dgm:presLayoutVars>
      </dgm:prSet>
      <dgm:spPr/>
    </dgm:pt>
    <dgm:pt modelId="{B3881E75-F877-4E20-98DE-57DC9F3B9A52}" type="pres">
      <dgm:prSet presAssocID="{689AA2D4-DFF1-43CA-92F0-3304CD89BC9F}" presName="node" presStyleLbl="node1" presStyleIdx="0" presStyleCnt="8">
        <dgm:presLayoutVars>
          <dgm:bulletEnabled val="1"/>
        </dgm:presLayoutVars>
      </dgm:prSet>
      <dgm:spPr/>
    </dgm:pt>
    <dgm:pt modelId="{4A24682C-1360-4501-907C-5CE47E453C07}" type="pres">
      <dgm:prSet presAssocID="{C5D48240-CE7A-4EC8-B598-79D8E8673832}" presName="sibTrans" presStyleCnt="0"/>
      <dgm:spPr/>
    </dgm:pt>
    <dgm:pt modelId="{EF0917A4-54E3-4BC7-B1EF-917ED587D00E}" type="pres">
      <dgm:prSet presAssocID="{4AE38264-D0B0-41AE-84CB-4DF96E05FD3E}" presName="node" presStyleLbl="node1" presStyleIdx="1" presStyleCnt="8">
        <dgm:presLayoutVars>
          <dgm:bulletEnabled val="1"/>
        </dgm:presLayoutVars>
      </dgm:prSet>
      <dgm:spPr/>
    </dgm:pt>
    <dgm:pt modelId="{0CBB564B-532C-4CFA-8538-1064D8B777ED}" type="pres">
      <dgm:prSet presAssocID="{E2DB44F3-AE5F-452D-A3A0-FA485E5900D8}" presName="sibTrans" presStyleCnt="0"/>
      <dgm:spPr/>
    </dgm:pt>
    <dgm:pt modelId="{D4611938-A748-4FDE-A00D-737DC04D6DF6}" type="pres">
      <dgm:prSet presAssocID="{EEF2A4A8-6CE8-4AE9-87F1-1AD1F4459BAD}" presName="node" presStyleLbl="node1" presStyleIdx="2" presStyleCnt="8" custLinFactNeighborY="-93">
        <dgm:presLayoutVars>
          <dgm:bulletEnabled val="1"/>
        </dgm:presLayoutVars>
      </dgm:prSet>
      <dgm:spPr/>
    </dgm:pt>
    <dgm:pt modelId="{3D2F03A0-C0DE-4808-AD4B-00794936A770}" type="pres">
      <dgm:prSet presAssocID="{6BD600CC-1340-42DE-8C75-5F0CC70B9A83}" presName="sibTrans" presStyleCnt="0"/>
      <dgm:spPr/>
    </dgm:pt>
    <dgm:pt modelId="{E3899C09-2BB4-42DA-84D1-2A8B507C2FC5}" type="pres">
      <dgm:prSet presAssocID="{7FB6ACE8-3819-4A5B-A536-D2E6FDC17618}" presName="node" presStyleLbl="node1" presStyleIdx="3" presStyleCnt="8">
        <dgm:presLayoutVars>
          <dgm:bulletEnabled val="1"/>
        </dgm:presLayoutVars>
      </dgm:prSet>
      <dgm:spPr/>
    </dgm:pt>
    <dgm:pt modelId="{E844DBCB-9F4A-4DBD-B9F3-9419D580F47C}" type="pres">
      <dgm:prSet presAssocID="{E1F365D4-2D68-4EDC-A2CA-D1B3D6823C4E}" presName="sibTrans" presStyleCnt="0"/>
      <dgm:spPr/>
    </dgm:pt>
    <dgm:pt modelId="{A9EFD428-AB11-4CDC-B525-5C884AD35085}" type="pres">
      <dgm:prSet presAssocID="{F9396B4A-07C0-4631-8136-61F13488B7F0}" presName="node" presStyleLbl="node1" presStyleIdx="4" presStyleCnt="8">
        <dgm:presLayoutVars>
          <dgm:bulletEnabled val="1"/>
        </dgm:presLayoutVars>
      </dgm:prSet>
      <dgm:spPr/>
    </dgm:pt>
    <dgm:pt modelId="{42176CF5-BC7E-406E-AAC7-15400ED1317C}" type="pres">
      <dgm:prSet presAssocID="{CCF6B02E-64C1-49EE-AA3D-04DC5C3ADFDE}" presName="sibTrans" presStyleCnt="0"/>
      <dgm:spPr/>
    </dgm:pt>
    <dgm:pt modelId="{B877EF6B-4A10-4209-8AC9-9F739E545017}" type="pres">
      <dgm:prSet presAssocID="{7E9FFCAE-C025-4BD5-9287-B66E1655A145}" presName="node" presStyleLbl="node1" presStyleIdx="5" presStyleCnt="8">
        <dgm:presLayoutVars>
          <dgm:bulletEnabled val="1"/>
        </dgm:presLayoutVars>
      </dgm:prSet>
      <dgm:spPr/>
    </dgm:pt>
    <dgm:pt modelId="{FCD5918C-C970-4A3A-8191-32848CDE03F7}" type="pres">
      <dgm:prSet presAssocID="{E57CD9CD-E4DB-4C0C-A5AC-1969D8EA1431}" presName="sibTrans" presStyleCnt="0"/>
      <dgm:spPr/>
    </dgm:pt>
    <dgm:pt modelId="{64EE804B-E6FF-45B5-AA3C-38B73FA86E82}" type="pres">
      <dgm:prSet presAssocID="{D74BD9AF-0506-40E0-910F-C0B614C5FE76}" presName="node" presStyleLbl="node1" presStyleIdx="6" presStyleCnt="8">
        <dgm:presLayoutVars>
          <dgm:bulletEnabled val="1"/>
        </dgm:presLayoutVars>
      </dgm:prSet>
      <dgm:spPr/>
    </dgm:pt>
    <dgm:pt modelId="{A0B14288-4739-4575-BF52-859C2DE74F25}" type="pres">
      <dgm:prSet presAssocID="{D9270A8A-A38A-476B-9200-A81594A15F1C}" presName="sibTrans" presStyleCnt="0"/>
      <dgm:spPr/>
    </dgm:pt>
    <dgm:pt modelId="{6D4D3BA5-A965-4DEB-A8AE-6613B35AB175}" type="pres">
      <dgm:prSet presAssocID="{E7A6C855-13AE-4D45-976A-B078DE2D2565}" presName="node" presStyleLbl="node1" presStyleIdx="7" presStyleCnt="8">
        <dgm:presLayoutVars>
          <dgm:bulletEnabled val="1"/>
        </dgm:presLayoutVars>
      </dgm:prSet>
      <dgm:spPr/>
    </dgm:pt>
  </dgm:ptLst>
  <dgm:cxnLst>
    <dgm:cxn modelId="{64C05C04-8873-4765-B9CA-F73F25D1B60C}" srcId="{513764BE-7133-47AD-A712-74D81CB3D30B}" destId="{689AA2D4-DFF1-43CA-92F0-3304CD89BC9F}" srcOrd="0" destOrd="0" parTransId="{D8353165-E17E-4868-8CD1-B0C0C30B9747}" sibTransId="{C5D48240-CE7A-4EC8-B598-79D8E8673832}"/>
    <dgm:cxn modelId="{E8222317-B91E-46B5-8818-231C201BE3EB}" type="presOf" srcId="{7FB6ACE8-3819-4A5B-A536-D2E6FDC17618}" destId="{E3899C09-2BB4-42DA-84D1-2A8B507C2FC5}" srcOrd="0" destOrd="0" presId="urn:microsoft.com/office/officeart/2005/8/layout/default"/>
    <dgm:cxn modelId="{EB7F4618-81A6-4F8D-A4EB-EC1B3DB7FF77}" type="presOf" srcId="{EEF2A4A8-6CE8-4AE9-87F1-1AD1F4459BAD}" destId="{D4611938-A748-4FDE-A00D-737DC04D6DF6}" srcOrd="0" destOrd="0" presId="urn:microsoft.com/office/officeart/2005/8/layout/default"/>
    <dgm:cxn modelId="{294B401A-4ECB-493B-97EE-0FBCB88EE9D1}" type="presOf" srcId="{D74BD9AF-0506-40E0-910F-C0B614C5FE76}" destId="{64EE804B-E6FF-45B5-AA3C-38B73FA86E82}" srcOrd="0" destOrd="0" presId="urn:microsoft.com/office/officeart/2005/8/layout/default"/>
    <dgm:cxn modelId="{F53A7F2C-D8A0-4692-BE60-4227A5A3A9F9}" srcId="{513764BE-7133-47AD-A712-74D81CB3D30B}" destId="{7FB6ACE8-3819-4A5B-A536-D2E6FDC17618}" srcOrd="3" destOrd="0" parTransId="{D88A5A77-6B33-4969-AB30-97518BE8A8AC}" sibTransId="{E1F365D4-2D68-4EDC-A2CA-D1B3D6823C4E}"/>
    <dgm:cxn modelId="{79298834-0B41-4C53-879B-378303F39398}" type="presOf" srcId="{513764BE-7133-47AD-A712-74D81CB3D30B}" destId="{A0369454-8BD9-4F8A-B76E-F648C94E852E}" srcOrd="0" destOrd="0" presId="urn:microsoft.com/office/officeart/2005/8/layout/default"/>
    <dgm:cxn modelId="{B8C28543-A286-4DE0-968A-44B29A9CF375}" srcId="{513764BE-7133-47AD-A712-74D81CB3D30B}" destId="{7E9FFCAE-C025-4BD5-9287-B66E1655A145}" srcOrd="5" destOrd="0" parTransId="{AF243CE7-F2D8-486D-AB85-7FB83D706EC3}" sibTransId="{E57CD9CD-E4DB-4C0C-A5AC-1969D8EA1431}"/>
    <dgm:cxn modelId="{169F076D-4CE6-46C0-84B8-632F4474B6EB}" type="presOf" srcId="{F9396B4A-07C0-4631-8136-61F13488B7F0}" destId="{A9EFD428-AB11-4CDC-B525-5C884AD35085}" srcOrd="0" destOrd="0" presId="urn:microsoft.com/office/officeart/2005/8/layout/default"/>
    <dgm:cxn modelId="{7BEA1C86-2222-4360-8B47-74F5F104209A}" type="presOf" srcId="{E7A6C855-13AE-4D45-976A-B078DE2D2565}" destId="{6D4D3BA5-A965-4DEB-A8AE-6613B35AB175}" srcOrd="0" destOrd="0" presId="urn:microsoft.com/office/officeart/2005/8/layout/default"/>
    <dgm:cxn modelId="{48EEBD89-1FA2-4B8F-8644-A7FE1526FCF7}" type="presOf" srcId="{4AE38264-D0B0-41AE-84CB-4DF96E05FD3E}" destId="{EF0917A4-54E3-4BC7-B1EF-917ED587D00E}" srcOrd="0" destOrd="0" presId="urn:microsoft.com/office/officeart/2005/8/layout/default"/>
    <dgm:cxn modelId="{68949091-C450-4493-BB06-88BA940C43B4}" srcId="{513764BE-7133-47AD-A712-74D81CB3D30B}" destId="{F9396B4A-07C0-4631-8136-61F13488B7F0}" srcOrd="4" destOrd="0" parTransId="{E4BC3218-0CBB-4218-8B1A-01AB570A9090}" sibTransId="{CCF6B02E-64C1-49EE-AA3D-04DC5C3ADFDE}"/>
    <dgm:cxn modelId="{5F053AA0-FE6E-4C7C-8AC4-24E9AEE71C71}" srcId="{513764BE-7133-47AD-A712-74D81CB3D30B}" destId="{4AE38264-D0B0-41AE-84CB-4DF96E05FD3E}" srcOrd="1" destOrd="0" parTransId="{E57277B1-C7C6-4FCF-B84A-482EA7D7F6B9}" sibTransId="{E2DB44F3-AE5F-452D-A3A0-FA485E5900D8}"/>
    <dgm:cxn modelId="{2B644EB0-F349-411F-A008-4F08C37B34B9}" srcId="{513764BE-7133-47AD-A712-74D81CB3D30B}" destId="{D74BD9AF-0506-40E0-910F-C0B614C5FE76}" srcOrd="6" destOrd="0" parTransId="{63668AE3-5017-4D09-85FC-7E2B3BF737F0}" sibTransId="{D9270A8A-A38A-476B-9200-A81594A15F1C}"/>
    <dgm:cxn modelId="{CCE4CFCA-6A4A-4DB5-BE7F-5E0A02C3F3A1}" srcId="{513764BE-7133-47AD-A712-74D81CB3D30B}" destId="{EEF2A4A8-6CE8-4AE9-87F1-1AD1F4459BAD}" srcOrd="2" destOrd="0" parTransId="{4568801A-5F52-4891-A014-C6FB6EEE0471}" sibTransId="{6BD600CC-1340-42DE-8C75-5F0CC70B9A83}"/>
    <dgm:cxn modelId="{778F28D9-6AEF-4679-BF93-15EEC834943E}" srcId="{513764BE-7133-47AD-A712-74D81CB3D30B}" destId="{E7A6C855-13AE-4D45-976A-B078DE2D2565}" srcOrd="7" destOrd="0" parTransId="{A405D157-A488-49E6-87F5-02F448F4E51E}" sibTransId="{7DECC3BD-8140-4915-8886-DE28C033EE9C}"/>
    <dgm:cxn modelId="{04D917FB-50F6-416B-8205-A3D60D0AD642}" type="presOf" srcId="{689AA2D4-DFF1-43CA-92F0-3304CD89BC9F}" destId="{B3881E75-F877-4E20-98DE-57DC9F3B9A52}" srcOrd="0" destOrd="0" presId="urn:microsoft.com/office/officeart/2005/8/layout/default"/>
    <dgm:cxn modelId="{E5F8D6FB-4B71-4C2F-8F86-610A323375F7}" type="presOf" srcId="{7E9FFCAE-C025-4BD5-9287-B66E1655A145}" destId="{B877EF6B-4A10-4209-8AC9-9F739E545017}" srcOrd="0" destOrd="0" presId="urn:microsoft.com/office/officeart/2005/8/layout/default"/>
    <dgm:cxn modelId="{77924099-2384-4F71-884E-89794CDE7ADE}" type="presParOf" srcId="{A0369454-8BD9-4F8A-B76E-F648C94E852E}" destId="{B3881E75-F877-4E20-98DE-57DC9F3B9A52}" srcOrd="0" destOrd="0" presId="urn:microsoft.com/office/officeart/2005/8/layout/default"/>
    <dgm:cxn modelId="{9685363B-0844-4AD0-98DF-F84AF15DBE6A}" type="presParOf" srcId="{A0369454-8BD9-4F8A-B76E-F648C94E852E}" destId="{4A24682C-1360-4501-907C-5CE47E453C07}" srcOrd="1" destOrd="0" presId="urn:microsoft.com/office/officeart/2005/8/layout/default"/>
    <dgm:cxn modelId="{B341E277-0375-451B-BB7A-F3B0EC7B15ED}" type="presParOf" srcId="{A0369454-8BD9-4F8A-B76E-F648C94E852E}" destId="{EF0917A4-54E3-4BC7-B1EF-917ED587D00E}" srcOrd="2" destOrd="0" presId="urn:microsoft.com/office/officeart/2005/8/layout/default"/>
    <dgm:cxn modelId="{A94B7E29-7134-4DCD-8A5A-1DA9736EB32D}" type="presParOf" srcId="{A0369454-8BD9-4F8A-B76E-F648C94E852E}" destId="{0CBB564B-532C-4CFA-8538-1064D8B777ED}" srcOrd="3" destOrd="0" presId="urn:microsoft.com/office/officeart/2005/8/layout/default"/>
    <dgm:cxn modelId="{765A7E61-45EF-4B9A-AE97-6C3A718FDA9C}" type="presParOf" srcId="{A0369454-8BD9-4F8A-B76E-F648C94E852E}" destId="{D4611938-A748-4FDE-A00D-737DC04D6DF6}" srcOrd="4" destOrd="0" presId="urn:microsoft.com/office/officeart/2005/8/layout/default"/>
    <dgm:cxn modelId="{5FD4D8EE-642F-4009-9447-C6B62AABBCDF}" type="presParOf" srcId="{A0369454-8BD9-4F8A-B76E-F648C94E852E}" destId="{3D2F03A0-C0DE-4808-AD4B-00794936A770}" srcOrd="5" destOrd="0" presId="urn:microsoft.com/office/officeart/2005/8/layout/default"/>
    <dgm:cxn modelId="{E76BDFFE-35CC-46C3-9B70-9B7B9E0CB190}" type="presParOf" srcId="{A0369454-8BD9-4F8A-B76E-F648C94E852E}" destId="{E3899C09-2BB4-42DA-84D1-2A8B507C2FC5}" srcOrd="6" destOrd="0" presId="urn:microsoft.com/office/officeart/2005/8/layout/default"/>
    <dgm:cxn modelId="{91E7B208-2994-40CC-B1BA-3DDD1C139927}" type="presParOf" srcId="{A0369454-8BD9-4F8A-B76E-F648C94E852E}" destId="{E844DBCB-9F4A-4DBD-B9F3-9419D580F47C}" srcOrd="7" destOrd="0" presId="urn:microsoft.com/office/officeart/2005/8/layout/default"/>
    <dgm:cxn modelId="{43979A3E-FF8D-4F2B-AC0C-89B2229091EF}" type="presParOf" srcId="{A0369454-8BD9-4F8A-B76E-F648C94E852E}" destId="{A9EFD428-AB11-4CDC-B525-5C884AD35085}" srcOrd="8" destOrd="0" presId="urn:microsoft.com/office/officeart/2005/8/layout/default"/>
    <dgm:cxn modelId="{C94FAFDA-F257-4886-A0A1-4B473C5B2F62}" type="presParOf" srcId="{A0369454-8BD9-4F8A-B76E-F648C94E852E}" destId="{42176CF5-BC7E-406E-AAC7-15400ED1317C}" srcOrd="9" destOrd="0" presId="urn:microsoft.com/office/officeart/2005/8/layout/default"/>
    <dgm:cxn modelId="{EE28D383-A6BA-43BC-9B98-4ACF4B19365D}" type="presParOf" srcId="{A0369454-8BD9-4F8A-B76E-F648C94E852E}" destId="{B877EF6B-4A10-4209-8AC9-9F739E545017}" srcOrd="10" destOrd="0" presId="urn:microsoft.com/office/officeart/2005/8/layout/default"/>
    <dgm:cxn modelId="{75AC7B7E-82F6-4310-AC42-6AB41F15D0EF}" type="presParOf" srcId="{A0369454-8BD9-4F8A-B76E-F648C94E852E}" destId="{FCD5918C-C970-4A3A-8191-32848CDE03F7}" srcOrd="11" destOrd="0" presId="urn:microsoft.com/office/officeart/2005/8/layout/default"/>
    <dgm:cxn modelId="{DF390BB7-89D3-4BA3-B7EF-5960524D4A74}" type="presParOf" srcId="{A0369454-8BD9-4F8A-B76E-F648C94E852E}" destId="{64EE804B-E6FF-45B5-AA3C-38B73FA86E82}" srcOrd="12" destOrd="0" presId="urn:microsoft.com/office/officeart/2005/8/layout/default"/>
    <dgm:cxn modelId="{EFDA01DF-B7CF-4AAA-AA12-1DB5ADBF873A}" type="presParOf" srcId="{A0369454-8BD9-4F8A-B76E-F648C94E852E}" destId="{A0B14288-4739-4575-BF52-859C2DE74F25}" srcOrd="13" destOrd="0" presId="urn:microsoft.com/office/officeart/2005/8/layout/default"/>
    <dgm:cxn modelId="{44D929C6-4BB3-44DB-895E-3F17382D91FE}" type="presParOf" srcId="{A0369454-8BD9-4F8A-B76E-F648C94E852E}" destId="{6D4D3BA5-A965-4DEB-A8AE-6613B35AB175}" srcOrd="14" destOrd="0" presId="urn:microsoft.com/office/officeart/2005/8/layout/default"/>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A8B456-B76D-4DC4-A63D-2909CC1AA8F6}">
      <dsp:nvSpPr>
        <dsp:cNvPr id="0" name=""/>
        <dsp:cNvSpPr/>
      </dsp:nvSpPr>
      <dsp:spPr>
        <a:xfrm>
          <a:off x="2681541" y="1687445"/>
          <a:ext cx="2062433" cy="2062433"/>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You</a:t>
          </a:r>
          <a:endParaRPr lang="en-US" sz="1500" kern="1200"/>
        </a:p>
      </dsp:txBody>
      <dsp:txXfrm>
        <a:off x="3096182" y="2170560"/>
        <a:ext cx="1233151" cy="1060133"/>
      </dsp:txXfrm>
    </dsp:sp>
    <dsp:sp modelId="{837350FB-9A90-469A-B98D-AAE55D0CC4C8}">
      <dsp:nvSpPr>
        <dsp:cNvPr id="0" name=""/>
        <dsp:cNvSpPr/>
      </dsp:nvSpPr>
      <dsp:spPr>
        <a:xfrm>
          <a:off x="1392647" y="1131353"/>
          <a:ext cx="1677815" cy="1637167"/>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t>Internship</a:t>
          </a:r>
        </a:p>
        <a:p>
          <a:pPr marL="0" lvl="0" indent="0" algn="ctr" defTabSz="622300">
            <a:lnSpc>
              <a:spcPct val="90000"/>
            </a:lnSpc>
            <a:spcBef>
              <a:spcPct val="0"/>
            </a:spcBef>
            <a:spcAft>
              <a:spcPct val="35000"/>
            </a:spcAft>
            <a:buNone/>
          </a:pPr>
          <a:r>
            <a:rPr lang="en-US" sz="1400" kern="1200"/>
            <a:t>Agency</a:t>
          </a:r>
        </a:p>
      </dsp:txBody>
      <dsp:txXfrm>
        <a:off x="1810717" y="1546006"/>
        <a:ext cx="841675" cy="807861"/>
      </dsp:txXfrm>
    </dsp:sp>
    <dsp:sp modelId="{88DE8282-C018-4025-BB9A-E54B27B0908F}">
      <dsp:nvSpPr>
        <dsp:cNvPr id="0" name=""/>
        <dsp:cNvSpPr/>
      </dsp:nvSpPr>
      <dsp:spPr>
        <a:xfrm rot="20700000">
          <a:off x="2321705" y="165147"/>
          <a:ext cx="1469646" cy="1469646"/>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US" sz="1500" kern="1200"/>
            <a:t>Field Education Office</a:t>
          </a:r>
        </a:p>
      </dsp:txBody>
      <dsp:txXfrm rot="-20700000">
        <a:off x="2644042" y="487484"/>
        <a:ext cx="824973" cy="824973"/>
      </dsp:txXfrm>
    </dsp:sp>
    <dsp:sp modelId="{6AF01B36-2C80-48DD-B7CC-03A3511E840A}">
      <dsp:nvSpPr>
        <dsp:cNvPr id="0" name=""/>
        <dsp:cNvSpPr/>
      </dsp:nvSpPr>
      <dsp:spPr>
        <a:xfrm>
          <a:off x="2518138" y="1378957"/>
          <a:ext cx="2639914" cy="2639914"/>
        </a:xfrm>
        <a:prstGeom prst="circularArrow">
          <a:avLst>
            <a:gd name="adj1" fmla="val 4688"/>
            <a:gd name="adj2" fmla="val 299029"/>
            <a:gd name="adj3" fmla="val 2504684"/>
            <a:gd name="adj4" fmla="val 15886236"/>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502324-E980-4A4B-B4C6-668B6B530959}">
      <dsp:nvSpPr>
        <dsp:cNvPr id="0" name=""/>
        <dsp:cNvSpPr/>
      </dsp:nvSpPr>
      <dsp:spPr>
        <a:xfrm>
          <a:off x="1215941" y="869985"/>
          <a:ext cx="1918063" cy="1918063"/>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E605A5-98B5-4BDB-85FB-1CF16B0C738E}">
      <dsp:nvSpPr>
        <dsp:cNvPr id="0" name=""/>
        <dsp:cNvSpPr/>
      </dsp:nvSpPr>
      <dsp:spPr>
        <a:xfrm>
          <a:off x="1981761" y="-154852"/>
          <a:ext cx="2068058" cy="206805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81E75-F877-4E20-98DE-57DC9F3B9A52}">
      <dsp:nvSpPr>
        <dsp:cNvPr id="0" name=""/>
        <dsp:cNvSpPr/>
      </dsp:nvSpPr>
      <dsp:spPr>
        <a:xfrm>
          <a:off x="66852" y="2457"/>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Completion of SOCW 461 Professional Practice Seminar I with a C or better the semester prior to entering field.</a:t>
          </a:r>
        </a:p>
      </dsp:txBody>
      <dsp:txXfrm>
        <a:off x="66852" y="2457"/>
        <a:ext cx="1868287" cy="1120972"/>
      </dsp:txXfrm>
    </dsp:sp>
    <dsp:sp modelId="{EF0917A4-54E3-4BC7-B1EF-917ED587D00E}">
      <dsp:nvSpPr>
        <dsp:cNvPr id="0" name=""/>
        <dsp:cNvSpPr/>
      </dsp:nvSpPr>
      <dsp:spPr>
        <a:xfrm>
          <a:off x="2121968" y="2457"/>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Enrollment in SOCW 470, Field Practicum and Professional Practice Seminar II.</a:t>
          </a:r>
        </a:p>
      </dsp:txBody>
      <dsp:txXfrm>
        <a:off x="2121968" y="2457"/>
        <a:ext cx="1868287" cy="1120972"/>
      </dsp:txXfrm>
    </dsp:sp>
    <dsp:sp modelId="{D4611938-A748-4FDE-A00D-737DC04D6DF6}">
      <dsp:nvSpPr>
        <dsp:cNvPr id="0" name=""/>
        <dsp:cNvSpPr/>
      </dsp:nvSpPr>
      <dsp:spPr>
        <a:xfrm>
          <a:off x="4177085" y="1414"/>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Minimum cumulative grade point average of 2.0 (C) or better.  Students may not enter field while on probation.</a:t>
          </a:r>
        </a:p>
      </dsp:txBody>
      <dsp:txXfrm>
        <a:off x="4177085" y="1414"/>
        <a:ext cx="1868287" cy="1120972"/>
      </dsp:txXfrm>
    </dsp:sp>
    <dsp:sp modelId="{E3899C09-2BB4-42DA-84D1-2A8B507C2FC5}">
      <dsp:nvSpPr>
        <dsp:cNvPr id="0" name=""/>
        <dsp:cNvSpPr/>
      </dsp:nvSpPr>
      <dsp:spPr>
        <a:xfrm>
          <a:off x="66852" y="1310258"/>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All incompletes and Non-Recorded (NR) grades are resolved.</a:t>
          </a:r>
        </a:p>
      </dsp:txBody>
      <dsp:txXfrm>
        <a:off x="66852" y="1310258"/>
        <a:ext cx="1868287" cy="1120972"/>
      </dsp:txXfrm>
    </dsp:sp>
    <dsp:sp modelId="{A9EFD428-AB11-4CDC-B525-5C884AD35085}">
      <dsp:nvSpPr>
        <dsp:cNvPr id="0" name=""/>
        <dsp:cNvSpPr/>
      </dsp:nvSpPr>
      <dsp:spPr>
        <a:xfrm>
          <a:off x="2121968" y="1310258"/>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For campus students, the completion of all classes with the exception of the Professional Practice Seminar II class prior to entering the internship.</a:t>
          </a:r>
        </a:p>
      </dsp:txBody>
      <dsp:txXfrm>
        <a:off x="2121968" y="1310258"/>
        <a:ext cx="1868287" cy="1120972"/>
      </dsp:txXfrm>
    </dsp:sp>
    <dsp:sp modelId="{B877EF6B-4A10-4209-8AC9-9F739E545017}">
      <dsp:nvSpPr>
        <dsp:cNvPr id="0" name=""/>
        <dsp:cNvSpPr/>
      </dsp:nvSpPr>
      <dsp:spPr>
        <a:xfrm>
          <a:off x="4177085" y="1310258"/>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Affiliation agreement with agency in place</a:t>
          </a:r>
        </a:p>
      </dsp:txBody>
      <dsp:txXfrm>
        <a:off x="4177085" y="1310258"/>
        <a:ext cx="1868287" cy="1120972"/>
      </dsp:txXfrm>
    </dsp:sp>
    <dsp:sp modelId="{64EE804B-E6FF-45B5-AA3C-38B73FA86E82}">
      <dsp:nvSpPr>
        <dsp:cNvPr id="0" name=""/>
        <dsp:cNvSpPr/>
      </dsp:nvSpPr>
      <dsp:spPr>
        <a:xfrm>
          <a:off x="1094410" y="2618060"/>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US" sz="1150" kern="1200"/>
            <a:t>Students must complete all requirements of the internship site, which may include background check, drug screen and immunization record review.* </a:t>
          </a:r>
        </a:p>
      </dsp:txBody>
      <dsp:txXfrm>
        <a:off x="1094410" y="2618060"/>
        <a:ext cx="1868287" cy="1120972"/>
      </dsp:txXfrm>
    </dsp:sp>
    <dsp:sp modelId="{6D4D3BA5-A965-4DEB-A8AE-6613B35AB175}">
      <dsp:nvSpPr>
        <dsp:cNvPr id="0" name=""/>
        <dsp:cNvSpPr/>
      </dsp:nvSpPr>
      <dsp:spPr>
        <a:xfrm>
          <a:off x="3149526" y="2618060"/>
          <a:ext cx="1868287" cy="11209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Final internship approval by the BSW Field Education Office.</a:t>
          </a:r>
        </a:p>
      </dsp:txBody>
      <dsp:txXfrm>
        <a:off x="3149526" y="2618060"/>
        <a:ext cx="1868287" cy="1120972"/>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1D8C6-408E-4588-A721-731E52715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30</Pages>
  <Words>9239</Words>
  <Characters>52666</Characters>
  <Application>Microsoft Office Word</Application>
  <DocSecurity>0</DocSecurity>
  <Lines>438</Lines>
  <Paragraphs>123</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Welcome!												3</vt:lpstr>
      <vt:lpstr>Your Support Guides									           4</vt:lpstr>
      <vt:lpstr>WELCOME!</vt:lpstr>
      <vt:lpstr/>
      <vt:lpstr>Your BSW Field Team</vt:lpstr>
      <vt:lpstr>/</vt:lpstr>
      <vt:lpstr/>
      <vt:lpstr/>
      <vt:lpstr/>
      <vt:lpstr/>
      <vt:lpstr/>
      <vt:lpstr/>
      <vt:lpstr>All policies and procedures in the BSW Internship Manual are applicable to stude</vt:lpstr>
      <vt:lpstr>Introduction</vt:lpstr>
      <vt:lpstr>Your Support Guides</vt:lpstr>
      <vt:lpstr>Internships are credit-based and typically do not provide financial support. If </vt:lpstr>
      <vt:lpstr/>
      <vt:lpstr>Field faculty works to provide an opportunity for students to apply classroom kn</vt:lpstr>
      <vt:lpstr/>
      <vt:lpstr>The combined goals for the seminar classes and internship are to: </vt:lpstr>
      <vt:lpstr/>
      <vt:lpstr/>
      <vt:lpstr>/</vt:lpstr>
      <vt:lpstr/>
      <vt:lpstr>Getting Ready for Your Internship</vt:lpstr>
      <vt:lpstr/>
      <vt:lpstr/>
      <vt:lpstr>DURING THE INTERNSHIP PLACEMENT</vt:lpstr>
      <vt:lpstr/>
      <vt:lpstr>        Field Education Faculty and Staff</vt:lpstr>
      <vt:lpstr>        Field Placement/Practicum/Internship</vt:lpstr>
      <vt:lpstr>        Generalist Internship Learning Experiences</vt:lpstr>
      <vt:lpstr>        iBSW</vt:lpstr>
      <vt:lpstr>        Student who is registered in the iBSW program and will take classes online.</vt:lpstr>
      <vt:lpstr>        </vt:lpstr>
      <vt:lpstr>        Internship Liaison</vt:lpstr>
      <vt:lpstr>        Seminar Instructor</vt:lpstr>
    </vt:vector>
  </TitlesOfParts>
  <Company>University of Illinois</Company>
  <LinksUpToDate>false</LinksUpToDate>
  <CharactersWithSpaces>61782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Faulkner, Sherrie</dc:creator>
  <cp:keywords/>
  <dc:description/>
  <cp:lastModifiedBy>Faulkner, Sherrie</cp:lastModifiedBy>
  <cp:revision>7</cp:revision>
  <cp:lastPrinted>2022-09-13T20:39:00Z</cp:lastPrinted>
  <dcterms:created xsi:type="dcterms:W3CDTF">2023-04-12T14:37:00Z</dcterms:created>
  <dcterms:modified xsi:type="dcterms:W3CDTF">2024-05-06T17:53:00Z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2017-10-11T00:00:00Z</vt:filetime>
  </property>
  <property fmtid="{D5CDD505-2E9C-101B-9397-08002B2CF9AE}" pid="3" name="Creator">
    <vt:lpwstr>Adobe Acrobat Pro 11.0.21</vt:lpwstr>
  </property>
  <property fmtid="{D5CDD505-2E9C-101B-9397-08002B2CF9AE}" pid="4" name="LastSaved">
    <vt:filetime>2018-07-23T00:00:00Z</vt:filetime>
  </property>
</Properties>
</file>